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2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jc w:val="center"/>
            </w:pPr>
            <w:r>
              <w:rPr>
                <w:rFonts w:hint="eastAsia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jc w:val="center"/>
            </w:pPr>
            <w:r>
              <w:rPr>
                <w:rFonts w:hint="eastAsia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jc w:val="center"/>
            </w:pPr>
            <w:r>
              <w:rPr>
                <w:rFonts w:hint="eastAsia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1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2021/11/10</w:t>
            </w: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2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2021/11/10</w:t>
            </w: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3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2021/11/11</w:t>
            </w: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4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2021/11/6</w:t>
            </w: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5B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2021/10/31</w:t>
            </w: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5A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2021/11/6</w:t>
            </w: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5E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2021/11/6</w:t>
            </w: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6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2021/10/28</w:t>
            </w: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7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2021/10/28</w:t>
            </w: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8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2021/12/18</w:t>
            </w: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9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2021/10/27</w:t>
            </w: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9A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2021/10/27</w:t>
            </w: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>
            <w:r>
              <w:rPr>
                <w:rFonts w:ascii="楷体" w:hAnsi="楷体"/>
                <w:sz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ascii="楷体" w:hAnsi="楷体"/>
                <w:sz w:val="21"/>
              </w:rPr>
              <w:t>10</w:t>
            </w:r>
          </w:p>
        </w:tc>
        <w:tc>
          <w:tcPr>
            <w:tcW w:w="1559" w:type="dxa"/>
            <w:gridSpan w:val="3"/>
            <w:vAlign w:val="center"/>
          </w:tcPr>
          <w:p>
            <w:r>
              <w:rPr>
                <w:rFonts w:ascii="楷体" w:hAnsi="楷体"/>
                <w:sz w:val="21"/>
              </w:rPr>
              <w:t>A312GR.TP304</w:t>
            </w:r>
          </w:p>
        </w:tc>
        <w:tc>
          <w:tcPr>
            <w:tcW w:w="1417" w:type="dxa"/>
            <w:vAlign w:val="center"/>
          </w:tcPr>
          <w:p>
            <w:r>
              <w:rPr>
                <w:rFonts w:ascii="楷体" w:hAnsi="楷体"/>
                <w:sz w:val="21"/>
              </w:rPr>
              <w:t>1G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楷体" w:hAnsi="楷体"/>
                <w:sz w:val="21"/>
              </w:rPr>
              <w:t>GTAW+SMAW</w:t>
            </w:r>
          </w:p>
        </w:tc>
        <w:tc>
          <w:tcPr>
            <w:tcW w:w="567" w:type="dxa"/>
            <w:vAlign w:val="center"/>
          </w:tcPr>
          <w:p>
            <w:r>
              <w:rPr>
                <w:rFonts w:ascii="楷体" w:hAnsi="楷体"/>
                <w:sz w:val="21"/>
              </w:rPr>
              <w:t>ER308/E308-16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rPr>
                <w:rFonts w:ascii="楷体" w:hAnsi="楷体"/>
                <w:sz w:val="21"/>
              </w:rPr>
              <w:t>2021/12/18</w:t>
            </w: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/>
        <w:jc w:val="left"/>
        <w:rPr>
          <w:sz w:val="2"/>
          <w:szCs w:val="2"/>
        </w:rPr>
      </w:pP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</w:tblGrid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  <w:tr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  <w:tc>
          <w:tcPr>
            <w:tcW w:type="dxa" w:w="1457"/>
          </w:tcPr>
          <w:p/>
        </w:tc>
      </w:tr>
    </w:tbl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6E"/>
    <w:rsid w:val="008C4A6E"/>
    <w:rsid w:val="00B168C3"/>
    <w:rsid w:val="00E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6A06"/>
  <w15:docId w15:val="{916751D1-4880-4C75-8937-9685A0FE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GB</dc:creator>
  <cp:lastModifiedBy>姜姜 姜</cp:lastModifiedBy>
  <cp:revision>2</cp:revision>
  <dcterms:created xsi:type="dcterms:W3CDTF">2023-06-13T15:26:00Z</dcterms:created>
  <dcterms:modified xsi:type="dcterms:W3CDTF">2023-06-13T15:26:00Z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AEA7727865613248C88388645BA4D360_32</vt:lpwstr>
  </property>
  <property fmtid="{D5CDD505-2E9C-101B-9397-08002B2CF9AE}" pid="3" name="KSOProductBuildVer">
    <vt:lpwstr>2052-11.34.2</vt:lpwstr>
  </property>
</Properties>
</file>