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DCB7" w14:textId="77777777" w:rsidR="000E2A2E" w:rsidRDefault="00971A70">
      <w:r>
        <w:rPr>
          <w:b/>
        </w:rPr>
        <w:t xml:space="preserve">Worksheet - Training </w:t>
      </w:r>
    </w:p>
    <w:p w14:paraId="52A840A1" w14:textId="77777777" w:rsidR="000E2A2E" w:rsidRDefault="000E2A2E">
      <w:pPr>
        <w:widowControl w:val="0"/>
      </w:pPr>
    </w:p>
    <w:tbl>
      <w:tblPr>
        <w:tblStyle w:val="a6"/>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220"/>
        <w:gridCol w:w="2715"/>
      </w:tblGrid>
      <w:tr w:rsidR="000E2A2E" w14:paraId="63BDB186" w14:textId="77777777">
        <w:tc>
          <w:tcPr>
            <w:tcW w:w="4365" w:type="dxa"/>
            <w:shd w:val="clear" w:color="auto" w:fill="auto"/>
            <w:tcMar>
              <w:top w:w="100" w:type="dxa"/>
              <w:left w:w="100" w:type="dxa"/>
              <w:bottom w:w="100" w:type="dxa"/>
              <w:right w:w="100" w:type="dxa"/>
            </w:tcMar>
          </w:tcPr>
          <w:p w14:paraId="1BC44CE9" w14:textId="77777777" w:rsidR="000E2A2E" w:rsidRDefault="00971A70">
            <w:pPr>
              <w:widowControl w:val="0"/>
              <w:spacing w:line="240" w:lineRule="auto"/>
              <w:rPr>
                <w:b/>
              </w:rPr>
            </w:pPr>
            <w:r>
              <w:rPr>
                <w:b/>
              </w:rPr>
              <w:t>Practice</w:t>
            </w:r>
          </w:p>
        </w:tc>
        <w:tc>
          <w:tcPr>
            <w:tcW w:w="2220" w:type="dxa"/>
            <w:shd w:val="clear" w:color="auto" w:fill="auto"/>
            <w:tcMar>
              <w:top w:w="100" w:type="dxa"/>
              <w:left w:w="100" w:type="dxa"/>
              <w:bottom w:w="100" w:type="dxa"/>
              <w:right w:w="100" w:type="dxa"/>
            </w:tcMar>
          </w:tcPr>
          <w:p w14:paraId="54C75A1D" w14:textId="77777777" w:rsidR="000E2A2E" w:rsidRDefault="00971A70">
            <w:pPr>
              <w:widowControl w:val="0"/>
              <w:spacing w:line="240" w:lineRule="auto"/>
              <w:rPr>
                <w:b/>
              </w:rPr>
            </w:pPr>
            <w:r>
              <w:rPr>
                <w:b/>
              </w:rPr>
              <w:t xml:space="preserve">Implementation </w:t>
            </w:r>
          </w:p>
        </w:tc>
        <w:tc>
          <w:tcPr>
            <w:tcW w:w="2715" w:type="dxa"/>
            <w:shd w:val="clear" w:color="auto" w:fill="auto"/>
            <w:tcMar>
              <w:top w:w="100" w:type="dxa"/>
              <w:left w:w="100" w:type="dxa"/>
              <w:bottom w:w="100" w:type="dxa"/>
              <w:right w:w="100" w:type="dxa"/>
            </w:tcMar>
          </w:tcPr>
          <w:p w14:paraId="7ED8F1B5" w14:textId="77777777" w:rsidR="000E2A2E" w:rsidRDefault="00971A70">
            <w:pPr>
              <w:widowControl w:val="0"/>
              <w:spacing w:line="240" w:lineRule="auto"/>
              <w:rPr>
                <w:b/>
              </w:rPr>
            </w:pPr>
            <w:r>
              <w:rPr>
                <w:b/>
              </w:rPr>
              <w:t>Notes, Action Items</w:t>
            </w:r>
          </w:p>
        </w:tc>
      </w:tr>
      <w:tr w:rsidR="000E2A2E" w14:paraId="385CDB8D" w14:textId="77777777">
        <w:tc>
          <w:tcPr>
            <w:tcW w:w="4365" w:type="dxa"/>
            <w:shd w:val="clear" w:color="auto" w:fill="auto"/>
            <w:tcMar>
              <w:top w:w="100" w:type="dxa"/>
              <w:left w:w="100" w:type="dxa"/>
              <w:bottom w:w="100" w:type="dxa"/>
              <w:right w:w="100" w:type="dxa"/>
            </w:tcMar>
          </w:tcPr>
          <w:p w14:paraId="7F505CC9" w14:textId="77777777" w:rsidR="000E2A2E" w:rsidRDefault="00971A70">
            <w:pPr>
              <w:widowControl w:val="0"/>
              <w:ind w:right="148"/>
              <w:rPr>
                <w:sz w:val="20"/>
                <w:szCs w:val="20"/>
              </w:rPr>
            </w:pPr>
            <w:r>
              <w:rPr>
                <w:sz w:val="20"/>
                <w:szCs w:val="20"/>
              </w:rPr>
              <w:t>Training on the organization’s open source policies, processes and guidelines is provided to all who come into contact with open source software.</w:t>
            </w:r>
          </w:p>
        </w:tc>
        <w:tc>
          <w:tcPr>
            <w:tcW w:w="2220" w:type="dxa"/>
            <w:shd w:val="clear" w:color="auto" w:fill="auto"/>
            <w:tcMar>
              <w:top w:w="100" w:type="dxa"/>
              <w:left w:w="100" w:type="dxa"/>
              <w:bottom w:w="100" w:type="dxa"/>
              <w:right w:w="100" w:type="dxa"/>
            </w:tcMar>
          </w:tcPr>
          <w:p w14:paraId="49047591" w14:textId="77777777" w:rsidR="000E2A2E" w:rsidRDefault="00971A70">
            <w:pPr>
              <w:widowControl w:val="0"/>
              <w:numPr>
                <w:ilvl w:val="0"/>
                <w:numId w:val="16"/>
              </w:numPr>
              <w:spacing w:line="240" w:lineRule="auto"/>
              <w:rPr>
                <w:sz w:val="20"/>
                <w:szCs w:val="20"/>
              </w:rPr>
            </w:pPr>
            <w:r>
              <w:rPr>
                <w:sz w:val="20"/>
                <w:szCs w:val="20"/>
              </w:rPr>
              <w:t xml:space="preserve">Complete </w:t>
            </w:r>
          </w:p>
          <w:p w14:paraId="4B1F20E7" w14:textId="77777777" w:rsidR="000E2A2E" w:rsidRDefault="00971A70">
            <w:pPr>
              <w:widowControl w:val="0"/>
              <w:numPr>
                <w:ilvl w:val="0"/>
                <w:numId w:val="16"/>
              </w:numPr>
              <w:spacing w:line="240" w:lineRule="auto"/>
              <w:rPr>
                <w:sz w:val="20"/>
                <w:szCs w:val="20"/>
              </w:rPr>
            </w:pPr>
            <w:r>
              <w:rPr>
                <w:sz w:val="20"/>
                <w:szCs w:val="20"/>
              </w:rPr>
              <w:t xml:space="preserve">Partial </w:t>
            </w:r>
          </w:p>
          <w:p w14:paraId="043E26F9" w14:textId="77777777" w:rsidR="000E2A2E" w:rsidRDefault="00971A70">
            <w:pPr>
              <w:widowControl w:val="0"/>
              <w:numPr>
                <w:ilvl w:val="0"/>
                <w:numId w:val="16"/>
              </w:numPr>
              <w:spacing w:line="240" w:lineRule="auto"/>
              <w:rPr>
                <w:sz w:val="20"/>
                <w:szCs w:val="20"/>
              </w:rPr>
            </w:pPr>
            <w:r>
              <w:rPr>
                <w:sz w:val="20"/>
                <w:szCs w:val="20"/>
              </w:rPr>
              <w:t>Not available</w:t>
            </w:r>
          </w:p>
          <w:p w14:paraId="5F69C4E5" w14:textId="77777777" w:rsidR="000E2A2E" w:rsidRDefault="00971A70">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77B365FF" w14:textId="77777777" w:rsidR="000E2A2E" w:rsidRDefault="000E2A2E">
            <w:pPr>
              <w:widowControl w:val="0"/>
              <w:spacing w:line="240" w:lineRule="auto"/>
              <w:rPr>
                <w:sz w:val="20"/>
                <w:szCs w:val="20"/>
              </w:rPr>
            </w:pPr>
          </w:p>
        </w:tc>
      </w:tr>
      <w:tr w:rsidR="000E2A2E" w14:paraId="665C5005" w14:textId="77777777">
        <w:tc>
          <w:tcPr>
            <w:tcW w:w="4365" w:type="dxa"/>
            <w:shd w:val="clear" w:color="auto" w:fill="auto"/>
            <w:tcMar>
              <w:top w:w="100" w:type="dxa"/>
              <w:left w:w="100" w:type="dxa"/>
              <w:bottom w:w="100" w:type="dxa"/>
              <w:right w:w="100" w:type="dxa"/>
            </w:tcMar>
          </w:tcPr>
          <w:p w14:paraId="5D5F8A0F" w14:textId="77777777" w:rsidR="000E2A2E" w:rsidRDefault="00971A70">
            <w:pPr>
              <w:widowControl w:val="0"/>
              <w:spacing w:line="240" w:lineRule="auto"/>
              <w:rPr>
                <w:sz w:val="20"/>
                <w:szCs w:val="20"/>
              </w:rPr>
            </w:pPr>
            <w:r>
              <w:rPr>
                <w:sz w:val="20"/>
                <w:szCs w:val="20"/>
              </w:rPr>
              <w:t xml:space="preserve">Growth of an internal community of open source users and contributors is encouraged in order to provide organizational guidance and leadership with respect to the use of open source software in an ethical and compliant way. </w:t>
            </w:r>
          </w:p>
        </w:tc>
        <w:tc>
          <w:tcPr>
            <w:tcW w:w="2220" w:type="dxa"/>
            <w:shd w:val="clear" w:color="auto" w:fill="auto"/>
            <w:tcMar>
              <w:top w:w="100" w:type="dxa"/>
              <w:left w:w="100" w:type="dxa"/>
              <w:bottom w:w="100" w:type="dxa"/>
              <w:right w:w="100" w:type="dxa"/>
            </w:tcMar>
          </w:tcPr>
          <w:p w14:paraId="3540597C" w14:textId="77777777" w:rsidR="000E2A2E" w:rsidRDefault="00971A70">
            <w:pPr>
              <w:widowControl w:val="0"/>
              <w:numPr>
                <w:ilvl w:val="0"/>
                <w:numId w:val="16"/>
              </w:numPr>
              <w:spacing w:line="240" w:lineRule="auto"/>
              <w:rPr>
                <w:sz w:val="20"/>
                <w:szCs w:val="20"/>
              </w:rPr>
            </w:pPr>
            <w:r>
              <w:rPr>
                <w:sz w:val="20"/>
                <w:szCs w:val="20"/>
              </w:rPr>
              <w:t xml:space="preserve">Complete </w:t>
            </w:r>
          </w:p>
          <w:p w14:paraId="00B5C371" w14:textId="77777777" w:rsidR="000E2A2E" w:rsidRDefault="00971A70">
            <w:pPr>
              <w:widowControl w:val="0"/>
              <w:numPr>
                <w:ilvl w:val="0"/>
                <w:numId w:val="16"/>
              </w:numPr>
              <w:spacing w:line="240" w:lineRule="auto"/>
              <w:rPr>
                <w:sz w:val="20"/>
                <w:szCs w:val="20"/>
              </w:rPr>
            </w:pPr>
            <w:r>
              <w:rPr>
                <w:sz w:val="20"/>
                <w:szCs w:val="20"/>
              </w:rPr>
              <w:t xml:space="preserve">Partial </w:t>
            </w:r>
          </w:p>
          <w:p w14:paraId="58176DE9" w14:textId="77777777" w:rsidR="000E2A2E" w:rsidRDefault="00971A70">
            <w:pPr>
              <w:widowControl w:val="0"/>
              <w:numPr>
                <w:ilvl w:val="0"/>
                <w:numId w:val="16"/>
              </w:numPr>
              <w:spacing w:line="240" w:lineRule="auto"/>
              <w:rPr>
                <w:sz w:val="20"/>
                <w:szCs w:val="20"/>
              </w:rPr>
            </w:pPr>
            <w:r>
              <w:rPr>
                <w:sz w:val="20"/>
                <w:szCs w:val="20"/>
              </w:rPr>
              <w:t>Not available</w:t>
            </w:r>
          </w:p>
          <w:p w14:paraId="15E075C4" w14:textId="77777777" w:rsidR="000E2A2E" w:rsidRDefault="00971A70">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5F129148" w14:textId="77777777" w:rsidR="000E2A2E" w:rsidRDefault="000E2A2E">
            <w:pPr>
              <w:widowControl w:val="0"/>
              <w:spacing w:line="240" w:lineRule="auto"/>
              <w:rPr>
                <w:sz w:val="20"/>
                <w:szCs w:val="20"/>
              </w:rPr>
            </w:pPr>
          </w:p>
        </w:tc>
      </w:tr>
      <w:tr w:rsidR="000E2A2E" w14:paraId="44EEF779" w14:textId="77777777">
        <w:tc>
          <w:tcPr>
            <w:tcW w:w="4365" w:type="dxa"/>
            <w:shd w:val="clear" w:color="auto" w:fill="auto"/>
            <w:tcMar>
              <w:top w:w="100" w:type="dxa"/>
              <w:left w:w="100" w:type="dxa"/>
              <w:bottom w:w="100" w:type="dxa"/>
              <w:right w:w="100" w:type="dxa"/>
            </w:tcMar>
          </w:tcPr>
          <w:p w14:paraId="7E76B9FC" w14:textId="77777777" w:rsidR="000E2A2E" w:rsidRDefault="00971A70">
            <w:pPr>
              <w:widowControl w:val="0"/>
              <w:ind w:right="148"/>
              <w:rPr>
                <w:sz w:val="20"/>
                <w:szCs w:val="20"/>
              </w:rPr>
            </w:pPr>
            <w:r>
              <w:rPr>
                <w:sz w:val="20"/>
                <w:szCs w:val="20"/>
              </w:rPr>
              <w:t>Refresher training on open source compliance is provided periodically.</w:t>
            </w:r>
          </w:p>
        </w:tc>
        <w:tc>
          <w:tcPr>
            <w:tcW w:w="2220" w:type="dxa"/>
            <w:shd w:val="clear" w:color="auto" w:fill="auto"/>
            <w:tcMar>
              <w:top w:w="100" w:type="dxa"/>
              <w:left w:w="100" w:type="dxa"/>
              <w:bottom w:w="100" w:type="dxa"/>
              <w:right w:w="100" w:type="dxa"/>
            </w:tcMar>
          </w:tcPr>
          <w:p w14:paraId="2BCA0783" w14:textId="77777777" w:rsidR="000E2A2E" w:rsidRDefault="00971A70">
            <w:pPr>
              <w:widowControl w:val="0"/>
              <w:numPr>
                <w:ilvl w:val="0"/>
                <w:numId w:val="16"/>
              </w:numPr>
              <w:spacing w:line="240" w:lineRule="auto"/>
              <w:rPr>
                <w:sz w:val="20"/>
                <w:szCs w:val="20"/>
              </w:rPr>
            </w:pPr>
            <w:r>
              <w:rPr>
                <w:sz w:val="20"/>
                <w:szCs w:val="20"/>
              </w:rPr>
              <w:t xml:space="preserve">Complete </w:t>
            </w:r>
          </w:p>
          <w:p w14:paraId="008EF5F3" w14:textId="77777777" w:rsidR="000E2A2E" w:rsidRDefault="00971A70">
            <w:pPr>
              <w:widowControl w:val="0"/>
              <w:numPr>
                <w:ilvl w:val="0"/>
                <w:numId w:val="16"/>
              </w:numPr>
              <w:spacing w:line="240" w:lineRule="auto"/>
              <w:rPr>
                <w:sz w:val="20"/>
                <w:szCs w:val="20"/>
              </w:rPr>
            </w:pPr>
            <w:r>
              <w:rPr>
                <w:sz w:val="20"/>
                <w:szCs w:val="20"/>
              </w:rPr>
              <w:t xml:space="preserve">Partial </w:t>
            </w:r>
          </w:p>
          <w:p w14:paraId="077E1817" w14:textId="77777777" w:rsidR="000E2A2E" w:rsidRDefault="00971A70">
            <w:pPr>
              <w:widowControl w:val="0"/>
              <w:numPr>
                <w:ilvl w:val="0"/>
                <w:numId w:val="16"/>
              </w:numPr>
              <w:spacing w:line="240" w:lineRule="auto"/>
              <w:rPr>
                <w:sz w:val="20"/>
                <w:szCs w:val="20"/>
              </w:rPr>
            </w:pPr>
            <w:r>
              <w:rPr>
                <w:sz w:val="20"/>
                <w:szCs w:val="20"/>
              </w:rPr>
              <w:t>Not available</w:t>
            </w:r>
          </w:p>
          <w:p w14:paraId="0B6ECF4D" w14:textId="77777777" w:rsidR="000E2A2E" w:rsidRDefault="00971A70">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35136AA4" w14:textId="77777777" w:rsidR="000E2A2E" w:rsidRDefault="000E2A2E">
            <w:pPr>
              <w:widowControl w:val="0"/>
              <w:spacing w:line="240" w:lineRule="auto"/>
              <w:rPr>
                <w:sz w:val="20"/>
                <w:szCs w:val="20"/>
              </w:rPr>
            </w:pPr>
          </w:p>
        </w:tc>
      </w:tr>
    </w:tbl>
    <w:p w14:paraId="1E98AFA5" w14:textId="77777777" w:rsidR="000E2A2E" w:rsidRDefault="000E2A2E">
      <w:pPr>
        <w:rPr>
          <w:b/>
        </w:rPr>
      </w:pPr>
      <w:bookmarkStart w:id="0" w:name="_GoBack"/>
      <w:bookmarkEnd w:id="0"/>
    </w:p>
    <w:sectPr w:rsidR="000E2A2E">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11A"/>
    <w:multiLevelType w:val="multilevel"/>
    <w:tmpl w:val="9054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204F"/>
    <w:multiLevelType w:val="multilevel"/>
    <w:tmpl w:val="3812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61E8C"/>
    <w:multiLevelType w:val="multilevel"/>
    <w:tmpl w:val="10A6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841FE"/>
    <w:multiLevelType w:val="multilevel"/>
    <w:tmpl w:val="F57A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454D4"/>
    <w:multiLevelType w:val="multilevel"/>
    <w:tmpl w:val="1D08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010154"/>
    <w:multiLevelType w:val="multilevel"/>
    <w:tmpl w:val="5B6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5D08E8"/>
    <w:multiLevelType w:val="multilevel"/>
    <w:tmpl w:val="AF12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F6172"/>
    <w:multiLevelType w:val="multilevel"/>
    <w:tmpl w:val="5F70B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A16"/>
    <w:multiLevelType w:val="multilevel"/>
    <w:tmpl w:val="F3EA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5D1CF8"/>
    <w:multiLevelType w:val="multilevel"/>
    <w:tmpl w:val="1628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D1EF2"/>
    <w:multiLevelType w:val="multilevel"/>
    <w:tmpl w:val="9E4C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C2079"/>
    <w:multiLevelType w:val="multilevel"/>
    <w:tmpl w:val="E94E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0102A"/>
    <w:multiLevelType w:val="multilevel"/>
    <w:tmpl w:val="C22A7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45772"/>
    <w:multiLevelType w:val="multilevel"/>
    <w:tmpl w:val="DEA0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C113F4"/>
    <w:multiLevelType w:val="multilevel"/>
    <w:tmpl w:val="78D87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ED15CD"/>
    <w:multiLevelType w:val="multilevel"/>
    <w:tmpl w:val="F626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F3438"/>
    <w:multiLevelType w:val="multilevel"/>
    <w:tmpl w:val="2450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D9045B"/>
    <w:multiLevelType w:val="multilevel"/>
    <w:tmpl w:val="B02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D7092E"/>
    <w:multiLevelType w:val="multilevel"/>
    <w:tmpl w:val="D3F4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E595C"/>
    <w:multiLevelType w:val="multilevel"/>
    <w:tmpl w:val="B420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2963D5"/>
    <w:multiLevelType w:val="multilevel"/>
    <w:tmpl w:val="602C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770CEC"/>
    <w:multiLevelType w:val="multilevel"/>
    <w:tmpl w:val="EB30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CA42D5"/>
    <w:multiLevelType w:val="multilevel"/>
    <w:tmpl w:val="2F76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4"/>
  </w:num>
  <w:num w:numId="4">
    <w:abstractNumId w:val="8"/>
  </w:num>
  <w:num w:numId="5">
    <w:abstractNumId w:val="1"/>
  </w:num>
  <w:num w:numId="6">
    <w:abstractNumId w:val="5"/>
  </w:num>
  <w:num w:numId="7">
    <w:abstractNumId w:val="13"/>
  </w:num>
  <w:num w:numId="8">
    <w:abstractNumId w:val="3"/>
  </w:num>
  <w:num w:numId="9">
    <w:abstractNumId w:val="21"/>
  </w:num>
  <w:num w:numId="10">
    <w:abstractNumId w:val="2"/>
  </w:num>
  <w:num w:numId="11">
    <w:abstractNumId w:val="20"/>
  </w:num>
  <w:num w:numId="12">
    <w:abstractNumId w:val="16"/>
  </w:num>
  <w:num w:numId="13">
    <w:abstractNumId w:val="17"/>
  </w:num>
  <w:num w:numId="14">
    <w:abstractNumId w:val="14"/>
  </w:num>
  <w:num w:numId="15">
    <w:abstractNumId w:val="7"/>
  </w:num>
  <w:num w:numId="16">
    <w:abstractNumId w:val="6"/>
  </w:num>
  <w:num w:numId="17">
    <w:abstractNumId w:val="0"/>
  </w:num>
  <w:num w:numId="18">
    <w:abstractNumId w:val="22"/>
  </w:num>
  <w:num w:numId="19">
    <w:abstractNumId w:val="11"/>
  </w:num>
  <w:num w:numId="20">
    <w:abstractNumId w:val="10"/>
  </w:num>
  <w:num w:numId="21">
    <w:abstractNumId w:val="19"/>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E"/>
    <w:rsid w:val="00046ACB"/>
    <w:rsid w:val="00056998"/>
    <w:rsid w:val="000E2A2E"/>
    <w:rsid w:val="00116D70"/>
    <w:rsid w:val="00971A70"/>
    <w:rsid w:val="009D0C7D"/>
    <w:rsid w:val="00C51DAC"/>
    <w:rsid w:val="00C52962"/>
    <w:rsid w:val="00DC55B9"/>
    <w:rsid w:val="00DE7BD8"/>
    <w:rsid w:val="00E104A2"/>
    <w:rsid w:val="00E3210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EF8F12"/>
  <w15:docId w15:val="{1542F049-378A-514B-BA2E-E1FC477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JP"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Linux Foundation</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Coughlan</cp:lastModifiedBy>
  <cp:revision>3</cp:revision>
  <dcterms:created xsi:type="dcterms:W3CDTF">2020-03-04T11:29:00Z</dcterms:created>
  <dcterms:modified xsi:type="dcterms:W3CDTF">2020-03-04T11:55:00Z</dcterms:modified>
</cp:coreProperties>
</file>