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bookmarkStart w:id="0" w:name="_GoBack"/>
      <w:bookmarkEnd w:id="0"/>
      <w:r>
        <w:rPr>
          <w:rFonts w:ascii="Calibri" w:hAnsi="Calibri"/>
          <w:color w:val="000000"/>
          <w:sz w:val="40"/>
          <w:szCs w:val="40"/>
        </w:rPr>
        <w:t xml:space="preserve">Protocol Buffer </w:t>
      </w:r>
      <w:r>
        <w:rPr>
          <w:rFonts w:hint="eastAsia"/>
          <w:color w:val="000000"/>
          <w:sz w:val="40"/>
          <w:szCs w:val="40"/>
        </w:rPr>
        <w:t>数据动态库生成器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19:34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首先我们创建爱一个文件夹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000125"/>
            <wp:effectExtent l="0" t="0" r="0" b="9525"/>
            <wp:docPr id="1" name="图片 1" descr="计算机生成了可选文字:&#10;code &#10;proto conv &#10;p rotodata &#10;m -client-proto.dll &#10;proto convl &#10;2015/11/30 20:18 &#10;2015/11/30 20:18 &#10;2015/11/30 20:18 &#10;2015/11/30 20:18 &#10;2015/11/30 20:11 &#10;Windo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code &#10;proto conv &#10;p rotodata &#10;m -client-proto.dll &#10;proto convl &#10;2015/11/30 20:18 &#10;2015/11/30 20:18 &#10;2015/11/30 20:18 &#10;2015/11/30 20:18 &#10;2015/11/30 20:11 &#10;Window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Proto_conv</w:t>
      </w:r>
      <w:r>
        <w:rPr>
          <w:rFonts w:hint="eastAsia"/>
          <w:color w:val="000000"/>
          <w:sz w:val="21"/>
          <w:szCs w:val="21"/>
        </w:rPr>
        <w:t>包含了整个工具，</w:t>
      </w:r>
      <w:r>
        <w:rPr>
          <w:rFonts w:ascii="Calibri" w:hAnsi="Calibri"/>
          <w:color w:val="000000"/>
          <w:sz w:val="21"/>
          <w:szCs w:val="21"/>
        </w:rPr>
        <w:t>proto_conv1</w:t>
      </w:r>
      <w:r>
        <w:rPr>
          <w:rFonts w:hint="eastAsia"/>
          <w:color w:val="000000"/>
          <w:sz w:val="21"/>
          <w:szCs w:val="21"/>
        </w:rPr>
        <w:t>为命令脚本，通过双击能够运行工具编译。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m-client-proto.dll</w:t>
      </w:r>
      <w:r>
        <w:rPr>
          <w:rFonts w:hint="eastAsia"/>
          <w:color w:val="000000"/>
          <w:sz w:val="21"/>
          <w:szCs w:val="21"/>
        </w:rPr>
        <w:t>也是用于支持编译。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目录下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code</w:t>
      </w:r>
      <w:r>
        <w:rPr>
          <w:rFonts w:hint="eastAsia"/>
          <w:color w:val="000000"/>
          <w:sz w:val="21"/>
          <w:szCs w:val="21"/>
        </w:rPr>
        <w:t>来保存生成的类型的</w:t>
      </w: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保存生成的</w:t>
      </w: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.bytes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在使用之前我们需要安装</w:t>
      </w:r>
      <w:r>
        <w:rPr>
          <w:rFonts w:ascii="Calibri" w:hAnsi="Calibri"/>
          <w:color w:val="000000"/>
          <w:sz w:val="21"/>
          <w:szCs w:val="21"/>
        </w:rPr>
        <w:t>AccessDatabaseEngine</w:t>
      </w:r>
      <w:r>
        <w:rPr>
          <w:rFonts w:hint="eastAsia"/>
          <w:color w:val="000000"/>
          <w:sz w:val="21"/>
          <w:szCs w:val="21"/>
        </w:rPr>
        <w:t>，否则会出现错误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然后我们需要配置一下我们的命令脚本文件，我们把该文件用记事本打开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609725" cy="333375"/>
            <wp:effectExtent l="0" t="0" r="9525" b="9525"/>
            <wp:docPr id="2" name="图片 2" descr="C:\ED3CE6C5\62537D03-C158-46D4-A0F7-5862F7B52885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D3CE6C5\62537D03-C158-46D4-A0F7-5862F7B52885.files\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33425" cy="247650"/>
            <wp:effectExtent l="0" t="0" r="9525" b="0"/>
            <wp:docPr id="3" name="图片 3" descr="C:\ED3CE6C5\62537D03-C158-46D4-A0F7-5862F7B52885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D3CE6C5\62537D03-C158-46D4-A0F7-5862F7B52885.files\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我们的工程目录（与我们工具文件夹的相对路径，</w:t>
      </w:r>
      <w:r>
        <w:rPr>
          <w:rFonts w:ascii="Calibri" w:hAnsi="Calibri"/>
          <w:color w:val="000000"/>
          <w:sz w:val="21"/>
          <w:szCs w:val="21"/>
        </w:rPr>
        <w:t>..\</w:t>
      </w:r>
      <w:r>
        <w:rPr>
          <w:rFonts w:hint="eastAsia"/>
          <w:color w:val="000000"/>
          <w:sz w:val="21"/>
          <w:szCs w:val="21"/>
        </w:rPr>
        <w:t>表示上一个文件夹）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42950" cy="266700"/>
            <wp:effectExtent l="0" t="0" r="0" b="0"/>
            <wp:docPr id="4" name="图片 4" descr="C:\ED3CE6C5\62537D03-C158-46D4-A0F7-5862F7B52885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D3CE6C5\62537D03-C158-46D4-A0F7-5862F7B52885.files\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编译器的路径（一般不用改）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219575" cy="323850"/>
            <wp:effectExtent l="0" t="0" r="9525" b="0"/>
            <wp:docPr id="5" name="图片 5" descr="C:\ED3CE6C5\62537D03-C158-46D4-A0F7-5862F7B52885.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3CE6C5\62537D03-C158-46D4-A0F7-5862F7B52885.files\image0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Protobuf-net.dll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C#</w:t>
      </w:r>
      <w:r>
        <w:rPr>
          <w:rFonts w:hint="eastAsia"/>
          <w:color w:val="000000"/>
          <w:sz w:val="21"/>
          <w:szCs w:val="21"/>
        </w:rPr>
        <w:t>文件的路径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04825" cy="228600"/>
            <wp:effectExtent l="0" t="0" r="9525" b="0"/>
            <wp:docPr id="6" name="图片 6" descr="C:\ED3CE6C5\62537D03-C158-46D4-A0F7-5862F7B52885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3CE6C5\62537D03-C158-46D4-A0F7-5862F7B52885.files\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33375" cy="333375"/>
            <wp:effectExtent l="0" t="0" r="9525" b="9525"/>
            <wp:docPr id="7" name="图片 7" descr="C:\ED3CE6C5\62537D03-C158-46D4-A0F7-5862F7B52885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D3CE6C5\62537D03-C158-46D4-A0F7-5862F7B52885.files\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28600" cy="361950"/>
            <wp:effectExtent l="0" t="0" r="0" b="0"/>
            <wp:docPr id="8" name="图片 8" descr="C:\ED3CE6C5\62537D03-C158-46D4-A0F7-5862F7B52885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ED3CE6C5\62537D03-C158-46D4-A0F7-5862F7B52885.files\image0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我们要导出的</w:t>
      </w:r>
      <w:r>
        <w:rPr>
          <w:rFonts w:ascii="Calibri" w:hAnsi="Calibri"/>
          <w:color w:val="000000"/>
          <w:sz w:val="21"/>
          <w:szCs w:val="21"/>
        </w:rPr>
        <w:t>Excel</w:t>
      </w:r>
      <w:r>
        <w:rPr>
          <w:rFonts w:hint="eastAsia"/>
          <w:color w:val="000000"/>
          <w:sz w:val="21"/>
          <w:szCs w:val="21"/>
        </w:rPr>
        <w:t>文件路径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</w:t>
      </w:r>
      <w:r>
        <w:rPr>
          <w:rFonts w:hint="eastAsia"/>
          <w:color w:val="000000"/>
          <w:sz w:val="21"/>
          <w:szCs w:val="21"/>
        </w:rPr>
        <w:t>-client-proto.dll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924050" cy="333375"/>
            <wp:effectExtent l="0" t="0" r="0" b="9525"/>
            <wp:docPr id="9" name="图片 9" descr="C:\ED3CE6C5\62537D03-C158-46D4-A0F7-5862F7B52885.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D3CE6C5\62537D03-C158-46D4-A0F7-5862F7B52885.files\image0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52850" cy="333375"/>
            <wp:effectExtent l="0" t="0" r="0" b="9525"/>
            <wp:docPr id="10" name="图片 10" descr="C:\ED3CE6C5\62537D03-C158-46D4-A0F7-5862F7B52885.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ED3CE6C5\62537D03-C158-46D4-A0F7-5862F7B52885.files\image0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19175" cy="333375"/>
            <wp:effectExtent l="0" t="0" r="9525" b="9525"/>
            <wp:docPr id="11" name="图片 11" descr="C:\ED3CE6C5\62537D03-C158-46D4-A0F7-5862F7B52885.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ED3CE6C5\62537D03-C158-46D4-A0F7-5862F7B52885.files\image0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47750" cy="228600"/>
            <wp:effectExtent l="0" t="0" r="0" b="0"/>
            <wp:docPr id="12" name="图片 12" descr="C:\ED3CE6C5\62537D03-C158-46D4-A0F7-5862F7B52885.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ED3CE6C5\62537D03-C158-46D4-A0F7-5862F7B52885.files\image0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562225" cy="247650"/>
            <wp:effectExtent l="0" t="0" r="9525" b="0"/>
            <wp:docPr id="13" name="图片 13" descr="C:\ED3CE6C5\62537D03-C158-46D4-A0F7-5862F7B52885.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ED3CE6C5\62537D03-C158-46D4-A0F7-5862F7B52885.files\image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dll</w:t>
      </w:r>
      <w:r>
        <w:rPr>
          <w:rFonts w:hint="eastAsia"/>
          <w:color w:val="000000"/>
          <w:sz w:val="21"/>
          <w:szCs w:val="21"/>
        </w:rPr>
        <w:t>文件的路径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333375"/>
            <wp:effectExtent l="0" t="0" r="9525" b="9525"/>
            <wp:docPr id="14" name="图片 14" descr="C:\ED3CE6C5\62537D03-C158-46D4-A0F7-5862F7B52885.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ED3CE6C5\62537D03-C158-46D4-A0F7-5862F7B52885.files\image0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990850" cy="333375"/>
            <wp:effectExtent l="0" t="0" r="0" b="9525"/>
            <wp:docPr id="15" name="图片 15" descr="C:\ED3CE6C5\62537D03-C158-46D4-A0F7-5862F7B52885.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ED3CE6C5\62537D03-C158-46D4-A0F7-5862F7B52885.files\image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276225" cy="247650"/>
            <wp:effectExtent l="0" t="0" r="9525" b="0"/>
            <wp:docPr id="16" name="图片 16" descr="C:\ED3CE6C5\62537D03-C158-46D4-A0F7-5862F7B52885.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ED3CE6C5\62537D03-C158-46D4-A0F7-5862F7B52885.files\image0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71475" cy="219075"/>
            <wp:effectExtent l="0" t="0" r="9525" b="9525"/>
            <wp:docPr id="17" name="图片 17" descr="C:\ED3CE6C5\62537D03-C158-46D4-A0F7-5862F7B52885.files\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ED3CE6C5\62537D03-C158-46D4-A0F7-5862F7B52885.files\image0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</w:t>
      </w:r>
      <w:r>
        <w:rPr>
          <w:rFonts w:ascii="Calibri" w:hAnsi="Calibri"/>
          <w:color w:val="000000"/>
          <w:sz w:val="21"/>
          <w:szCs w:val="21"/>
        </w:rPr>
        <w:t>protodata</w:t>
      </w:r>
      <w:r>
        <w:rPr>
          <w:rFonts w:hint="eastAsia"/>
          <w:color w:val="000000"/>
          <w:sz w:val="21"/>
          <w:szCs w:val="21"/>
        </w:rPr>
        <w:t>.bytes</w:t>
      </w:r>
      <w:r>
        <w:rPr>
          <w:rFonts w:hint="eastAsia"/>
          <w:color w:val="000000"/>
          <w:sz w:val="21"/>
          <w:szCs w:val="21"/>
        </w:rPr>
        <w:t>的路径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复制到工程目录下的路径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52550" cy="257175"/>
            <wp:effectExtent l="0" t="0" r="0" b="9525"/>
            <wp:docPr id="18" name="图片 18" descr="C:\ED3CE6C5\62537D03-C158-46D4-A0F7-5862F7B52885.file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ED3CE6C5\62537D03-C158-46D4-A0F7-5862F7B52885.files\image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076575" cy="2619375"/>
            <wp:effectExtent l="0" t="0" r="9525" b="9525"/>
            <wp:docPr id="19" name="图片 19" descr="C:\ED3CE6C5\62537D03-C158-46D4-A0F7-5862F7B52885.file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ED3CE6C5\62537D03-C158-46D4-A0F7-5862F7B52885.files\image0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790575"/>
            <wp:effectExtent l="0" t="0" r="9525" b="9525"/>
            <wp:docPr id="20" name="图片 20" descr="C:\ED3CE6C5\62537D03-C158-46D4-A0F7-5862F7B52885.file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ED3CE6C5\62537D03-C158-46D4-A0F7-5862F7B52885.files\image0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然后我们需要知道什么样的</w:t>
      </w:r>
      <w:r>
        <w:rPr>
          <w:rFonts w:ascii="Calibri" w:hAnsi="Calibri"/>
          <w:color w:val="000000"/>
          <w:sz w:val="21"/>
          <w:szCs w:val="21"/>
        </w:rPr>
        <w:t>Excel</w:t>
      </w:r>
      <w:r>
        <w:rPr>
          <w:rFonts w:hint="eastAsia"/>
          <w:color w:val="000000"/>
          <w:sz w:val="21"/>
          <w:szCs w:val="21"/>
        </w:rPr>
        <w:t>文件才能为我们所用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“</w:t>
      </w:r>
      <w:r>
        <w:rPr>
          <w:rFonts w:ascii="Calibri" w:hAnsi="Calibri"/>
          <w:color w:val="000000"/>
          <w:sz w:val="21"/>
          <w:szCs w:val="21"/>
        </w:rPr>
        <w:t>|</w:t>
      </w:r>
      <w:r>
        <w:rPr>
          <w:rFonts w:hint="eastAsia"/>
          <w:color w:val="000000"/>
          <w:sz w:val="21"/>
          <w:szCs w:val="21"/>
        </w:rPr>
        <w:t>”左边不会被编译，可以作为策划阅读时使用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右边代表了变量名（变量类型）</w:t>
      </w:r>
    </w:p>
    <w:p w:rsidR="00000000" w:rsidRDefault="00990251">
      <w:pPr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781550"/>
            <wp:effectExtent l="0" t="0" r="0" b="0"/>
            <wp:docPr id="21" name="图片 21" descr="计算机生成了可选文字:&#10;一 巪 &#10;常 规 兀 格 格 不 包 含 任 何 特 定 的 数 享 格 式 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一 巪 &#10;常 规 兀 格 格 不 包 含 任 何 特 定 的 数 享 格 式 ·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933575" cy="1476375"/>
            <wp:effectExtent l="0" t="0" r="9525" b="9525"/>
            <wp:docPr id="22" name="图片 22" descr="C:\ED3CE6C5\62537D03-C158-46D4-A0F7-5862F7B52885.files\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ED3CE6C5\62537D03-C158-46D4-A0F7-5862F7B52885.files\image0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下面的反正就是数据块了，但是需要注意到的是我们的单元格格式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如果是</w:t>
      </w:r>
      <w:r>
        <w:rPr>
          <w:rFonts w:ascii="Calibri" w:hAnsi="Calibri"/>
          <w:color w:val="000000"/>
          <w:sz w:val="21"/>
          <w:szCs w:val="21"/>
        </w:rPr>
        <w:t>string</w:t>
      </w:r>
      <w:r>
        <w:rPr>
          <w:rFonts w:hint="eastAsia"/>
          <w:color w:val="000000"/>
          <w:sz w:val="21"/>
          <w:szCs w:val="21"/>
        </w:rPr>
        <w:t>类型，请务必将类型设置为字符串，否则可能会出现意外情况</w:t>
      </w:r>
    </w:p>
    <w:p w:rsidR="00000000" w:rsidRDefault="00990251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表名代表了类名</w:t>
      </w:r>
    </w:p>
    <w:p w:rsidR="00000000" w:rsidRDefault="00990251">
      <w:pPr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019175" cy="361950"/>
            <wp:effectExtent l="0" t="0" r="9525" b="0"/>
            <wp:docPr id="23" name="图片 23" descr="C:\ED3CE6C5\62537D03-C158-46D4-A0F7-5862F7B52885.files\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ED3CE6C5\62537D03-C158-46D4-A0F7-5862F7B52885.files\image02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90575" cy="561975"/>
            <wp:effectExtent l="0" t="0" r="9525" b="9525"/>
            <wp:docPr id="24" name="图片 24" descr="C:\ED3CE6C5\62537D03-C158-46D4-A0F7-5862F7B52885.files\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ED3CE6C5\62537D03-C158-46D4-A0F7-5862F7B52885.files\image0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Protocol Buffer</w:t>
      </w:r>
      <w:r>
        <w:rPr>
          <w:rFonts w:hint="eastAsia"/>
          <w:color w:val="000000"/>
          <w:sz w:val="40"/>
          <w:szCs w:val="40"/>
        </w:rPr>
        <w:t>在</w:t>
      </w:r>
      <w:r>
        <w:rPr>
          <w:rFonts w:ascii="Calibri" w:hAnsi="Calibri"/>
          <w:color w:val="000000"/>
          <w:sz w:val="40"/>
          <w:szCs w:val="40"/>
        </w:rPr>
        <w:t>Unity</w:t>
      </w:r>
      <w:r>
        <w:rPr>
          <w:rFonts w:hint="eastAsia"/>
          <w:color w:val="000000"/>
          <w:sz w:val="40"/>
          <w:szCs w:val="40"/>
        </w:rPr>
        <w:t>工程中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21:26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新建一个</w:t>
      </w:r>
      <w:r>
        <w:rPr>
          <w:rFonts w:ascii="Calibri" w:hAnsi="Calibri"/>
          <w:color w:val="000000"/>
          <w:sz w:val="21"/>
          <w:szCs w:val="21"/>
        </w:rPr>
        <w:t>Unity</w:t>
      </w:r>
      <w:r>
        <w:rPr>
          <w:rFonts w:hint="eastAsia"/>
          <w:color w:val="000000"/>
          <w:sz w:val="21"/>
          <w:szCs w:val="21"/>
        </w:rPr>
        <w:t>工程，并且新建之前在命令行中定义的位置。将我们的</w:t>
      </w:r>
      <w:r>
        <w:rPr>
          <w:rFonts w:ascii="Calibri" w:hAnsi="Calibri"/>
          <w:color w:val="000000"/>
          <w:sz w:val="21"/>
          <w:szCs w:val="21"/>
        </w:rPr>
        <w:t>protobuf-net.dll</w:t>
      </w:r>
      <w:r>
        <w:rPr>
          <w:rFonts w:hint="eastAsia"/>
          <w:color w:val="000000"/>
          <w:sz w:val="21"/>
          <w:szCs w:val="21"/>
        </w:rPr>
        <w:t>放到指定的路径上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1049000" cy="3162300"/>
            <wp:effectExtent l="0" t="0" r="0" b="0"/>
            <wp:docPr id="25" name="图片 25" descr="计算机生成了可选文字:&#10;proto_convl - &#10;DIF NOT EXIST . &#10;UECHO &#10;UPALISE &#10;UEXIT &#10;.NF_E— &#10;DSET CSC20 c: crosoft. 0. 50727 h,csc. exe &#10;fiEG &#10;Protobuf-net.dll &#10;proto convh,proto conv. exe ProtoTest. xlsx &#10;m—cl &#10;/ out dll / target : library /reference: . &#10;dll / debug— &#10;Uxcopy 1 ent roto. &#10;idlÄi-#fiEG &#10;roto o ro &#10;ect ssets 1 s &#10;UFOR 1 &#10;DO x copy %%P . &#10;ProtoColProject &#10;Upause &#10;fiEG &#10;protodata. bytes &#10;/ optimize code V. c 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计算机生成了可选文字:&#10;proto_convl - &#10;DIF NOT EXIST . &#10;UECHO &#10;UPALISE &#10;UEXIT &#10;.NF_E— &#10;DSET CSC20 c: crosoft. 0. 50727 h,csc. exe &#10;fiEG &#10;Protobuf-net.dll &#10;proto convh,proto conv. exe ProtoTest. xlsx &#10;m—cl &#10;/ out dll / target : library /reference: . &#10;dll / debug— &#10;Uxcopy 1 ent roto. &#10;idlÄi-#fiEG &#10;roto o ro &#10;ect ssets 1 s &#10;UFOR 1 &#10;DO x copy %%P . &#10;ProtoColProject &#10;Upause &#10;fiEG &#10;protodata. bytes &#10;/ optimize code V. c s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双击我们的命令行，我们可以生成一个</w:t>
      </w:r>
      <w:r>
        <w:rPr>
          <w:rFonts w:ascii="Calibri" w:hAnsi="Calibri"/>
          <w:color w:val="000000"/>
          <w:sz w:val="21"/>
          <w:szCs w:val="21"/>
        </w:rPr>
        <w:t>dll</w:t>
      </w:r>
      <w:r>
        <w:rPr>
          <w:rFonts w:hint="eastAsia"/>
          <w:color w:val="000000"/>
          <w:sz w:val="21"/>
          <w:szCs w:val="21"/>
        </w:rPr>
        <w:t>文件与</w:t>
      </w:r>
      <w:r>
        <w:rPr>
          <w:rFonts w:ascii="Calibri" w:hAnsi="Calibri"/>
          <w:color w:val="000000"/>
          <w:sz w:val="21"/>
          <w:szCs w:val="21"/>
        </w:rPr>
        <w:t>protodata.bytes</w:t>
      </w:r>
      <w:r>
        <w:rPr>
          <w:rFonts w:hint="eastAsia"/>
          <w:color w:val="000000"/>
          <w:sz w:val="21"/>
          <w:szCs w:val="21"/>
        </w:rPr>
        <w:t>文件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3714750"/>
            <wp:effectExtent l="0" t="0" r="0" b="0"/>
            <wp:docPr id="26" name="图片 26" descr="计算机生成了可选文字:&#10;E: Wnity4.6ProjectsXProtocoI Buffer . exe Proto Test . xl &#10;TestData &#10;gen proto. &#10;protobuf —net : protogen &#10;code generator for . proto &#10;TestDataI &#10;gen proto. &#10;protobuf —net : protogen &#10;code generator for . proto &#10;Microsoft (R) Uisual ctt 2øøS &#10;Microsoft Corporation 2øø1-2øø50 &#10;E: Wnity4.6Projects XProtocoI Buffer Tools)xcopy protodataXTestData.protodata.byt &#10;es XProtoCoIProjectXAssets XResourcesX / Y 'Q &#10;E: Wnity4.6Projects XProtocoI Buffer Tools)xcopy protodataXTestDataI . protodata.by &#10;tes XProtoCoIProjectXAssets XResourcesX / Y '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计算机生成了可选文字:&#10;E: Wnity4.6ProjectsXProtocoI Buffer . exe Proto Test . xl &#10;TestData &#10;gen proto. &#10;protobuf —net : protogen &#10;code generator for . proto &#10;TestDataI &#10;gen proto. &#10;protobuf —net : protogen &#10;code generator for . proto &#10;Microsoft (R) Uisual ctt 2øøS &#10;Microsoft Corporation 2øø1-2øø50 &#10;E: Wnity4.6Projects XProtocoI Buffer Tools)xcopy protodataXTestData.protodata.byt &#10;es XProtoCoIProjectXAssets XResourcesX / Y 'Q &#10;E: Wnity4.6Projects XProtocoI Buffer Tools)xcopy protodataXTestDataI . protodata.by &#10;tes XProtoCoIProjectXAssets XResourcesX / Y 'Q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704975" cy="1476375"/>
            <wp:effectExtent l="0" t="0" r="9525" b="9525"/>
            <wp:docPr id="27" name="图片 27" descr="C:\ED3CE6C5\62537D03-C158-46D4-A0F7-5862F7B52885.files\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ED3CE6C5\62537D03-C158-46D4-A0F7-5862F7B52885.files\image02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61950" cy="1019175"/>
            <wp:effectExtent l="0" t="0" r="0" b="9525"/>
            <wp:docPr id="28" name="图片 28" descr="C:\ED3CE6C5\62537D03-C158-46D4-A0F7-5862F7B52885.files\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ED3CE6C5\62537D03-C158-46D4-A0F7-5862F7B52885.files\image02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1247775" cy="371475"/>
            <wp:effectExtent l="0" t="0" r="9525" b="9525"/>
            <wp:docPr id="29" name="图片 29" descr="C:\ED3CE6C5\62537D03-C158-46D4-A0F7-5862F7B52885.files\image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ED3CE6C5\62537D03-C158-46D4-A0F7-5862F7B52885.files\image0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hint="eastAsia"/>
          <w:color w:val="000000"/>
          <w:sz w:val="40"/>
          <w:szCs w:val="40"/>
        </w:rPr>
        <w:t>利用代码控制</w:t>
      </w:r>
      <w:r>
        <w:rPr>
          <w:rFonts w:ascii="Calibri" w:hAnsi="Calibri"/>
          <w:color w:val="000000"/>
          <w:sz w:val="40"/>
          <w:szCs w:val="40"/>
        </w:rPr>
        <w:t>Protobuf</w:t>
      </w:r>
      <w:r>
        <w:rPr>
          <w:rFonts w:hint="eastAsia"/>
          <w:color w:val="000000"/>
          <w:sz w:val="40"/>
          <w:szCs w:val="40"/>
        </w:rPr>
        <w:t>生成的数据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2015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11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30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21:35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>加载</w:t>
      </w:r>
      <w:r>
        <w:rPr>
          <w:rFonts w:ascii="Calibri" w:hAnsi="Calibri"/>
          <w:color w:val="FFFFFF"/>
          <w:sz w:val="21"/>
          <w:szCs w:val="21"/>
        </w:rPr>
        <w:t>protodata</w:t>
      </w:r>
      <w:r>
        <w:rPr>
          <w:rFonts w:hint="eastAsia"/>
          <w:color w:val="FFFFFF"/>
          <w:sz w:val="21"/>
          <w:szCs w:val="21"/>
        </w:rPr>
        <w:t>，注意，这里填的是路径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>动态生成的</w:t>
      </w:r>
      <w:r>
        <w:rPr>
          <w:rFonts w:ascii="Calibri" w:hAnsi="Calibri"/>
          <w:color w:val="FFFFFF"/>
          <w:sz w:val="21"/>
          <w:szCs w:val="21"/>
        </w:rPr>
        <w:t>dll</w:t>
      </w:r>
      <w:r>
        <w:rPr>
          <w:rFonts w:hint="eastAsia"/>
          <w:color w:val="FFFFFF"/>
          <w:sz w:val="21"/>
          <w:szCs w:val="21"/>
        </w:rPr>
        <w:t>中定义的数据类</w:t>
      </w:r>
    </w:p>
    <w:p w:rsidR="00000000" w:rsidRDefault="00990251">
      <w:pPr>
        <w:pStyle w:val="a3"/>
        <w:spacing w:before="0" w:beforeAutospacing="0" w:after="0" w:afterAutospacing="0"/>
        <w:rPr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>测试类</w:t>
      </w:r>
    </w:p>
    <w:p w:rsidR="00000000" w:rsidRDefault="00990251">
      <w:pPr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90575" cy="352425"/>
            <wp:effectExtent l="0" t="0" r="9525" b="9525"/>
            <wp:docPr id="30" name="图片 30" descr="C:\ED3CE6C5\62537D03-C158-46D4-A0F7-5862F7B52885.files\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ED3CE6C5\62537D03-C158-46D4-A0F7-5862F7B52885.files\image0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>直接点出来属性就可以了！肥肠方便！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990251">
      <w:pPr>
        <w:pStyle w:val="a3"/>
        <w:spacing w:before="0" w:beforeAutospacing="0" w:after="0" w:afterAutospacing="0"/>
        <w:rPr>
          <w:rFonts w:ascii="Calibri" w:hAnsi="Calibri"/>
          <w:color w:val="FFFFFF"/>
          <w:sz w:val="21"/>
          <w:szCs w:val="21"/>
        </w:rPr>
      </w:pPr>
      <w:r>
        <w:rPr>
          <w:rFonts w:hint="eastAsia"/>
          <w:color w:val="FFFFFF"/>
          <w:sz w:val="21"/>
          <w:szCs w:val="21"/>
        </w:rPr>
        <w:t>序号为</w:t>
      </w:r>
      <w:r>
        <w:rPr>
          <w:rFonts w:ascii="Calibri" w:hAnsi="Calibri"/>
          <w:color w:val="FFFFFF"/>
          <w:sz w:val="21"/>
          <w:szCs w:val="21"/>
        </w:rPr>
        <w:t>excel</w:t>
      </w:r>
      <w:r>
        <w:rPr>
          <w:rFonts w:hint="eastAsia"/>
          <w:color w:val="FFFFFF"/>
          <w:sz w:val="21"/>
          <w:szCs w:val="21"/>
        </w:rPr>
        <w:t>中的数字编号，然后直接点出来就可以了！肥肠轻松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51" w:rsidRDefault="00990251" w:rsidP="00990251">
      <w:r>
        <w:separator/>
      </w:r>
    </w:p>
  </w:endnote>
  <w:endnote w:type="continuationSeparator" w:id="0">
    <w:p w:rsidR="00990251" w:rsidRDefault="00990251" w:rsidP="0099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51" w:rsidRDefault="00990251" w:rsidP="00990251">
      <w:r>
        <w:separator/>
      </w:r>
    </w:p>
  </w:footnote>
  <w:footnote w:type="continuationSeparator" w:id="0">
    <w:p w:rsidR="00990251" w:rsidRDefault="00990251" w:rsidP="0099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0251"/>
    <w:rsid w:val="009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C14621-0F85-4819-8B6A-18327FAF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90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0251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02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025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2016-03-02T09:28:00Z</dcterms:created>
  <dcterms:modified xsi:type="dcterms:W3CDTF">2016-03-02T09:28:00Z</dcterms:modified>
</cp:coreProperties>
</file>