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860" w:rsidRPr="008B3F51" w:rsidRDefault="00993860" w:rsidP="008B3F51">
      <w:pPr>
        <w:pStyle w:val="Titulnstrananzevkoly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</w:rPr>
        <w:t>Univerzita Pardubice</w:t>
      </w:r>
    </w:p>
    <w:p w:rsidR="00993860" w:rsidRPr="008B3F51" w:rsidRDefault="00993860" w:rsidP="008B3F51">
      <w:pPr>
        <w:pStyle w:val="Titulnstrananzevfakulty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</w:rPr>
        <w:t>Fakulta elektrotechniky a informatiky</w:t>
      </w:r>
    </w:p>
    <w:p w:rsidR="00993860" w:rsidRPr="008B3F51" w:rsidRDefault="00993860" w:rsidP="008B3F51">
      <w:pPr>
        <w:pStyle w:val="Titulnstrananzevprce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</w:rPr>
        <w:t>Sociální síť StuxNet</w:t>
      </w:r>
    </w:p>
    <w:p w:rsidR="00993860" w:rsidRPr="008B3F51" w:rsidRDefault="00993860" w:rsidP="008B3F51">
      <w:pPr>
        <w:pStyle w:val="Titulnstranajmnoautora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32775F63" wp14:editId="28933880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860" w:rsidRPr="00DE54EA" w:rsidRDefault="00993860" w:rsidP="00993860">
                            <w:pPr>
                              <w:pStyle w:val="Titulnstranarmectypprce"/>
                            </w:pPr>
                            <w:r>
                              <w:t>Semestrální práce</w:t>
                            </w:r>
                          </w:p>
                          <w:p w:rsidR="00993860" w:rsidRPr="00DE54EA" w:rsidRDefault="00993860" w:rsidP="00993860">
                            <w:pPr>
                              <w:pStyle w:val="titulnstranarmecrok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75F6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" filled="f" stroked="f">
                <v:textbox>
                  <w:txbxContent>
                    <w:p w:rsidR="00993860" w:rsidRPr="00DE54EA" w:rsidRDefault="00993860" w:rsidP="00993860">
                      <w:pPr>
                        <w:pStyle w:val="Titulnstranarmectypprce"/>
                      </w:pPr>
                      <w:r>
                        <w:t>Semestrální práce</w:t>
                      </w:r>
                    </w:p>
                    <w:p w:rsidR="00993860" w:rsidRPr="00DE54EA" w:rsidRDefault="00993860" w:rsidP="00993860">
                      <w:pPr>
                        <w:pStyle w:val="titulnstranarmecrok"/>
                      </w:pPr>
                      <w:r>
                        <w:t>2019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Pr="008B3F51">
        <w:rPr>
          <w:rFonts w:asciiTheme="minorHAnsi" w:hAnsiTheme="minorHAnsi" w:cstheme="minorHAnsi"/>
          <w:b/>
        </w:rPr>
        <w:t>Tomáš Vondra</w:t>
      </w:r>
    </w:p>
    <w:p w:rsidR="00993860" w:rsidRPr="008B3F51" w:rsidRDefault="00993860" w:rsidP="008B3F51">
      <w:pPr>
        <w:pStyle w:val="Titulnstranajmnoautora"/>
        <w:spacing w:line="360" w:lineRule="auto"/>
        <w:rPr>
          <w:rFonts w:asciiTheme="minorHAnsi" w:hAnsiTheme="minorHAnsi" w:cstheme="minorHAnsi"/>
          <w:b/>
        </w:rPr>
      </w:pPr>
      <w:r w:rsidRPr="008B3F51">
        <w:rPr>
          <w:rFonts w:asciiTheme="minorHAnsi" w:hAnsiTheme="minorHAnsi" w:cstheme="minorHAnsi"/>
          <w:b/>
        </w:rPr>
        <w:t>David Senohrábek</w:t>
      </w:r>
    </w:p>
    <w:p w:rsidR="00993860" w:rsidRPr="008B3F51" w:rsidRDefault="00993860" w:rsidP="008B3F51">
      <w:pPr>
        <w:spacing w:line="360" w:lineRule="auto"/>
        <w:rPr>
          <w:rFonts w:cstheme="minorHAnsi"/>
          <w:b/>
          <w:noProof/>
          <w:sz w:val="28"/>
          <w:szCs w:val="28"/>
          <w:lang w:eastAsia="cs-CZ"/>
        </w:rPr>
      </w:pPr>
      <w:r w:rsidRPr="008B3F51">
        <w:rPr>
          <w:rFonts w:cstheme="minorHAnsi"/>
          <w:b/>
        </w:rPr>
        <w:br w:type="page"/>
      </w:r>
    </w:p>
    <w:p w:rsidR="00993860" w:rsidRPr="008B3F51" w:rsidRDefault="0041342B" w:rsidP="008B3F51">
      <w:pPr>
        <w:pStyle w:val="Nadpis1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lastRenderedPageBreak/>
        <w:t>Zadání projektu</w:t>
      </w:r>
    </w:p>
    <w:p w:rsidR="00993860" w:rsidRPr="008B3F51" w:rsidRDefault="00993860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Cílém projektu bylo prokázat, že si student osvojil prezentované teoretické znalosti a je tyto znalosti schopen aplikovat v praxi.</w:t>
      </w:r>
    </w:p>
    <w:p w:rsidR="00993860" w:rsidRPr="008B3F51" w:rsidRDefault="00993860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měla být vytvořena v libovolném vyšším programovacím jazyku – C++, C#, PHP, Java. Případně bylo možné využít i webové frameworky jako ASP.NET nebo ASP.NET MVC.</w:t>
      </w:r>
    </w:p>
    <w:p w:rsidR="00993860" w:rsidRPr="008B3F51" w:rsidRDefault="00993860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Práce bude zahrnovat interakci se skutečným uživatelem</w:t>
      </w:r>
      <w:r w:rsidR="0041342B" w:rsidRPr="008B3F51">
        <w:rPr>
          <w:rFonts w:cstheme="minorHAnsi"/>
        </w:rPr>
        <w:t xml:space="preserve"> a musí projím všemi částmi návrhu databázové aplikace – analýzou, modelováním, logickým i fyzickým návrhem.</w:t>
      </w:r>
    </w:p>
    <w:p w:rsidR="0041342B" w:rsidRPr="008B3F51" w:rsidRDefault="0041342B" w:rsidP="008B3F51">
      <w:pPr>
        <w:pStyle w:val="Nadpis2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Rozsah projektu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Cílem projektu je dle výše zmíněných požadavků vytvoření databázové aplikace, ideálně webové aplikace. Povinnost je, že aplikace bude spravovat minimálně tři různé role – administrátor, registrovaný uživatel, uživatel a učitel</w:t>
      </w:r>
    </w:p>
    <w:p w:rsidR="0041342B" w:rsidRPr="008B3F51" w:rsidRDefault="0041342B" w:rsidP="008B3F51">
      <w:pPr>
        <w:pStyle w:val="Nadpis3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Funkčnost databázové aplikace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10 tabulek navrženého datového modelu i s číselníky;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2 číselníky, v dokumentaci bude uvedeno, proč byly tabulky vybrány jako číselníky;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Každý umělý primární klíč bude mít vytvořenou sekvenci;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3 pohledy – logicky využité, různého typu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3 funkce různého typu s odpovídající složitostí, triviální a podobné funkce nebudou uznány, každá z funkcí musí mít odlišný výstup, tedy pracovat s různými operacemi;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7. min. 2 triggery různého typu opět odpovídající složitostí, triviální a podobné spouště nebudou uznány;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provedl jakou operaci.</w:t>
      </w:r>
    </w:p>
    <w:p w:rsidR="0041342B" w:rsidRPr="008B3F51" w:rsidRDefault="0041342B" w:rsidP="008B3F51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bude využívat minimálně 3 plnohodnotné formuláře (např. ošetření vstupních polí, apod.) pro vytváření nebo modifikaci dat v tabulkách, ostatní potřebné formuláře jsou samozřejmostí.</w:t>
      </w:r>
    </w:p>
    <w:p w:rsidR="0041342B" w:rsidRPr="008B3F51" w:rsidRDefault="0041342B" w:rsidP="008B3F51">
      <w:pPr>
        <w:pStyle w:val="Nadpis3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lastRenderedPageBreak/>
        <w:t>Zpráva o projektu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Zpráva o projektu zahrnuje uživatelskou a programovou dokumentaci</w:t>
      </w:r>
    </w:p>
    <w:p w:rsidR="0041342B" w:rsidRPr="008B3F51" w:rsidRDefault="0041342B" w:rsidP="008B3F51">
      <w:pPr>
        <w:pStyle w:val="Nadpis4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Uživatelská dokumentace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Obsahuje informace o instalaci aplikace a jejím užití.</w:t>
      </w:r>
    </w:p>
    <w:p w:rsidR="0041342B" w:rsidRPr="008B3F51" w:rsidRDefault="0041342B" w:rsidP="008B3F51">
      <w:pPr>
        <w:pStyle w:val="Nadpis4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Programová dokumentace</w:t>
      </w:r>
    </w:p>
    <w:p w:rsidR="0041342B" w:rsidRPr="008B3F51" w:rsidRDefault="0041342B" w:rsidP="008B3F51">
      <w:pPr>
        <w:pStyle w:val="Nadpis5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Datová část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Popis zadavatelské dokumentace (zadání projektu), analýza, konceptuální datový model (ERD), logický datový model, datový slovník (fyzický model dat).</w:t>
      </w:r>
    </w:p>
    <w:p w:rsidR="0041342B" w:rsidRPr="008B3F51" w:rsidRDefault="0041342B" w:rsidP="008B3F51">
      <w:pPr>
        <w:pStyle w:val="Nadpis5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Aplikace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Použité prostředí, instalace, popis celé aplikace, popis jednotlivých modulů. Připraveno tak, aby mohl další vývojář pokračovat ve Vaší práci.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</w:p>
    <w:p w:rsidR="0041342B" w:rsidRPr="008B3F51" w:rsidRDefault="0041342B" w:rsidP="008B3F51">
      <w:pPr>
        <w:pStyle w:val="Nadpis3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t>Funkční požadavky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t>Soukromá vysoká škola poptává jednoduchou uzavřenou sociální síť, do které mohou vstupovat studenti a vyučující.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Do sociální sítě mohou vstupovat pouze registrovaní uživatelé.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Sociální síť umožňuje vyhledávat a zobrazovat výsledky o hledaných uživatelích.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Eviduje a spravuje údaje o jednotlivých uživatelích typu student (jméno, příjmení, kontakty, rok studia, obor, apod.) a o uživatelích typu vyučující (jméno, příjmení, kontakty, vyučované předměty, apod.)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Eviduje a spravuje údaje o skupinách, skupina je přiřazena vždy jednomu nebo více předmětů.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Eviduje a spravuje zaslané zprávy od jednotlivých uživatelů, přičemž u každé zprávy je nutné zaznamenávat minimálně datum a čas odeslání, odesílatele a adresáta a samozřejmě její obsah.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 7. Databázová aplikace umožňuje přidávat, modifikovat a mazat záznamy ve všech tabulkách minimálně pro roli administrátor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Grafické rozhraní aplikace bude funkční a bude umožňovat editovat jakýkoliv záznam, který je načtený z databáze.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lastRenderedPageBreak/>
        <w:t>Aplikace bude mít menu nastaveno tak, že je možné z jedné karty přepnout na všechny ostatní, tak aby byla zaručena příjemná uživatelská správa.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Všechny tabulky musí být naplněny řádnými daty.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bude umožňovat uživateli naplnění dat pomocí webových služeb nad IS/STAG, https://stag-ws.upce.cz/ws/web, zároveň aplikace umožňuje vkládat data samostatně.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Aplikace se skládá z hlavního okna aplikace, kde má možnost neregistrovaný uživatel procházet povolené položky menu. Hlavní okno aplikace také umožňuje přihlásit registrovaného uživatele.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41342B" w:rsidRPr="008B3F51" w:rsidRDefault="0041342B" w:rsidP="008B3F51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8B3F51">
        <w:rPr>
          <w:rFonts w:cstheme="minorHAnsi"/>
        </w:rP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41342B" w:rsidRPr="008B3F51" w:rsidRDefault="0041342B" w:rsidP="008B3F51">
      <w:pPr>
        <w:spacing w:line="360" w:lineRule="auto"/>
        <w:rPr>
          <w:rFonts w:cstheme="minorHAnsi"/>
        </w:rPr>
      </w:pPr>
      <w:r w:rsidRPr="008B3F51">
        <w:rPr>
          <w:rFonts w:cstheme="minorHAnsi"/>
        </w:rPr>
        <w:br w:type="page"/>
      </w:r>
    </w:p>
    <w:p w:rsidR="0041342B" w:rsidRPr="008B3F51" w:rsidRDefault="008B3F51" w:rsidP="008B3F51">
      <w:pPr>
        <w:pStyle w:val="Nadpis1"/>
        <w:spacing w:line="360" w:lineRule="auto"/>
        <w:rPr>
          <w:rFonts w:asciiTheme="minorHAnsi" w:hAnsiTheme="minorHAnsi" w:cstheme="minorHAnsi"/>
        </w:rPr>
      </w:pPr>
      <w:r w:rsidRPr="008B3F51">
        <w:rPr>
          <w:rFonts w:asciiTheme="minorHAnsi" w:hAnsiTheme="minorHAnsi" w:cstheme="minorHAnsi"/>
        </w:rPr>
        <w:lastRenderedPageBreak/>
        <w:t>Obsah</w:t>
      </w:r>
    </w:p>
    <w:p w:rsidR="008B3F51" w:rsidRDefault="008B3F51" w:rsidP="008B3F51">
      <w:pPr>
        <w:spacing w:line="360" w:lineRule="auto"/>
        <w:rPr>
          <w:rFonts w:cstheme="minorHAnsi"/>
        </w:rPr>
      </w:pPr>
      <w:r>
        <w:rPr>
          <w:rFonts w:cstheme="minorHAnsi"/>
        </w:rPr>
        <w:br w:type="page"/>
      </w:r>
    </w:p>
    <w:p w:rsidR="008B3F51" w:rsidRDefault="008B3F51" w:rsidP="008B3F51">
      <w:pPr>
        <w:pStyle w:val="Nadpis1"/>
        <w:spacing w:line="360" w:lineRule="auto"/>
      </w:pPr>
      <w:r>
        <w:lastRenderedPageBreak/>
        <w:t>Úvod</w:t>
      </w:r>
    </w:p>
    <w:p w:rsidR="009E1CA8" w:rsidRDefault="008B3F51" w:rsidP="008B3F51">
      <w:pPr>
        <w:spacing w:line="360" w:lineRule="auto"/>
      </w:pPr>
      <w:r>
        <w:t xml:space="preserve">Semestrální práce byla vyvíjená v jazyce Java bez jakýkoliv frameworků. Aplikace </w:t>
      </w:r>
      <w:r w:rsidR="009E1CA8">
        <w:t xml:space="preserve">byla </w:t>
      </w:r>
      <w:r w:rsidR="009E1CA8">
        <w:t>zpracována</w:t>
      </w:r>
      <w:r w:rsidR="009E1CA8">
        <w:t xml:space="preserve"> </w:t>
      </w:r>
      <w:r w:rsidR="009E1CA8">
        <w:t>poctivě</w:t>
      </w:r>
      <w:r w:rsidR="009E1CA8">
        <w:t xml:space="preserve">, </w:t>
      </w:r>
      <w:r w:rsidR="009E1CA8">
        <w:t>rovnoměrným dílem</w:t>
      </w:r>
      <w:r w:rsidR="009E1CA8">
        <w:t xml:space="preserve"> mezi oboumi vývojáři</w:t>
      </w:r>
      <w:r w:rsidR="00977C72">
        <w:t xml:space="preserve"> </w:t>
      </w:r>
      <w:r w:rsidR="009E1CA8">
        <w:t>a odevzdána v čas.</w:t>
      </w:r>
    </w:p>
    <w:p w:rsidR="009E1CA8" w:rsidRDefault="008B3F51" w:rsidP="008B3F51">
      <w:pPr>
        <w:spacing w:line="360" w:lineRule="auto"/>
      </w:pPr>
      <w:r>
        <w:t xml:space="preserve"> Byla použita knihovna OJBC7</w:t>
      </w:r>
      <w:r w:rsidR="009E1CA8">
        <w:t>, která se stará o komunikaci s Oracle databází,</w:t>
      </w:r>
      <w:r>
        <w:t xml:space="preserve"> a</w:t>
      </w:r>
      <w:r w:rsidR="009E1CA8">
        <w:t xml:space="preserve"> knihovna</w:t>
      </w:r>
      <w:r>
        <w:t xml:space="preserve"> Simple-Json </w:t>
      </w:r>
      <w:r w:rsidR="009E1CA8">
        <w:t>pro</w:t>
      </w:r>
      <w:r>
        <w:t xml:space="preserve"> </w:t>
      </w:r>
      <w:r w:rsidR="009E1CA8">
        <w:t xml:space="preserve">práci s formátem JSON, která je nutná při získávání dat z RESTové aplikace na webu </w:t>
      </w:r>
      <w:hyperlink r:id="rId5" w:history="1">
        <w:r w:rsidR="009E1CA8">
          <w:rPr>
            <w:rStyle w:val="Hypertextovodkaz"/>
          </w:rPr>
          <w:t>https://stag-ws.upce.cz/</w:t>
        </w:r>
      </w:hyperlink>
    </w:p>
    <w:p w:rsidR="009E1CA8" w:rsidRDefault="008B3F51" w:rsidP="008B3F51">
      <w:pPr>
        <w:spacing w:line="360" w:lineRule="auto"/>
      </w:pPr>
      <w:r>
        <w:t>Vývojáři si úspěšně poradili s mnoha úskalí jako optimalizace, responzivita oken</w:t>
      </w:r>
      <w:r w:rsidR="009E1CA8">
        <w:t xml:space="preserve"> a intuitivním vzhledem aplikace. Dále si osvojili práci v týmu s řádným verzovacím systémem Git s využití vzdáleného repozitáře Github.</w:t>
      </w:r>
    </w:p>
    <w:p w:rsidR="009E1CA8" w:rsidRDefault="009E1CA8">
      <w:r>
        <w:br w:type="page"/>
      </w:r>
    </w:p>
    <w:p w:rsidR="008B3F51" w:rsidRDefault="009E1CA8" w:rsidP="009E1CA8">
      <w:pPr>
        <w:pStyle w:val="Nadpis1"/>
      </w:pPr>
      <w:r>
        <w:lastRenderedPageBreak/>
        <w:t>Uživatelská dokumentace</w:t>
      </w:r>
    </w:p>
    <w:p w:rsidR="00977C72" w:rsidRPr="00977C72" w:rsidRDefault="00977C72" w:rsidP="00977C72">
      <w:pPr>
        <w:pStyle w:val="Nadpis2"/>
      </w:pPr>
      <w:r>
        <w:t>Instalace</w:t>
      </w:r>
    </w:p>
    <w:p w:rsidR="009E1CA8" w:rsidRDefault="00494C19" w:rsidP="009E1CA8">
      <w:r>
        <w:t xml:space="preserve">Instalace aplikace se skládá ze dvou částí. </w:t>
      </w:r>
    </w:p>
    <w:p w:rsidR="00494C19" w:rsidRDefault="00494C19" w:rsidP="00977C72">
      <w:pPr>
        <w:pStyle w:val="Nadpis3"/>
      </w:pPr>
      <w:r>
        <w:t>Databáze</w:t>
      </w:r>
    </w:p>
    <w:p w:rsidR="00494C19" w:rsidRDefault="00494C19" w:rsidP="009E1CA8">
      <w:r>
        <w:t xml:space="preserve">Klient musí mít </w:t>
      </w:r>
      <w:r w:rsidRPr="00494C19">
        <w:rPr>
          <w:b/>
          <w:bCs/>
        </w:rPr>
        <w:t>nainstalovanou Oracle databázi</w:t>
      </w:r>
      <w:r>
        <w:t xml:space="preserve"> jak u sebe nebo na vzdáleném serveru. Prosím následujte postup na oficiálních stránkách oracle </w:t>
      </w:r>
      <w:hyperlink r:id="rId6" w:history="1">
        <w:r w:rsidRPr="00494C19">
          <w:rPr>
            <w:rStyle w:val="Hypertextovodkaz"/>
          </w:rPr>
          <w:t>zde</w:t>
        </w:r>
      </w:hyperlink>
      <w:r>
        <w:t>.</w:t>
      </w:r>
    </w:p>
    <w:p w:rsidR="00494C19" w:rsidRDefault="00494C19" w:rsidP="009E1CA8">
      <w:r>
        <w:t xml:space="preserve">Po instalaci a konfiguraci Oracle databáze je třeba </w:t>
      </w:r>
      <w:r w:rsidRPr="00494C19">
        <w:rPr>
          <w:b/>
          <w:bCs/>
        </w:rPr>
        <w:t>spustit CreateScript.sql</w:t>
      </w:r>
      <w:r>
        <w:t>, který se nachází ve složce scripts/. Skript vám vygeneruje schéma celé databáze i se všemi potřebnými funkcemi.</w:t>
      </w:r>
    </w:p>
    <w:p w:rsidR="00494C19" w:rsidRDefault="00494C19" w:rsidP="009E1CA8">
      <w:r>
        <w:t xml:space="preserve">Je doporučeno </w:t>
      </w:r>
      <w:r w:rsidRPr="00494C19">
        <w:rPr>
          <w:b/>
          <w:bCs/>
        </w:rPr>
        <w:t>spustit InsertScript.sql</w:t>
      </w:r>
      <w:r>
        <w:t>, který se nachází ve stejné složce scripts/. Skript vygeneruje testovní data.</w:t>
      </w:r>
    </w:p>
    <w:p w:rsidR="00494C19" w:rsidRDefault="00494C19" w:rsidP="00977C72">
      <w:pPr>
        <w:pStyle w:val="Nadpis3"/>
      </w:pPr>
      <w:r>
        <w:t>Aplikace</w:t>
      </w:r>
    </w:p>
    <w:p w:rsidR="00494C19" w:rsidRDefault="00494C19" w:rsidP="00494C19">
      <w:r>
        <w:t xml:space="preserve">V aplikaci je nutné nastavit  v souboru </w:t>
      </w:r>
      <w:r w:rsidRPr="00494C19">
        <w:rPr>
          <w:b/>
          <w:bCs/>
        </w:rPr>
        <w:t>OracleConnection.java</w:t>
      </w:r>
      <w:r>
        <w:rPr>
          <w:b/>
          <w:bCs/>
        </w:rPr>
        <w:t xml:space="preserve"> </w:t>
      </w:r>
      <w:r w:rsidR="00977C72">
        <w:t xml:space="preserve">server databáze, </w:t>
      </w:r>
      <w:r>
        <w:t>přihlášovací jméno</w:t>
      </w:r>
      <w:r w:rsidR="00977C72">
        <w:t xml:space="preserve"> do databáze a heslo do databáze.</w:t>
      </w:r>
    </w:p>
    <w:p w:rsidR="00977C72" w:rsidRDefault="00977C72" w:rsidP="00494C19">
      <w:r>
        <w:t>Po splnění těchto kroků by aplikace měla být konfigurána a připravena k použití.</w:t>
      </w:r>
    </w:p>
    <w:p w:rsidR="00494C19" w:rsidRDefault="00977C72" w:rsidP="009E1CA8">
      <w:r>
        <w:br w:type="page"/>
      </w:r>
    </w:p>
    <w:p w:rsidR="00494C19" w:rsidRDefault="00977C72" w:rsidP="00977C72">
      <w:pPr>
        <w:pStyle w:val="Nadpis1"/>
      </w:pPr>
      <w:r>
        <w:lastRenderedPageBreak/>
        <w:t>Základní popis používané aplikace</w:t>
      </w:r>
    </w:p>
    <w:p w:rsidR="00977C72" w:rsidRDefault="00977C72" w:rsidP="00977C72">
      <w:r>
        <w:t>Při spuštění aplikace se spustí domovská stránka aplikace. Zde se nachází část pro neregistrované uživatele.</w:t>
      </w:r>
    </w:p>
    <w:p w:rsidR="00936317" w:rsidRDefault="00977C72" w:rsidP="00977C72">
      <w:r>
        <w:rPr>
          <w:noProof/>
        </w:rPr>
        <w:drawing>
          <wp:inline distT="0" distB="0" distL="0" distR="0" wp14:anchorId="0BBAD050" wp14:editId="13FAFBD6">
            <wp:extent cx="5760720" cy="39884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977C72" w:rsidRDefault="00977C72" w:rsidP="00977C72"/>
    <w:p w:rsidR="00977C72" w:rsidRDefault="00977C72" w:rsidP="00977C72">
      <w:pPr>
        <w:pStyle w:val="Nadpis2"/>
      </w:pPr>
      <w:r>
        <w:t>Domovská stránka</w:t>
      </w:r>
    </w:p>
    <w:p w:rsidR="00977C72" w:rsidRDefault="00977C72" w:rsidP="00977C72">
      <w:r>
        <w:t xml:space="preserve">Domovská stránka slouží </w:t>
      </w:r>
      <w:r w:rsidRPr="00977C72">
        <w:rPr>
          <w:b/>
          <w:bCs/>
        </w:rPr>
        <w:t>pro zobrazení a vyhledávání</w:t>
      </w:r>
      <w:r>
        <w:t xml:space="preserve"> uživatelů a skupin na sociální síti.</w:t>
      </w:r>
    </w:p>
    <w:p w:rsidR="00936317" w:rsidRDefault="00977C72" w:rsidP="00977C72">
      <w:r>
        <w:rPr>
          <w:noProof/>
        </w:rPr>
        <w:drawing>
          <wp:inline distT="0" distB="0" distL="0" distR="0" wp14:anchorId="3E04B8D3" wp14:editId="72603792">
            <wp:extent cx="3834000" cy="33813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352" cy="33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977C72" w:rsidRDefault="00977C72" w:rsidP="00977C72"/>
    <w:p w:rsidR="00977C72" w:rsidRDefault="00977C72" w:rsidP="00977C72">
      <w:pPr>
        <w:pStyle w:val="Nadpis2"/>
      </w:pPr>
      <w:r>
        <w:t>Přihlášení</w:t>
      </w:r>
    </w:p>
    <w:p w:rsidR="00977C72" w:rsidRDefault="00977C72" w:rsidP="00977C72">
      <w:r>
        <w:t>Stránka přihlášení slouží k </w:t>
      </w:r>
      <w:r w:rsidRPr="00936317">
        <w:rPr>
          <w:b/>
          <w:bCs/>
        </w:rPr>
        <w:t>přihlášení</w:t>
      </w:r>
      <w:r>
        <w:t xml:space="preserve"> uživatelů ke svým účtům a přepnutí se do registrované části aplikace.</w:t>
      </w:r>
    </w:p>
    <w:p w:rsidR="00977C72" w:rsidRDefault="00977C72" w:rsidP="00977C72">
      <w:r>
        <w:rPr>
          <w:noProof/>
        </w:rPr>
        <w:drawing>
          <wp:inline distT="0" distB="0" distL="0" distR="0" wp14:anchorId="2F0E46BF" wp14:editId="72E312E6">
            <wp:extent cx="5760720" cy="5118735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A1" w:rsidRDefault="00584E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77C72" w:rsidRDefault="00977C72" w:rsidP="00977C72">
      <w:pPr>
        <w:pStyle w:val="Nadpis2"/>
      </w:pPr>
      <w:r>
        <w:lastRenderedPageBreak/>
        <w:t>Registrace</w:t>
      </w:r>
    </w:p>
    <w:p w:rsidR="00977C72" w:rsidRDefault="00977C72" w:rsidP="00977C72">
      <w:r>
        <w:t xml:space="preserve">Stránka registrace slouží </w:t>
      </w:r>
      <w:r w:rsidRPr="00936317">
        <w:rPr>
          <w:b/>
          <w:bCs/>
        </w:rPr>
        <w:t xml:space="preserve">k založení účtu </w:t>
      </w:r>
      <w:r>
        <w:t>nových uživatelů</w:t>
      </w:r>
      <w:r w:rsidR="00584EA1">
        <w:t>. Neregistrovaný uživatel si založí základní účet, poté se může přihlásit do síťě a spravovat své údaje.</w:t>
      </w:r>
    </w:p>
    <w:p w:rsidR="00584EA1" w:rsidRPr="00977C72" w:rsidRDefault="00584EA1" w:rsidP="00977C72">
      <w:r>
        <w:rPr>
          <w:noProof/>
        </w:rPr>
        <w:drawing>
          <wp:inline distT="0" distB="0" distL="0" distR="0" wp14:anchorId="06B0E4BF" wp14:editId="1160900A">
            <wp:extent cx="5760720" cy="51365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A1" w:rsidRDefault="00584EA1">
      <w:r>
        <w:br w:type="page"/>
      </w:r>
    </w:p>
    <w:p w:rsidR="00977C72" w:rsidRDefault="00584EA1" w:rsidP="00584EA1">
      <w:pPr>
        <w:pStyle w:val="Nadpis2"/>
      </w:pPr>
      <w:r>
        <w:lastRenderedPageBreak/>
        <w:t>Hlavní stránka registrovaných uživatelů</w:t>
      </w:r>
    </w:p>
    <w:p w:rsidR="00584EA1" w:rsidRDefault="00584EA1" w:rsidP="00584EA1">
      <w:r>
        <w:t>Hlavní stránka zobrazuje uživatelský profil – Avatar, jméno, role, katedra/obor.</w:t>
      </w:r>
    </w:p>
    <w:p w:rsidR="00584EA1" w:rsidRDefault="00584EA1" w:rsidP="00584EA1">
      <w:r>
        <w:t>Každý uživatel má možnost si svůj profil upravit přes tlačítko Upravit profil</w:t>
      </w:r>
    </w:p>
    <w:p w:rsidR="00584EA1" w:rsidRDefault="00584EA1" w:rsidP="00584EA1">
      <w:r>
        <w:t>Každý uživatel má možnost se odhlásit a dostat se tak zpátky do neregistrované části síťě</w:t>
      </w:r>
    </w:p>
    <w:p w:rsidR="00584EA1" w:rsidRDefault="00584EA1" w:rsidP="00584EA1">
      <w:r>
        <w:t>Každý uživatel má možnost objednávky jídla přes službu ISKAM</w:t>
      </w:r>
    </w:p>
    <w:p w:rsidR="00584EA1" w:rsidRDefault="00584EA1" w:rsidP="00584EA1">
      <w:r>
        <w:t>Učitel má možnost upravovat skupiny podle svých předmětů a komentáře v nich</w:t>
      </w:r>
    </w:p>
    <w:p w:rsidR="00584EA1" w:rsidRDefault="00584EA1" w:rsidP="00584EA1">
      <w:r>
        <w:t>Administrátor má možnost přepnout se za jiného uživatele sociální sítě</w:t>
      </w:r>
    </w:p>
    <w:p w:rsidR="00584EA1" w:rsidRDefault="00584EA1" w:rsidP="00584EA1">
      <w:r>
        <w:t>Administrátor má možnost administrace – editovat vše</w:t>
      </w:r>
    </w:p>
    <w:p w:rsidR="00584EA1" w:rsidRPr="00584EA1" w:rsidRDefault="00584EA1" w:rsidP="00584EA1">
      <w:r>
        <w:t xml:space="preserve">Administrátor má možnost importovat předměty a obory z REST aplikace z </w:t>
      </w:r>
      <w:hyperlink r:id="rId11" w:history="1">
        <w:r>
          <w:rPr>
            <w:rStyle w:val="Hypertextovodkaz"/>
          </w:rPr>
          <w:t>https://stag-ws.upce.cz</w:t>
        </w:r>
      </w:hyperlink>
    </w:p>
    <w:p w:rsidR="00584EA1" w:rsidRDefault="00584EA1" w:rsidP="00584EA1">
      <w:r>
        <w:rPr>
          <w:noProof/>
        </w:rPr>
        <w:drawing>
          <wp:inline distT="0" distB="0" distL="0" distR="0" wp14:anchorId="613EF9C3" wp14:editId="09E1ED4E">
            <wp:extent cx="5760720" cy="36785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A1" w:rsidRDefault="00584EA1">
      <w:r>
        <w:br w:type="page"/>
      </w:r>
    </w:p>
    <w:p w:rsidR="005A59D2" w:rsidRDefault="005A59D2" w:rsidP="00584EA1">
      <w:pPr>
        <w:pStyle w:val="Nadpis2"/>
      </w:pPr>
      <w:r>
        <w:lastRenderedPageBreak/>
        <w:t>Nástěnka</w:t>
      </w:r>
    </w:p>
    <w:p w:rsidR="00936317" w:rsidRDefault="005A59D2">
      <w:r>
        <w:t>Nástěnka zobrazuje všechny uživatele a skupiny, ve kterých se přihlášený uživatel nachází. Po kliknutí na koholiv s ním může zahájit chat</w:t>
      </w:r>
    </w:p>
    <w:p w:rsidR="005A59D2" w:rsidRDefault="005A59D2"/>
    <w:p w:rsidR="005A59D2" w:rsidRDefault="005A59D2" w:rsidP="005A59D2">
      <w:pPr>
        <w:pStyle w:val="Nadpis2"/>
      </w:pPr>
      <w:r>
        <w:t>Chat</w:t>
      </w:r>
    </w:p>
    <w:p w:rsidR="005A59D2" w:rsidRDefault="005A59D2" w:rsidP="005A59D2">
      <w:r>
        <w:t>Chat slouží buď pro chat mezi dvouma uživateli nebo pro chat ve skupině. Je možné odpovědět na konkrétní zprávu a je možné ke zprávě připojit soubor. Skupinový chat navíc obsahuje možnost ohodnotit skupinu.</w:t>
      </w:r>
      <w:r>
        <w:rPr>
          <w:noProof/>
        </w:rPr>
        <w:drawing>
          <wp:inline distT="0" distB="0" distL="0" distR="0" wp14:anchorId="63BE8A86" wp14:editId="2EA7EC81">
            <wp:extent cx="5760720" cy="4208145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59D2" w:rsidRDefault="005A59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A59D2" w:rsidRDefault="005A59D2" w:rsidP="005A59D2">
      <w:pPr>
        <w:pStyle w:val="Nadpis2"/>
      </w:pPr>
    </w:p>
    <w:p w:rsidR="005A59D2" w:rsidRDefault="005A59D2" w:rsidP="005A59D2">
      <w:pPr>
        <w:pStyle w:val="Nadpis2"/>
      </w:pPr>
      <w:r>
        <w:t>Import z REST aplikace</w:t>
      </w:r>
    </w:p>
    <w:p w:rsidR="005A59D2" w:rsidRPr="005A59D2" w:rsidRDefault="005A59D2" w:rsidP="005A59D2">
      <w:r>
        <w:t>Na stránce má administrátor možnost stáhnout a přidat předměty nebo obory z REST aplikace.</w:t>
      </w:r>
    </w:p>
    <w:p w:rsidR="005A59D2" w:rsidRDefault="005A59D2" w:rsidP="005A59D2">
      <w:pPr>
        <w:pStyle w:val="Nadpis2"/>
      </w:pPr>
      <w:r>
        <w:rPr>
          <w:noProof/>
        </w:rPr>
        <w:drawing>
          <wp:inline distT="0" distB="0" distL="0" distR="0" wp14:anchorId="0D5E4102" wp14:editId="6728BE1C">
            <wp:extent cx="5760720" cy="421830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A59D2" w:rsidRPr="005A59D2" w:rsidRDefault="005A59D2" w:rsidP="005A59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84EA1" w:rsidRDefault="00584EA1" w:rsidP="00584EA1">
      <w:pPr>
        <w:pStyle w:val="Nadpis2"/>
      </w:pPr>
      <w:r>
        <w:t>Upravit profil</w:t>
      </w:r>
    </w:p>
    <w:p w:rsidR="00584EA1" w:rsidRDefault="005A59D2" w:rsidP="00584EA1">
      <w:r>
        <w:t>Na stránce upravit profil si přihlášený uživatel může upravit svůj profil. Stránka bude zobrazovat všechny jeho informace podle role.</w:t>
      </w:r>
    </w:p>
    <w:p w:rsidR="005A59D2" w:rsidRDefault="005A59D2" w:rsidP="00584EA1">
      <w:r>
        <w:t>Učitel – Katedra a vyučující předměty</w:t>
      </w:r>
    </w:p>
    <w:p w:rsidR="005A59D2" w:rsidRDefault="005A59D2" w:rsidP="00584EA1">
      <w:r>
        <w:t>Student – Obor a ročník</w:t>
      </w:r>
    </w:p>
    <w:p w:rsidR="005A59D2" w:rsidRDefault="005A59D2" w:rsidP="00584EA1">
      <w:r>
        <w:rPr>
          <w:noProof/>
        </w:rPr>
        <w:drawing>
          <wp:inline distT="0" distB="0" distL="0" distR="0" wp14:anchorId="35B18397" wp14:editId="26511E02">
            <wp:extent cx="5760720" cy="41725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D2" w:rsidRDefault="005A59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A59D2" w:rsidRDefault="005A59D2" w:rsidP="005A59D2">
      <w:pPr>
        <w:pStyle w:val="Nadpis2"/>
      </w:pPr>
      <w:r>
        <w:lastRenderedPageBreak/>
        <w:t>Administrace</w:t>
      </w:r>
    </w:p>
    <w:p w:rsidR="005A59D2" w:rsidRDefault="005A59D2" w:rsidP="005A59D2">
      <w:r>
        <w:t>Na stránce administrace má administrátor možnost editovat jakékoliv záznami nacházející se v databázi.</w:t>
      </w:r>
    </w:p>
    <w:p w:rsidR="00936317" w:rsidRDefault="005A59D2" w:rsidP="005A59D2">
      <w:r>
        <w:rPr>
          <w:noProof/>
        </w:rPr>
        <w:drawing>
          <wp:inline distT="0" distB="0" distL="0" distR="0" wp14:anchorId="23D51417" wp14:editId="0E9556EC">
            <wp:extent cx="5760720" cy="425259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5A59D2" w:rsidRDefault="00936317" w:rsidP="00936317">
      <w:pPr>
        <w:pStyle w:val="Nadpis2"/>
      </w:pPr>
      <w:r>
        <w:lastRenderedPageBreak/>
        <w:t>ISKAM</w:t>
      </w:r>
    </w:p>
    <w:p w:rsidR="00936317" w:rsidRPr="00936317" w:rsidRDefault="00936317" w:rsidP="00936317">
      <w:r>
        <w:t>Uživatel má možnost objednávky jídel a nahrávání prostředků na svoji kartu.</w:t>
      </w:r>
    </w:p>
    <w:p w:rsidR="00936317" w:rsidRDefault="00936317" w:rsidP="00936317">
      <w:r>
        <w:rPr>
          <w:noProof/>
        </w:rPr>
        <w:drawing>
          <wp:inline distT="0" distB="0" distL="0" distR="0" wp14:anchorId="01DA8E36" wp14:editId="0857D3BF">
            <wp:extent cx="5760720" cy="4243070"/>
            <wp:effectExtent l="0" t="0" r="0" b="508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17" w:rsidRDefault="00936317">
      <w:r>
        <w:br w:type="page"/>
      </w:r>
    </w:p>
    <w:p w:rsidR="00936317" w:rsidRPr="00936317" w:rsidRDefault="00936317" w:rsidP="00936317">
      <w:pPr>
        <w:pStyle w:val="Nadpis1"/>
      </w:pPr>
      <w:r>
        <w:lastRenderedPageBreak/>
        <w:t>Databáze</w:t>
      </w:r>
      <w:bookmarkStart w:id="0" w:name="_GoBack"/>
      <w:bookmarkEnd w:id="0"/>
    </w:p>
    <w:sectPr w:rsidR="00936317" w:rsidRPr="00936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67930"/>
    <w:multiLevelType w:val="hybridMultilevel"/>
    <w:tmpl w:val="F0F0C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238A9"/>
    <w:multiLevelType w:val="hybridMultilevel"/>
    <w:tmpl w:val="22C67756"/>
    <w:lvl w:ilvl="0" w:tplc="36F8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D444A"/>
    <w:multiLevelType w:val="hybridMultilevel"/>
    <w:tmpl w:val="141233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60"/>
    <w:rsid w:val="0041342B"/>
    <w:rsid w:val="00494C19"/>
    <w:rsid w:val="00584EA1"/>
    <w:rsid w:val="005A59D2"/>
    <w:rsid w:val="008B3F51"/>
    <w:rsid w:val="00936317"/>
    <w:rsid w:val="00977C72"/>
    <w:rsid w:val="00993860"/>
    <w:rsid w:val="009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50AE"/>
  <w15:chartTrackingRefBased/>
  <w15:docId w15:val="{DFFA38E7-F643-4702-BCB9-81A45803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3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134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itulnstrananzevkoly">
    <w:name w:val="Titulní strana název školy"/>
    <w:basedOn w:val="Normln"/>
    <w:link w:val="TitulnstrananzevkolyChar"/>
    <w:qFormat/>
    <w:rsid w:val="00993860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itulnstrananzevfakulty">
    <w:name w:val="Titulní strana název fakulty"/>
    <w:basedOn w:val="Normln"/>
    <w:link w:val="TitulnstrananzevfakultyChar"/>
    <w:qFormat/>
    <w:rsid w:val="00993860"/>
    <w:pPr>
      <w:spacing w:before="12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kolyChar">
    <w:name w:val="Titulní strana název školy Char"/>
    <w:basedOn w:val="Standardnpsmoodstavce"/>
    <w:link w:val="Titulnstrananzevkoly"/>
    <w:rsid w:val="00993860"/>
    <w:rPr>
      <w:rFonts w:ascii="Times New Roman" w:hAnsi="Times New Roman" w:cs="Times New Roman"/>
      <w:sz w:val="28"/>
      <w:szCs w:val="28"/>
    </w:rPr>
  </w:style>
  <w:style w:type="paragraph" w:customStyle="1" w:styleId="Titulnstrananzevprce">
    <w:name w:val="Titulní strana název práce"/>
    <w:basedOn w:val="Normln"/>
    <w:link w:val="TitulnstrananzevprceChar"/>
    <w:qFormat/>
    <w:rsid w:val="00993860"/>
    <w:pPr>
      <w:spacing w:before="3969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fakultyChar">
    <w:name w:val="Titulní strana název fakulty Char"/>
    <w:basedOn w:val="Standardnpsmoodstavce"/>
    <w:link w:val="Titulnstrananzevfakulty"/>
    <w:rsid w:val="00993860"/>
    <w:rPr>
      <w:rFonts w:ascii="Times New Roman" w:hAnsi="Times New Roman" w:cs="Times New Roman"/>
      <w:sz w:val="28"/>
      <w:szCs w:val="28"/>
    </w:rPr>
  </w:style>
  <w:style w:type="paragraph" w:customStyle="1" w:styleId="Titulnstranajmnoautora">
    <w:name w:val="Titulní strana jméno autora"/>
    <w:basedOn w:val="Normln"/>
    <w:link w:val="TitulnstranajmnoautoraChar"/>
    <w:qFormat/>
    <w:rsid w:val="00993860"/>
    <w:pPr>
      <w:spacing w:before="120" w:after="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Standardnpsmoodstavce"/>
    <w:link w:val="Titulnstrananzevprce"/>
    <w:rsid w:val="00993860"/>
    <w:rPr>
      <w:rFonts w:ascii="Times New Roman" w:hAnsi="Times New Roman" w:cs="Times New Roman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993860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jmnoautoraChar">
    <w:name w:val="Titulní strana jméno autora Char"/>
    <w:basedOn w:val="Standardnpsmoodstavce"/>
    <w:link w:val="Titulnstranajmnoautora"/>
    <w:rsid w:val="00993860"/>
    <w:rPr>
      <w:rFonts w:ascii="Times New Roman" w:hAnsi="Times New Roman" w:cs="Times New Roman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993860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993860"/>
    <w:rPr>
      <w:rFonts w:ascii="Times New Roman" w:hAnsi="Times New Roman" w:cs="Times New Roman"/>
      <w:sz w:val="28"/>
      <w:szCs w:val="24"/>
    </w:rPr>
  </w:style>
  <w:style w:type="character" w:customStyle="1" w:styleId="titulnstranarmecrokChar">
    <w:name w:val="titulní strana rámec rok Char"/>
    <w:basedOn w:val="Standardnpsmoodstavce"/>
    <w:link w:val="titulnstranarmecrok"/>
    <w:rsid w:val="00993860"/>
    <w:rPr>
      <w:rFonts w:ascii="Times New Roman" w:hAnsi="Times New Roman" w:cs="Times New Roman"/>
      <w:sz w:val="28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993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1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1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1342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4134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41342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9E1CA8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94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webfolder/technetwork/tutorials/obe/db/12c/r1/Windows_DB_Install_OBE/Installing_Oracle_Db12c_Windows.html" TargetMode="External"/><Relationship Id="rId11" Type="http://schemas.openxmlformats.org/officeDocument/2006/relationships/hyperlink" Target="https://stag-ws.upce.cz/ws/services/rest2/predmety/getPredmetyByKatedra?fakulta=fei" TargetMode="External"/><Relationship Id="rId5" Type="http://schemas.openxmlformats.org/officeDocument/2006/relationships/hyperlink" Target="https://stag-ws.upce.cz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1269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1</cp:revision>
  <dcterms:created xsi:type="dcterms:W3CDTF">2019-12-17T07:45:00Z</dcterms:created>
  <dcterms:modified xsi:type="dcterms:W3CDTF">2019-12-17T09:20:00Z</dcterms:modified>
</cp:coreProperties>
</file>