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4F4E" w14:textId="6C2EF74A" w:rsidR="00646652" w:rsidRDefault="00D46A03">
      <w:r>
        <w:t>Vs2022激活码：</w:t>
      </w:r>
      <w:r>
        <w:br/>
        <w:t>Pro:</w:t>
      </w:r>
      <w:r>
        <w:br/>
        <w:t>TD244-P4NB7-YQ6XK-Y8MMM-YWV2J</w:t>
      </w:r>
      <w:r>
        <w:br/>
        <w:t>Enterprise:</w:t>
      </w:r>
      <w:r>
        <w:br/>
        <w:t>VHF9H-NXBBB-638P6-6JHCY-88JWH</w:t>
      </w:r>
    </w:p>
    <w:sectPr w:rsidR="00646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3"/>
    <w:rsid w:val="00646652"/>
    <w:rsid w:val="00D4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36A4"/>
  <w15:chartTrackingRefBased/>
  <w15:docId w15:val="{6526A288-6D0B-49EC-A73C-861A5390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千</dc:creator>
  <cp:keywords/>
  <dc:description/>
  <cp:lastModifiedBy>彭 千</cp:lastModifiedBy>
  <cp:revision>1</cp:revision>
  <dcterms:created xsi:type="dcterms:W3CDTF">2021-11-10T06:46:00Z</dcterms:created>
  <dcterms:modified xsi:type="dcterms:W3CDTF">2021-11-10T06:47:00Z</dcterms:modified>
</cp:coreProperties>
</file>