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后端管理文档</w:t>
      </w:r>
    </w:p>
    <w:p>
      <w:pPr>
        <w:ind w:firstLine="720" w:firstLineChars="200"/>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后端（UAVUserSystemCloud）主要使用的是Java的springboot设计，部署于centos的docker上，从而实现访问不同端口而实现不同业务，一下介绍有关于此后端的有关工具，配置，后端系统相关简介，相关问题以及后续需要加以改进的地方。</w:t>
      </w:r>
    </w:p>
    <w:p>
      <w:pPr>
        <w:jc w:val="left"/>
        <w:rPr>
          <w:rFonts w:hint="eastAsia"/>
          <w:b/>
          <w:bCs/>
          <w:sz w:val="32"/>
          <w:szCs w:val="32"/>
          <w:lang w:val="en-US" w:eastAsia="zh-CN"/>
        </w:rPr>
      </w:pPr>
      <w:r>
        <w:rPr>
          <w:rFonts w:hint="eastAsia"/>
          <w:b/>
          <w:bCs/>
          <w:sz w:val="32"/>
          <w:szCs w:val="32"/>
          <w:lang w:val="en-US" w:eastAsia="zh-CN"/>
        </w:rPr>
        <w:t>1：使用的相关工具</w:t>
      </w:r>
    </w:p>
    <w:p>
      <w:pPr>
        <w:numPr>
          <w:ilvl w:val="0"/>
          <w:numId w:val="1"/>
        </w:numPr>
        <w:ind w:left="280" w:leftChars="0" w:firstLine="0" w:firstLineChars="0"/>
        <w:jc w:val="left"/>
        <w:rPr>
          <w:rFonts w:hint="eastAsia"/>
          <w:sz w:val="28"/>
          <w:szCs w:val="28"/>
          <w:lang w:val="en-US" w:eastAsia="zh-CN"/>
        </w:rPr>
      </w:pPr>
      <w:r>
        <w:rPr>
          <w:rFonts w:hint="eastAsia"/>
          <w:sz w:val="28"/>
          <w:szCs w:val="28"/>
          <w:lang w:val="en-US" w:eastAsia="zh-CN"/>
        </w:rPr>
        <w:t>：</w:t>
      </w:r>
      <w:r>
        <w:rPr>
          <w:rFonts w:hint="eastAsia"/>
          <w:b/>
          <w:bCs/>
          <w:sz w:val="28"/>
          <w:szCs w:val="28"/>
          <w:lang w:val="en-US" w:eastAsia="zh-CN"/>
        </w:rPr>
        <w:t>Java环境</w:t>
      </w:r>
      <w:r>
        <w:rPr>
          <w:rFonts w:hint="eastAsia"/>
          <w:sz w:val="28"/>
          <w:szCs w:val="28"/>
          <w:lang w:val="en-US" w:eastAsia="zh-CN"/>
        </w:rPr>
        <w:t>，本次主要使用的Java11的版本，开发者说给源码是13版本，所以后续需要在springboot相关依赖中更改版本。</w:t>
      </w:r>
    </w:p>
    <w:p>
      <w:pPr>
        <w:numPr>
          <w:ilvl w:val="0"/>
          <w:numId w:val="1"/>
        </w:numPr>
        <w:ind w:left="280" w:leftChars="0" w:firstLine="0" w:firstLineChars="0"/>
        <w:jc w:val="left"/>
        <w:rPr>
          <w:rFonts w:hint="default"/>
          <w:sz w:val="28"/>
          <w:szCs w:val="28"/>
          <w:lang w:val="en-US" w:eastAsia="zh-CN"/>
        </w:rPr>
      </w:pPr>
      <w:r>
        <w:rPr>
          <w:rFonts w:hint="eastAsia"/>
          <w:b/>
          <w:bCs/>
          <w:sz w:val="28"/>
          <w:szCs w:val="28"/>
          <w:lang w:val="en-US" w:eastAsia="zh-CN"/>
        </w:rPr>
        <w:t>Maven，</w:t>
      </w:r>
      <w:r>
        <w:rPr>
          <w:rFonts w:hint="eastAsia"/>
          <w:sz w:val="28"/>
          <w:szCs w:val="28"/>
          <w:lang w:val="en-US" w:eastAsia="zh-CN"/>
        </w:rPr>
        <w:t>主要使用的是Maven的3.6版本，IDE中使用maven时因为默认使用的时国外源，所以需要自己更改国内源（阿里云），常见于C:\apache-maven-3.6.3\conf\settings.xml。</w:t>
      </w:r>
    </w:p>
    <w:p>
      <w:pPr>
        <w:numPr>
          <w:ilvl w:val="0"/>
          <w:numId w:val="1"/>
        </w:numPr>
        <w:ind w:left="280" w:leftChars="0" w:firstLine="0" w:firstLineChars="0"/>
        <w:jc w:val="left"/>
        <w:rPr>
          <w:rFonts w:hint="default"/>
          <w:sz w:val="28"/>
          <w:szCs w:val="28"/>
          <w:lang w:val="en-US" w:eastAsia="zh-CN"/>
        </w:rPr>
      </w:pPr>
      <w:r>
        <w:rPr>
          <w:rFonts w:hint="eastAsia"/>
          <w:b/>
          <w:bCs/>
          <w:sz w:val="28"/>
          <w:szCs w:val="28"/>
          <w:lang w:val="en-US" w:eastAsia="zh-CN"/>
        </w:rPr>
        <w:t>IDE</w:t>
      </w:r>
      <w:r>
        <w:rPr>
          <w:rFonts w:hint="eastAsia"/>
          <w:sz w:val="28"/>
          <w:szCs w:val="28"/>
          <w:lang w:val="en-US" w:eastAsia="zh-CN"/>
        </w:rPr>
        <w:t>，开发者主要使用的是eclipse，我们主要使用的是IDE，下载以后一般会有Maven的集成，但是其实还是需要两个插件：一个是lombok（为了简化冗余和样式代码），另外一个是docker插件（但是实际上因为我并没有能配置出docker，所以此插件基本没有使用过）。</w:t>
      </w:r>
    </w:p>
    <w:p>
      <w:pPr>
        <w:numPr>
          <w:ilvl w:val="0"/>
          <w:numId w:val="1"/>
        </w:numPr>
        <w:ind w:left="280" w:leftChars="0" w:firstLine="0" w:firstLineChars="0"/>
        <w:jc w:val="left"/>
        <w:rPr>
          <w:rFonts w:hint="default"/>
          <w:sz w:val="28"/>
          <w:szCs w:val="28"/>
          <w:lang w:val="en-US" w:eastAsia="zh-CN"/>
        </w:rPr>
      </w:pPr>
      <w:r>
        <w:rPr>
          <w:rFonts w:hint="eastAsia"/>
          <w:b/>
          <w:bCs/>
          <w:sz w:val="28"/>
          <w:szCs w:val="28"/>
          <w:lang w:val="en-US" w:eastAsia="zh-CN"/>
        </w:rPr>
        <w:t>Mysql</w:t>
      </w:r>
      <w:r>
        <w:rPr>
          <w:rFonts w:hint="eastAsia"/>
          <w:sz w:val="28"/>
          <w:szCs w:val="28"/>
          <w:lang w:val="en-US" w:eastAsia="zh-CN"/>
        </w:rPr>
        <w:t>，五个manager-server都会使用到的数据库。安装配置。账号密码见附件</w:t>
      </w:r>
      <w:r>
        <w:rPr>
          <w:rFonts w:hint="eastAsia"/>
          <w:sz w:val="28"/>
          <w:szCs w:val="28"/>
          <w:highlight w:val="yellow"/>
          <w:lang w:val="en-US" w:eastAsia="zh-CN"/>
        </w:rPr>
        <w:t>工具管理</w:t>
      </w:r>
      <w:r>
        <w:rPr>
          <w:rFonts w:hint="eastAsia"/>
          <w:sz w:val="28"/>
          <w:szCs w:val="28"/>
          <w:lang w:val="en-US" w:eastAsia="zh-CN"/>
        </w:rPr>
        <w:t>。能保持运行的最基本的几个数据库以及相关结构详见附件</w:t>
      </w:r>
      <w:r>
        <w:rPr>
          <w:rFonts w:hint="eastAsia"/>
          <w:sz w:val="28"/>
          <w:szCs w:val="28"/>
          <w:highlight w:val="yellow"/>
          <w:lang w:val="en-US" w:eastAsia="zh-CN"/>
        </w:rPr>
        <w:t>工具管理</w:t>
      </w:r>
      <w:r>
        <w:rPr>
          <w:rFonts w:hint="eastAsia"/>
          <w:sz w:val="28"/>
          <w:szCs w:val="28"/>
          <w:lang w:val="en-US" w:eastAsia="zh-CN"/>
        </w:rPr>
        <w:t>。</w:t>
      </w:r>
    </w:p>
    <w:p>
      <w:pPr>
        <w:numPr>
          <w:ilvl w:val="0"/>
          <w:numId w:val="1"/>
        </w:numPr>
        <w:ind w:left="280" w:leftChars="0" w:firstLine="0" w:firstLineChars="0"/>
        <w:jc w:val="left"/>
        <w:rPr>
          <w:rFonts w:hint="default"/>
          <w:sz w:val="28"/>
          <w:szCs w:val="28"/>
          <w:lang w:val="en-US" w:eastAsia="zh-CN"/>
        </w:rPr>
      </w:pPr>
      <w:r>
        <w:rPr>
          <w:rFonts w:hint="eastAsia"/>
          <w:b/>
          <w:bCs/>
          <w:sz w:val="28"/>
          <w:szCs w:val="28"/>
          <w:lang w:val="en-US" w:eastAsia="zh-CN"/>
        </w:rPr>
        <w:t>Redis</w:t>
      </w:r>
      <w:r>
        <w:rPr>
          <w:rFonts w:hint="eastAsia"/>
          <w:sz w:val="28"/>
          <w:szCs w:val="28"/>
          <w:lang w:val="en-US" w:eastAsia="zh-CN"/>
        </w:rPr>
        <w:t>，六个manager-server都会使用到的数据库，安装配置详见附件</w:t>
      </w:r>
      <w:r>
        <w:rPr>
          <w:rFonts w:hint="eastAsia"/>
          <w:sz w:val="28"/>
          <w:szCs w:val="28"/>
          <w:highlight w:val="yellow"/>
          <w:lang w:val="en-US" w:eastAsia="zh-CN"/>
        </w:rPr>
        <w:t>工具管理</w:t>
      </w:r>
      <w:r>
        <w:rPr>
          <w:rFonts w:hint="eastAsia"/>
          <w:sz w:val="28"/>
          <w:szCs w:val="28"/>
          <w:lang w:val="en-US" w:eastAsia="zh-CN"/>
        </w:rPr>
        <w:t>。因为Redis并没有找到相关的数据库设计，所以使用的是默认。</w:t>
      </w:r>
    </w:p>
    <w:p>
      <w:pPr>
        <w:numPr>
          <w:ilvl w:val="0"/>
          <w:numId w:val="1"/>
        </w:numPr>
        <w:ind w:left="280" w:leftChars="0" w:firstLine="0" w:firstLineChars="0"/>
        <w:jc w:val="left"/>
        <w:rPr>
          <w:rFonts w:hint="default"/>
          <w:sz w:val="28"/>
          <w:szCs w:val="28"/>
          <w:lang w:val="en-US" w:eastAsia="zh-CN"/>
        </w:rPr>
      </w:pPr>
      <w:r>
        <w:rPr>
          <w:rFonts w:hint="eastAsia"/>
          <w:b/>
          <w:bCs/>
          <w:sz w:val="28"/>
          <w:szCs w:val="28"/>
          <w:lang w:val="en-US" w:eastAsia="zh-CN"/>
        </w:rPr>
        <w:t>Nacos</w:t>
      </w:r>
      <w:r>
        <w:rPr>
          <w:rFonts w:hint="eastAsia"/>
          <w:sz w:val="28"/>
          <w:szCs w:val="28"/>
          <w:lang w:val="en-US" w:eastAsia="zh-CN"/>
        </w:rPr>
        <w:t>，nacos主要的作用是作为一了集群配置，注册中心配置。一般分为两部分，server和client，server使用的是Java编写，为client提供注册发现服务与配置服务。Client此处也是Java编写，与微服务嵌套。服务提供不同的集群，集群分散到不同的实例。相关安装配置详见附件</w:t>
      </w:r>
      <w:r>
        <w:rPr>
          <w:rFonts w:hint="eastAsia"/>
          <w:sz w:val="28"/>
          <w:szCs w:val="28"/>
          <w:highlight w:val="yellow"/>
          <w:lang w:val="en-US" w:eastAsia="zh-CN"/>
        </w:rPr>
        <w:t>工具管理</w:t>
      </w:r>
      <w:r>
        <w:rPr>
          <w:rFonts w:hint="eastAsia"/>
          <w:sz w:val="28"/>
          <w:szCs w:val="28"/>
          <w:lang w:val="en-US" w:eastAsia="zh-CN"/>
        </w:rPr>
        <w:t>。</w:t>
      </w:r>
    </w:p>
    <w:p>
      <w:pPr>
        <w:numPr>
          <w:ilvl w:val="0"/>
          <w:numId w:val="1"/>
        </w:numPr>
        <w:ind w:left="280" w:leftChars="0" w:firstLine="0" w:firstLineChars="0"/>
        <w:jc w:val="left"/>
        <w:rPr>
          <w:rFonts w:hint="default"/>
          <w:sz w:val="28"/>
          <w:szCs w:val="28"/>
          <w:highlight w:val="none"/>
          <w:lang w:val="en-US" w:eastAsia="zh-CN"/>
        </w:rPr>
      </w:pPr>
      <w:r>
        <w:rPr>
          <w:rFonts w:hint="eastAsia"/>
          <w:b/>
          <w:bCs/>
          <w:sz w:val="28"/>
          <w:szCs w:val="28"/>
          <w:lang w:val="en-US" w:eastAsia="zh-CN"/>
        </w:rPr>
        <w:t>RabbitMQ</w:t>
      </w:r>
      <w:r>
        <w:rPr>
          <w:rFonts w:hint="eastAsia"/>
          <w:sz w:val="28"/>
          <w:szCs w:val="28"/>
          <w:lang w:val="en-US" w:eastAsia="zh-CN"/>
        </w:rPr>
        <w:t>，rabbitmq是一个由erlang开发的开源项目。用于在分布式系统中存储转发消息，易用性，扩展性，高可用性。所以使用之前需要配置erlang的环境。下载并配置环境变量，密码设置，详见附件</w:t>
      </w:r>
      <w:r>
        <w:rPr>
          <w:rFonts w:hint="eastAsia"/>
          <w:sz w:val="28"/>
          <w:szCs w:val="28"/>
          <w:highlight w:val="yellow"/>
          <w:lang w:val="en-US" w:eastAsia="zh-CN"/>
        </w:rPr>
        <w:t>工具管理。</w:t>
      </w:r>
    </w:p>
    <w:p>
      <w:pPr>
        <w:numPr>
          <w:ilvl w:val="0"/>
          <w:numId w:val="1"/>
        </w:numPr>
        <w:ind w:left="280" w:leftChars="0" w:firstLine="0" w:firstLineChars="0"/>
        <w:jc w:val="left"/>
        <w:rPr>
          <w:rFonts w:hint="default"/>
          <w:sz w:val="28"/>
          <w:szCs w:val="28"/>
          <w:highlight w:val="none"/>
          <w:lang w:val="en-US" w:eastAsia="zh-CN"/>
        </w:rPr>
      </w:pPr>
      <w:r>
        <w:rPr>
          <w:rFonts w:hint="eastAsia"/>
          <w:b/>
          <w:bCs/>
          <w:sz w:val="28"/>
          <w:szCs w:val="28"/>
          <w:highlight w:val="none"/>
          <w:lang w:val="en-US" w:eastAsia="zh-CN"/>
        </w:rPr>
        <w:t>Centos</w:t>
      </w:r>
      <w:r>
        <w:rPr>
          <w:rFonts w:hint="eastAsia"/>
          <w:sz w:val="28"/>
          <w:szCs w:val="28"/>
          <w:highlight w:val="none"/>
          <w:lang w:val="en-US" w:eastAsia="zh-CN"/>
        </w:rPr>
        <w:t>，主要是用于部署docker微服务的，采用的主要方法是将IDE打包的jar包上传制作成镜像，之后再进行端口映射，从而达到部署并一直运行的目的，实现远程访问。但是我现在还没有部署出来，待改进。</w:t>
      </w:r>
    </w:p>
    <w:p>
      <w:pPr>
        <w:numPr>
          <w:ilvl w:val="0"/>
          <w:numId w:val="1"/>
        </w:numPr>
        <w:ind w:left="280" w:leftChars="0" w:firstLine="0" w:firstLineChars="0"/>
        <w:jc w:val="left"/>
        <w:rPr>
          <w:rFonts w:hint="default"/>
          <w:sz w:val="28"/>
          <w:szCs w:val="28"/>
          <w:highlight w:val="none"/>
          <w:lang w:val="en-US" w:eastAsia="zh-CN"/>
        </w:rPr>
      </w:pPr>
      <w:r>
        <w:rPr>
          <w:rFonts w:hint="eastAsia"/>
          <w:b/>
          <w:bCs/>
          <w:sz w:val="28"/>
          <w:szCs w:val="28"/>
          <w:highlight w:val="none"/>
          <w:lang w:val="en-US" w:eastAsia="zh-CN"/>
        </w:rPr>
        <w:t>Docker</w:t>
      </w:r>
      <w:r>
        <w:rPr>
          <w:rFonts w:hint="eastAsia"/>
          <w:sz w:val="28"/>
          <w:szCs w:val="28"/>
          <w:highlight w:val="none"/>
          <w:lang w:val="en-US" w:eastAsia="zh-CN"/>
        </w:rPr>
        <w:t>，运行于centos上的一个容器，主要是用作于保持镜像的运行并实现远程访问，需要编写DockerFile文件，已有，但是需要修改。</w:t>
      </w:r>
    </w:p>
    <w:p>
      <w:pPr>
        <w:numPr>
          <w:ilvl w:val="0"/>
          <w:numId w:val="0"/>
        </w:numPr>
        <w:jc w:val="left"/>
        <w:rPr>
          <w:rFonts w:hint="eastAsia"/>
          <w:b/>
          <w:bCs/>
          <w:sz w:val="32"/>
          <w:szCs w:val="32"/>
          <w:highlight w:val="none"/>
          <w:lang w:val="en-US" w:eastAsia="zh-CN"/>
        </w:rPr>
      </w:pPr>
      <w:r>
        <w:rPr>
          <w:rFonts w:hint="eastAsia"/>
          <w:b/>
          <w:bCs/>
          <w:sz w:val="32"/>
          <w:szCs w:val="32"/>
          <w:highlight w:val="none"/>
          <w:lang w:val="en-US" w:eastAsia="zh-CN"/>
        </w:rPr>
        <w:t>2：后端结构简介，代码简介，作用简介</w:t>
      </w:r>
    </w:p>
    <w:p>
      <w:pPr>
        <w:numPr>
          <w:ilvl w:val="0"/>
          <w:numId w:val="0"/>
        </w:numPr>
        <w:ind w:firstLine="281" w:firstLineChars="100"/>
        <w:jc w:val="left"/>
        <w:rPr>
          <w:rFonts w:hint="eastAsia"/>
          <w:b/>
          <w:bCs/>
          <w:sz w:val="28"/>
          <w:szCs w:val="28"/>
          <w:highlight w:val="none"/>
          <w:lang w:val="en-US" w:eastAsia="zh-CN"/>
        </w:rPr>
      </w:pPr>
      <w:r>
        <w:rPr>
          <w:rFonts w:hint="eastAsia"/>
          <w:b/>
          <w:bCs/>
          <w:sz w:val="28"/>
          <w:szCs w:val="28"/>
          <w:highlight w:val="none"/>
          <w:lang w:val="en-US" w:eastAsia="zh-CN"/>
        </w:rPr>
        <w:t>（1）：后端单个文件代码简介：</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pom.xml：显而易见，springboot最重要的就是有关的依赖文件。其中有有关于这个项目所需要的所有依赖项，需要远程下载的文件等。指定的jdk，打包所需要的文件，数据库支持所需要的文件，以上工具所需要的所有的文件等。</w:t>
      </w:r>
    </w:p>
    <w:p>
      <w:pPr>
        <w:numPr>
          <w:ilvl w:val="0"/>
          <w:numId w:val="0"/>
        </w:numPr>
        <w:ind w:firstLine="560"/>
        <w:jc w:val="left"/>
        <w:rPr>
          <w:rFonts w:hint="default"/>
          <w:sz w:val="28"/>
          <w:szCs w:val="28"/>
          <w:highlight w:val="none"/>
          <w:lang w:val="en-US" w:eastAsia="zh-CN"/>
        </w:rPr>
      </w:pPr>
      <w:r>
        <w:rPr>
          <w:rFonts w:hint="eastAsia"/>
          <w:sz w:val="28"/>
          <w:szCs w:val="28"/>
          <w:highlight w:val="none"/>
          <w:lang w:val="en-US" w:eastAsia="zh-CN"/>
        </w:rPr>
        <w:t>*resource：resource文件夹下是这个项目使用的资源或者说是配置文件，其中一般会有property文件或者是yml文件。包含了会使用到的数据库数据，使用的端口，连接的超时管理，账号密码等等。</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*application：主要是启动运行的方法。常使用复合注解SpringBootApplication,并有启动入口。</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*controller：主要是书写接口的处理，包括处理的方法和处理的结果返回值。</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*其他：例如config，很明显是个设置类，mapper属于映射类。</w:t>
      </w:r>
    </w:p>
    <w:p>
      <w:pPr>
        <w:numPr>
          <w:ilvl w:val="0"/>
          <w:numId w:val="2"/>
        </w:numPr>
        <w:jc w:val="left"/>
        <w:rPr>
          <w:rFonts w:hint="eastAsia"/>
          <w:b/>
          <w:bCs/>
          <w:sz w:val="28"/>
          <w:szCs w:val="28"/>
          <w:highlight w:val="none"/>
          <w:lang w:val="en-US" w:eastAsia="zh-CN"/>
        </w:rPr>
      </w:pPr>
      <w:r>
        <w:rPr>
          <w:rFonts w:hint="eastAsia"/>
          <w:b/>
          <w:bCs/>
          <w:sz w:val="28"/>
          <w:szCs w:val="28"/>
          <w:highlight w:val="none"/>
          <w:lang w:val="en-US" w:eastAsia="zh-CN"/>
        </w:rPr>
        <w:t>：后端全项目代码简介</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*common-base：无启动方法。整个项目所需要的参数的定义，并提供所需要的所需要的接口，后续的参数定义都可以在其中找到。</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*security-base：无启动方法。专解决内部调用token失效问题。</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*txlcn-tm：分布式任务基础，mysql，redis数据库的事物回滚，错误信息的反馈。也包含了配置信息，并提供一定的分布式的后台管理。</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*api-gateway：</w:t>
      </w:r>
      <w:r>
        <w:rPr>
          <w:rFonts w:hint="eastAsia"/>
          <w:sz w:val="28"/>
          <w:szCs w:val="28"/>
          <w:highlight w:val="yellow"/>
          <w:lang w:val="en-US" w:eastAsia="zh-CN"/>
        </w:rPr>
        <w:t>端口号：8088</w:t>
      </w:r>
      <w:r>
        <w:rPr>
          <w:rFonts w:hint="eastAsia"/>
          <w:sz w:val="28"/>
          <w:szCs w:val="28"/>
          <w:highlight w:val="none"/>
          <w:lang w:val="en-US" w:eastAsia="zh-CN"/>
        </w:rPr>
        <w:t>。接口网关，连接web，zuul路由网关。</w:t>
      </w:r>
    </w:p>
    <w:p>
      <w:pPr>
        <w:numPr>
          <w:ilvl w:val="0"/>
          <w:numId w:val="0"/>
        </w:numPr>
        <w:ind w:firstLine="560"/>
        <w:jc w:val="left"/>
        <w:rPr>
          <w:rFonts w:hint="default"/>
          <w:sz w:val="28"/>
          <w:szCs w:val="28"/>
          <w:highlight w:val="none"/>
          <w:lang w:val="en-US" w:eastAsia="zh-CN"/>
        </w:rPr>
      </w:pPr>
      <w:r>
        <w:rPr>
          <w:rFonts w:hint="eastAsia"/>
          <w:sz w:val="28"/>
          <w:szCs w:val="28"/>
          <w:highlight w:val="none"/>
          <w:lang w:val="en-US" w:eastAsia="zh-CN"/>
        </w:rPr>
        <w:t>*user-manager-server：端口号：</w:t>
      </w:r>
      <w:r>
        <w:rPr>
          <w:rFonts w:hint="eastAsia"/>
          <w:sz w:val="28"/>
          <w:szCs w:val="28"/>
          <w:highlight w:val="yellow"/>
          <w:lang w:val="en-US" w:eastAsia="zh-CN"/>
        </w:rPr>
        <w:t>8110，使用mysql+redis</w:t>
      </w:r>
      <w:r>
        <w:rPr>
          <w:rFonts w:hint="eastAsia"/>
          <w:sz w:val="28"/>
          <w:szCs w:val="28"/>
          <w:highlight w:val="none"/>
          <w:lang w:val="en-US" w:eastAsia="zh-CN"/>
        </w:rPr>
        <w:t>。主要是用作于用户的登录认证操作（验证码，手机号等），token是否失效检测，安全认证，用户或者是管理中心。</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*airspace-manager-server：端口号：</w:t>
      </w:r>
      <w:r>
        <w:rPr>
          <w:rFonts w:hint="eastAsia"/>
          <w:sz w:val="28"/>
          <w:szCs w:val="28"/>
          <w:highlight w:val="yellow"/>
          <w:lang w:val="en-US" w:eastAsia="zh-CN"/>
        </w:rPr>
        <w:t>8102，使用mysql+redis</w:t>
      </w:r>
      <w:r>
        <w:rPr>
          <w:rFonts w:hint="eastAsia"/>
          <w:sz w:val="28"/>
          <w:szCs w:val="28"/>
          <w:highlight w:val="none"/>
          <w:lang w:val="en-US" w:eastAsia="zh-CN"/>
        </w:rPr>
        <w:t>。提供各种信息查询，docker。无人机的各种信息查询和更新，例如：空域信息，航线信息，根据ID查询空域信息等。</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*airspace-manager-consumer：</w:t>
      </w:r>
      <w:r>
        <w:rPr>
          <w:rFonts w:hint="eastAsia"/>
          <w:sz w:val="28"/>
          <w:szCs w:val="28"/>
          <w:highlight w:val="yellow"/>
          <w:lang w:val="en-US" w:eastAsia="zh-CN"/>
        </w:rPr>
        <w:t>端口号：8101</w:t>
      </w:r>
      <w:r>
        <w:rPr>
          <w:rFonts w:hint="eastAsia"/>
          <w:sz w:val="28"/>
          <w:szCs w:val="28"/>
          <w:highlight w:val="none"/>
          <w:lang w:val="en-US" w:eastAsia="zh-CN"/>
        </w:rPr>
        <w:t>。用户查询的空域信息等，无法增加或删除导出操作。</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*attachment-manager-server：</w:t>
      </w:r>
      <w:r>
        <w:rPr>
          <w:rFonts w:hint="eastAsia"/>
          <w:sz w:val="28"/>
          <w:szCs w:val="28"/>
          <w:highlight w:val="yellow"/>
          <w:lang w:val="en-US" w:eastAsia="zh-CN"/>
        </w:rPr>
        <w:t>端口号：8104，使用mysql+redis</w:t>
      </w:r>
      <w:r>
        <w:rPr>
          <w:rFonts w:hint="eastAsia"/>
          <w:sz w:val="28"/>
          <w:szCs w:val="28"/>
          <w:highlight w:val="none"/>
          <w:lang w:val="en-US" w:eastAsia="zh-CN"/>
        </w:rPr>
        <w:t>。主要是作用于附件的管理，更新保存删除预览附件等，生成检测查询附件模板或者格式（wpf,excel,pdf等）。</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*attachment-manager-consumer：</w:t>
      </w:r>
      <w:r>
        <w:rPr>
          <w:rFonts w:hint="eastAsia"/>
          <w:sz w:val="28"/>
          <w:szCs w:val="28"/>
          <w:highlight w:val="yellow"/>
          <w:lang w:val="en-US" w:eastAsia="zh-CN"/>
        </w:rPr>
        <w:t>端口号：8103</w:t>
      </w:r>
      <w:r>
        <w:rPr>
          <w:rFonts w:hint="eastAsia"/>
          <w:sz w:val="28"/>
          <w:szCs w:val="28"/>
          <w:highlight w:val="none"/>
          <w:lang w:val="en-US" w:eastAsia="zh-CN"/>
        </w:rPr>
        <w:t>。用户的附件的上传，删除操作等，可以保存于下载附件。</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*info-manager-server：</w:t>
      </w:r>
      <w:r>
        <w:rPr>
          <w:rFonts w:hint="eastAsia"/>
          <w:sz w:val="28"/>
          <w:szCs w:val="28"/>
          <w:highlight w:val="yellow"/>
          <w:lang w:val="en-US" w:eastAsia="zh-CN"/>
        </w:rPr>
        <w:t>端口号：8106，使用mysql+redis</w:t>
      </w:r>
      <w:r>
        <w:rPr>
          <w:rFonts w:hint="eastAsia"/>
          <w:sz w:val="28"/>
          <w:szCs w:val="28"/>
          <w:highlight w:val="none"/>
          <w:lang w:val="en-US" w:eastAsia="zh-CN"/>
        </w:rPr>
        <w:t>。主要是飞行器和驾驶员的信息获取，同时生成文件保存。</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*info-manager-consumer：</w:t>
      </w:r>
      <w:r>
        <w:rPr>
          <w:rFonts w:hint="eastAsia"/>
          <w:sz w:val="28"/>
          <w:szCs w:val="28"/>
          <w:highlight w:val="yellow"/>
          <w:lang w:val="en-US" w:eastAsia="zh-CN"/>
        </w:rPr>
        <w:t>端口号：8105</w:t>
      </w:r>
      <w:r>
        <w:rPr>
          <w:rFonts w:hint="eastAsia"/>
          <w:sz w:val="28"/>
          <w:szCs w:val="28"/>
          <w:highlight w:val="none"/>
          <w:lang w:val="en-US" w:eastAsia="zh-CN"/>
        </w:rPr>
        <w:t>。用户可以获得的飞行器和飞行员的信息，同时可以保存和删除无人机，飞行员或者设备的信息。</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*message-manager-server：</w:t>
      </w:r>
      <w:r>
        <w:rPr>
          <w:rFonts w:hint="eastAsia"/>
          <w:sz w:val="28"/>
          <w:szCs w:val="28"/>
          <w:highlight w:val="yellow"/>
          <w:lang w:val="en-US" w:eastAsia="zh-CN"/>
        </w:rPr>
        <w:t>端口号：8107，使用redis</w:t>
      </w:r>
      <w:r>
        <w:rPr>
          <w:rFonts w:hint="eastAsia"/>
          <w:sz w:val="28"/>
          <w:szCs w:val="28"/>
          <w:highlight w:val="none"/>
          <w:lang w:val="en-US" w:eastAsia="zh-CN"/>
        </w:rPr>
        <w:t>。使用rabbitmq消息队列。主要是用于短信验证码，邮件的发送。</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*process-manager-server：</w:t>
      </w:r>
      <w:r>
        <w:rPr>
          <w:rFonts w:hint="eastAsia"/>
          <w:sz w:val="28"/>
          <w:szCs w:val="28"/>
          <w:highlight w:val="yellow"/>
          <w:lang w:val="en-US" w:eastAsia="zh-CN"/>
        </w:rPr>
        <w:t>端口号：8109，使用mysql+redis</w:t>
      </w:r>
      <w:r>
        <w:rPr>
          <w:rFonts w:hint="eastAsia"/>
          <w:sz w:val="28"/>
          <w:szCs w:val="28"/>
          <w:highlight w:val="none"/>
          <w:lang w:val="en-US" w:eastAsia="zh-CN"/>
        </w:rPr>
        <w:t>。分布式任务。任务进度。从开始提交申请计划到审批申请。</w:t>
      </w:r>
    </w:p>
    <w:p>
      <w:pPr>
        <w:numPr>
          <w:ilvl w:val="0"/>
          <w:numId w:val="0"/>
        </w:numPr>
        <w:ind w:firstLine="560"/>
        <w:jc w:val="left"/>
        <w:rPr>
          <w:rFonts w:hint="eastAsia"/>
          <w:sz w:val="28"/>
          <w:szCs w:val="28"/>
          <w:highlight w:val="none"/>
          <w:lang w:val="en-US" w:eastAsia="zh-CN"/>
        </w:rPr>
      </w:pPr>
      <w:r>
        <w:rPr>
          <w:rFonts w:hint="eastAsia"/>
          <w:sz w:val="28"/>
          <w:szCs w:val="28"/>
          <w:highlight w:val="none"/>
          <w:lang w:val="en-US" w:eastAsia="zh-CN"/>
        </w:rPr>
        <w:t>*process-server-consumer：</w:t>
      </w:r>
      <w:r>
        <w:rPr>
          <w:rFonts w:hint="eastAsia"/>
          <w:sz w:val="28"/>
          <w:szCs w:val="28"/>
          <w:highlight w:val="yellow"/>
          <w:lang w:val="en-US" w:eastAsia="zh-CN"/>
        </w:rPr>
        <w:t>端口号：8108</w:t>
      </w:r>
      <w:r>
        <w:rPr>
          <w:rFonts w:hint="eastAsia"/>
          <w:sz w:val="28"/>
          <w:szCs w:val="28"/>
          <w:highlight w:val="none"/>
          <w:lang w:val="en-US" w:eastAsia="zh-CN"/>
        </w:rPr>
        <w:t>。可以提交申请计划，删除等。主要是流程的创建与任务的接收，查询空域，航管系统任务流程等信息。</w:t>
      </w:r>
    </w:p>
    <w:p>
      <w:pPr>
        <w:numPr>
          <w:ilvl w:val="0"/>
          <w:numId w:val="0"/>
        </w:numPr>
        <w:jc w:val="left"/>
        <w:rPr>
          <w:rFonts w:hint="eastAsia"/>
          <w:b/>
          <w:bCs/>
          <w:sz w:val="28"/>
          <w:szCs w:val="28"/>
          <w:highlight w:val="none"/>
          <w:lang w:val="en-US" w:eastAsia="zh-CN"/>
        </w:rPr>
      </w:pPr>
      <w:r>
        <w:rPr>
          <w:rFonts w:hint="eastAsia"/>
          <w:b/>
          <w:bCs/>
          <w:sz w:val="28"/>
          <w:szCs w:val="28"/>
          <w:highlight w:val="none"/>
          <w:lang w:val="en-US" w:eastAsia="zh-CN"/>
        </w:rPr>
        <w:t>（3）：后端结构简介</w:t>
      </w:r>
    </w:p>
    <w:p>
      <w:pPr>
        <w:numPr>
          <w:ilvl w:val="0"/>
          <w:numId w:val="0"/>
        </w:numPr>
        <w:jc w:val="left"/>
        <w:rPr>
          <w:rFonts w:hint="eastAsia"/>
          <w:sz w:val="28"/>
          <w:szCs w:val="28"/>
          <w:highlight w:val="none"/>
          <w:lang w:val="en-US" w:eastAsia="zh-CN"/>
        </w:rPr>
      </w:pPr>
      <w:r>
        <w:rPr>
          <w:rFonts w:hint="eastAsia"/>
          <w:sz w:val="28"/>
          <w:szCs w:val="28"/>
          <w:highlight w:val="none"/>
          <w:lang w:val="en-US" w:eastAsia="zh-CN"/>
        </w:rPr>
        <w:t xml:space="preserve">  以下是后端的所有的流程图。</w:t>
      </w:r>
    </w:p>
    <w:p>
      <w:pPr>
        <w:numPr>
          <w:ilvl w:val="0"/>
          <w:numId w:val="0"/>
        </w:numPr>
        <w:jc w:val="left"/>
        <w:rPr>
          <w:rFonts w:hint="eastAsia"/>
          <w:sz w:val="28"/>
          <w:szCs w:val="28"/>
          <w:highlight w:val="none"/>
          <w:lang w:val="en-US" w:eastAsia="zh-CN"/>
        </w:rPr>
      </w:pPr>
      <w:r>
        <w:rPr>
          <w:rFonts w:hint="eastAsia"/>
          <w:sz w:val="28"/>
          <w:szCs w:val="28"/>
          <w:highlight w:val="none"/>
          <w:lang w:val="en-US" w:eastAsia="zh-CN"/>
        </w:rPr>
        <w:drawing>
          <wp:inline distT="0" distB="0" distL="114300" distR="114300">
            <wp:extent cx="6240780" cy="5752465"/>
            <wp:effectExtent l="0" t="0" r="0" b="0"/>
            <wp:docPr id="1" name="图片 1" descr="流程图（第四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第四版）"/>
                    <pic:cNvPicPr>
                      <a:picLocks noChangeAspect="1"/>
                    </pic:cNvPicPr>
                  </pic:nvPicPr>
                  <pic:blipFill>
                    <a:blip r:embed="rId4"/>
                    <a:stretch>
                      <a:fillRect/>
                    </a:stretch>
                  </pic:blipFill>
                  <pic:spPr>
                    <a:xfrm>
                      <a:off x="0" y="0"/>
                      <a:ext cx="6240780" cy="5752465"/>
                    </a:xfrm>
                    <a:prstGeom prst="rect">
                      <a:avLst/>
                    </a:prstGeom>
                  </pic:spPr>
                </pic:pic>
              </a:graphicData>
            </a:graphic>
          </wp:inline>
        </w:drawing>
      </w: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sz w:val="28"/>
          <w:szCs w:val="28"/>
          <w:highlight w:val="none"/>
          <w:lang w:val="en-US" w:eastAsia="zh-CN"/>
        </w:rPr>
      </w:pPr>
    </w:p>
    <w:p>
      <w:pPr>
        <w:numPr>
          <w:ilvl w:val="0"/>
          <w:numId w:val="0"/>
        </w:numPr>
        <w:jc w:val="left"/>
        <w:rPr>
          <w:rFonts w:hint="eastAsia"/>
          <w:b/>
          <w:bCs/>
          <w:sz w:val="32"/>
          <w:szCs w:val="32"/>
          <w:highlight w:val="none"/>
          <w:lang w:val="en-US" w:eastAsia="zh-CN"/>
        </w:rPr>
      </w:pPr>
      <w:r>
        <w:rPr>
          <w:rFonts w:hint="eastAsia"/>
          <w:b/>
          <w:bCs/>
          <w:sz w:val="32"/>
          <w:szCs w:val="32"/>
          <w:highlight w:val="none"/>
          <w:lang w:val="en-US" w:eastAsia="zh-CN"/>
        </w:rPr>
        <w:t>3：问题</w:t>
      </w:r>
    </w:p>
    <w:p>
      <w:pPr>
        <w:numPr>
          <w:ilvl w:val="0"/>
          <w:numId w:val="3"/>
        </w:numPr>
        <w:jc w:val="left"/>
        <w:rPr>
          <w:rFonts w:hint="eastAsia"/>
          <w:sz w:val="28"/>
          <w:szCs w:val="28"/>
          <w:highlight w:val="none"/>
          <w:lang w:val="en-US" w:eastAsia="zh-CN"/>
        </w:rPr>
      </w:pPr>
      <w:r>
        <w:rPr>
          <w:rFonts w:hint="eastAsia"/>
          <w:sz w:val="28"/>
          <w:szCs w:val="28"/>
          <w:highlight w:val="none"/>
          <w:lang w:val="en-US" w:eastAsia="zh-CN"/>
        </w:rPr>
        <w:t>：在查看相关代码时，发现了在分布式中含有几个mv.db文件，发现是H2数据库文件，但是打开不太行。现在有两种猜测：1是分布式内部使用2：观察到端口分别是8102,8104,8106,8109，可能是manager-server的内置数据库。</w:t>
      </w:r>
    </w:p>
    <w:p>
      <w:pPr>
        <w:numPr>
          <w:ilvl w:val="0"/>
          <w:numId w:val="3"/>
        </w:numPr>
        <w:jc w:val="left"/>
        <w:rPr>
          <w:rFonts w:hint="default"/>
          <w:sz w:val="28"/>
          <w:szCs w:val="28"/>
          <w:highlight w:val="none"/>
          <w:lang w:val="en-US" w:eastAsia="zh-CN"/>
        </w:rPr>
      </w:pPr>
      <w:r>
        <w:rPr>
          <w:rFonts w:hint="eastAsia"/>
          <w:sz w:val="28"/>
          <w:szCs w:val="28"/>
          <w:highlight w:val="none"/>
          <w:lang w:val="en-US" w:eastAsia="zh-CN"/>
        </w:rPr>
        <w:t>:个人对于docker布置方面有一定的疑问，通过观察已有的DockerFille文件发现，是不是所有的都需要部署在docker上，还是说只有几个。</w:t>
      </w:r>
    </w:p>
    <w:p>
      <w:pPr>
        <w:numPr>
          <w:ilvl w:val="0"/>
          <w:numId w:val="3"/>
        </w:numPr>
        <w:jc w:val="left"/>
        <w:rPr>
          <w:rFonts w:hint="default"/>
          <w:sz w:val="28"/>
          <w:szCs w:val="28"/>
          <w:highlight w:val="none"/>
          <w:lang w:val="en-US" w:eastAsia="zh-CN"/>
        </w:rPr>
      </w:pPr>
      <w:r>
        <w:rPr>
          <w:rFonts w:hint="eastAsia"/>
          <w:sz w:val="28"/>
          <w:szCs w:val="28"/>
          <w:highlight w:val="none"/>
          <w:lang w:val="en-US" w:eastAsia="zh-CN"/>
        </w:rPr>
        <w:t>：api-gateway路由网关在使用的时候运行到底是什么情况，访问的时候返回的是什么？</w:t>
      </w:r>
    </w:p>
    <w:p>
      <w:pPr>
        <w:numPr>
          <w:ilvl w:val="0"/>
          <w:numId w:val="3"/>
        </w:numPr>
        <w:jc w:val="left"/>
        <w:rPr>
          <w:rFonts w:hint="default"/>
          <w:sz w:val="28"/>
          <w:szCs w:val="28"/>
          <w:highlight w:val="none"/>
          <w:lang w:val="en-US" w:eastAsia="zh-CN"/>
        </w:rPr>
      </w:pPr>
      <w:r>
        <w:rPr>
          <w:rFonts w:hint="eastAsia"/>
          <w:sz w:val="28"/>
          <w:szCs w:val="28"/>
          <w:highlight w:val="none"/>
          <w:lang w:val="en-US" w:eastAsia="zh-CN"/>
        </w:rPr>
        <w:t>：server运行的时候可以明显的看到连接到了H2数据库，但是使用情况未知。这一点应该注意。</w:t>
      </w:r>
    </w:p>
    <w:p>
      <w:pPr>
        <w:numPr>
          <w:ilvl w:val="0"/>
          <w:numId w:val="3"/>
        </w:numPr>
        <w:jc w:val="left"/>
        <w:rPr>
          <w:rFonts w:hint="default"/>
          <w:sz w:val="28"/>
          <w:szCs w:val="28"/>
          <w:highlight w:val="none"/>
          <w:lang w:val="en-US" w:eastAsia="zh-CN"/>
        </w:rPr>
      </w:pPr>
      <w:r>
        <w:rPr>
          <w:rFonts w:hint="eastAsia"/>
          <w:sz w:val="28"/>
          <w:szCs w:val="28"/>
          <w:highlight w:val="none"/>
          <w:lang w:val="en-US" w:eastAsia="zh-CN"/>
        </w:rPr>
        <w:t>Docker部署的具体实现。Centos陌生，存在一定的影响。微服务理解不够透彻，部署起来有点迷茫。</w:t>
      </w:r>
    </w:p>
    <w:p>
      <w:pPr>
        <w:numPr>
          <w:ilvl w:val="0"/>
          <w:numId w:val="3"/>
        </w:numPr>
        <w:jc w:val="left"/>
        <w:rPr>
          <w:rFonts w:hint="default"/>
          <w:sz w:val="28"/>
          <w:szCs w:val="28"/>
          <w:highlight w:val="none"/>
          <w:lang w:val="en-US" w:eastAsia="zh-CN"/>
        </w:rPr>
      </w:pPr>
      <w:r>
        <w:rPr>
          <w:rFonts w:hint="eastAsia"/>
          <w:sz w:val="28"/>
          <w:szCs w:val="28"/>
          <w:highlight w:val="none"/>
          <w:lang w:val="en-US" w:eastAsia="zh-CN"/>
        </w:rPr>
        <w:t>我自己建立的项目时，nacos注册正常，可以注入到TM，但是问题是一直提示需要登录，原因未知，提示信息表示H2数据库连接断开，那么结合是否可以推测这个数据库里面存在的是TM后台管理的数据，需要登录的是否也是这个的后台，是否可以不用设计？</w:t>
      </w:r>
    </w:p>
    <w:p>
      <w:pPr>
        <w:numPr>
          <w:numId w:val="0"/>
        </w:numPr>
        <w:jc w:val="left"/>
        <w:rPr>
          <w:rFonts w:hint="default"/>
          <w:sz w:val="28"/>
          <w:szCs w:val="28"/>
          <w:highlight w:val="none"/>
          <w:lang w:val="en-US" w:eastAsia="zh-CN"/>
        </w:rPr>
      </w:pPr>
    </w:p>
    <w:p>
      <w:pPr>
        <w:numPr>
          <w:ilvl w:val="0"/>
          <w:numId w:val="0"/>
        </w:numPr>
        <w:jc w:val="left"/>
        <w:rPr>
          <w:rFonts w:hint="eastAsia"/>
          <w:b/>
          <w:bCs/>
          <w:sz w:val="32"/>
          <w:szCs w:val="32"/>
          <w:highlight w:val="none"/>
          <w:lang w:val="en-US" w:eastAsia="zh-CN"/>
        </w:rPr>
      </w:pPr>
      <w:r>
        <w:rPr>
          <w:rFonts w:hint="eastAsia"/>
          <w:b/>
          <w:bCs/>
          <w:sz w:val="32"/>
          <w:szCs w:val="32"/>
          <w:highlight w:val="none"/>
          <w:lang w:val="en-US" w:eastAsia="zh-CN"/>
        </w:rPr>
        <w:t>4：后续待改进以及后续计划</w:t>
      </w:r>
    </w:p>
    <w:p>
      <w:pPr>
        <w:numPr>
          <w:ilvl w:val="0"/>
          <w:numId w:val="4"/>
        </w:numPr>
        <w:ind w:left="140" w:leftChars="0" w:firstLine="0" w:firstLineChars="0"/>
        <w:jc w:val="left"/>
        <w:rPr>
          <w:rFonts w:hint="eastAsia"/>
          <w:sz w:val="28"/>
          <w:szCs w:val="28"/>
          <w:highlight w:val="none"/>
          <w:lang w:val="en-US" w:eastAsia="zh-CN"/>
        </w:rPr>
      </w:pPr>
      <w:r>
        <w:rPr>
          <w:rFonts w:hint="eastAsia"/>
          <w:sz w:val="28"/>
          <w:szCs w:val="28"/>
          <w:highlight w:val="none"/>
          <w:lang w:val="en-US" w:eastAsia="zh-CN"/>
        </w:rPr>
        <w:t>：后端代码还是不够熟悉，接口不熟悉，待改进</w:t>
      </w:r>
    </w:p>
    <w:p>
      <w:pPr>
        <w:numPr>
          <w:ilvl w:val="0"/>
          <w:numId w:val="4"/>
        </w:numPr>
        <w:ind w:left="140" w:leftChars="0" w:firstLine="0" w:firstLineChars="0"/>
        <w:jc w:val="left"/>
        <w:rPr>
          <w:rFonts w:hint="default"/>
          <w:sz w:val="28"/>
          <w:szCs w:val="28"/>
          <w:highlight w:val="none"/>
          <w:lang w:val="en-US" w:eastAsia="zh-CN"/>
        </w:rPr>
      </w:pPr>
      <w:r>
        <w:rPr>
          <w:rFonts w:hint="eastAsia"/>
          <w:sz w:val="28"/>
          <w:szCs w:val="28"/>
          <w:highlight w:val="none"/>
          <w:lang w:val="en-US" w:eastAsia="zh-CN"/>
        </w:rPr>
        <w:t>：两个甚至可能三个数据库结构不太熟悉，尝试从代码中寻找大致方向。</w:t>
      </w:r>
    </w:p>
    <w:p>
      <w:pPr>
        <w:numPr>
          <w:ilvl w:val="0"/>
          <w:numId w:val="4"/>
        </w:numPr>
        <w:ind w:left="140" w:leftChars="0" w:firstLine="0" w:firstLineChars="0"/>
        <w:jc w:val="left"/>
        <w:rPr>
          <w:rFonts w:hint="default"/>
          <w:sz w:val="28"/>
          <w:szCs w:val="28"/>
          <w:highlight w:val="none"/>
          <w:lang w:val="en-US" w:eastAsia="zh-CN"/>
        </w:rPr>
      </w:pPr>
      <w:r>
        <w:rPr>
          <w:rFonts w:hint="eastAsia"/>
          <w:sz w:val="28"/>
          <w:szCs w:val="28"/>
          <w:highlight w:val="none"/>
          <w:lang w:val="en-US" w:eastAsia="zh-CN"/>
        </w:rPr>
        <w:t>：微服务理念较模糊。Centos不够熟悉，尝试但是未成功。Docker部署不够熟悉，打包的jar只能在使用Java  -jar运行，但是部署上时存在问题。猜测是docker也需要部署一定的环境，尝试Windows部署docker，但是Windows貌似有些功能缺损，没有成功。</w:t>
      </w:r>
    </w:p>
    <w:p>
      <w:pPr>
        <w:numPr>
          <w:ilvl w:val="0"/>
          <w:numId w:val="0"/>
        </w:numPr>
        <w:ind w:left="140" w:leftChars="0"/>
        <w:jc w:val="left"/>
        <w:rPr>
          <w:rFonts w:hint="eastAsia"/>
          <w:sz w:val="28"/>
          <w:szCs w:val="28"/>
          <w:highlight w:val="none"/>
          <w:lang w:val="en-US" w:eastAsia="zh-CN"/>
        </w:rPr>
      </w:pPr>
      <w:bookmarkStart w:id="0" w:name="_GoBack"/>
      <w:bookmarkEnd w:id="0"/>
    </w:p>
    <w:p>
      <w:pPr>
        <w:numPr>
          <w:ilvl w:val="0"/>
          <w:numId w:val="0"/>
        </w:numPr>
        <w:ind w:left="140" w:leftChars="0" w:firstLine="560" w:firstLineChars="200"/>
        <w:jc w:val="left"/>
        <w:rPr>
          <w:rFonts w:hint="default"/>
          <w:sz w:val="28"/>
          <w:szCs w:val="28"/>
          <w:highlight w:val="none"/>
          <w:lang w:val="en-US" w:eastAsia="zh-CN"/>
        </w:rPr>
      </w:pPr>
      <w:r>
        <w:rPr>
          <w:rFonts w:hint="eastAsia"/>
          <w:sz w:val="28"/>
          <w:szCs w:val="28"/>
          <w:highlight w:val="none"/>
          <w:lang w:val="en-US" w:eastAsia="zh-CN"/>
        </w:rPr>
        <w:t>以上就是我这几个礼拜对于这个项目的认知还有问题以及待改进和目标方面，毕竟才疏学浅，如果有什么错误之处的话，还希望可以指出，然后我再加以改正。</w:t>
      </w:r>
    </w:p>
    <w:p>
      <w:pPr>
        <w:numPr>
          <w:ilvl w:val="0"/>
          <w:numId w:val="0"/>
        </w:numPr>
        <w:ind w:firstLine="560"/>
        <w:jc w:val="left"/>
        <w:rPr>
          <w:rFonts w:hint="default"/>
          <w:sz w:val="28"/>
          <w:szCs w:val="28"/>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C703F"/>
    <w:multiLevelType w:val="singleLevel"/>
    <w:tmpl w:val="AC7C703F"/>
    <w:lvl w:ilvl="0" w:tentative="0">
      <w:start w:val="1"/>
      <w:numFmt w:val="decimal"/>
      <w:suff w:val="nothing"/>
      <w:lvlText w:val="（%1）"/>
      <w:lvlJc w:val="left"/>
    </w:lvl>
  </w:abstractNum>
  <w:abstractNum w:abstractNumId="1">
    <w:nsid w:val="C913B227"/>
    <w:multiLevelType w:val="singleLevel"/>
    <w:tmpl w:val="C913B227"/>
    <w:lvl w:ilvl="0" w:tentative="0">
      <w:start w:val="1"/>
      <w:numFmt w:val="decimal"/>
      <w:suff w:val="nothing"/>
      <w:lvlText w:val="（%1）"/>
      <w:lvlJc w:val="left"/>
      <w:pPr>
        <w:ind w:left="140" w:leftChars="0" w:firstLine="0" w:firstLineChars="0"/>
      </w:pPr>
    </w:lvl>
  </w:abstractNum>
  <w:abstractNum w:abstractNumId="2">
    <w:nsid w:val="296EF8E7"/>
    <w:multiLevelType w:val="singleLevel"/>
    <w:tmpl w:val="296EF8E7"/>
    <w:lvl w:ilvl="0" w:tentative="0">
      <w:start w:val="2"/>
      <w:numFmt w:val="decimal"/>
      <w:suff w:val="nothing"/>
      <w:lvlText w:val="（%1）"/>
      <w:lvlJc w:val="left"/>
    </w:lvl>
  </w:abstractNum>
  <w:abstractNum w:abstractNumId="3">
    <w:nsid w:val="4C54BC1F"/>
    <w:multiLevelType w:val="singleLevel"/>
    <w:tmpl w:val="4C54BC1F"/>
    <w:lvl w:ilvl="0" w:tentative="0">
      <w:start w:val="1"/>
      <w:numFmt w:val="decimal"/>
      <w:suff w:val="nothing"/>
      <w:lvlText w:val="（%1）"/>
      <w:lvlJc w:val="left"/>
      <w:pPr>
        <w:ind w:left="280" w:leftChars="0" w:firstLine="0" w:firstLineChars="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B6A1F"/>
    <w:rsid w:val="04E03F48"/>
    <w:rsid w:val="05A71671"/>
    <w:rsid w:val="10F84383"/>
    <w:rsid w:val="24875202"/>
    <w:rsid w:val="35AB6A1F"/>
    <w:rsid w:val="36F429DB"/>
    <w:rsid w:val="3B67264C"/>
    <w:rsid w:val="3BA26BA7"/>
    <w:rsid w:val="404D1F99"/>
    <w:rsid w:val="45DC5B35"/>
    <w:rsid w:val="61A575E6"/>
    <w:rsid w:val="706D0443"/>
    <w:rsid w:val="72BE4E83"/>
    <w:rsid w:val="753037A5"/>
    <w:rsid w:val="77E8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2020-10-27T01:28:00Z</dcterms:created>
  <dc:creator>听雪. 之陌</dc:creator>
  <cp:lastModifiedBy>听雪. 之陌</cp:lastModifiedBy>
  <dcterms:modified xsi:type="dcterms:W3CDTF">2020-10-29T03:49:45Z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