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MAMLOUK</w:t>
      </w:r>
      <w:r w:rsidRPr="004904F4">
        <w:rPr>
          <w:rFonts w:asciiTheme="majorBidi" w:hAnsiTheme="majorBidi" w:cstheme="majorBidi"/>
          <w:sz w:val="24"/>
          <w:szCs w:val="24"/>
        </w:rPr>
        <w:t xml:space="preserve"> Haya [21107689]                                                                       Sorbonne Université</w:t>
      </w:r>
    </w:p>
    <w:p w14:paraId="69924284" w14:textId="77777777" w:rsidR="00EF2F46" w:rsidRPr="004904F4" w:rsidRDefault="00EF2F46" w:rsidP="00EF2F46">
      <w:pPr>
        <w:spacing w:after="0"/>
        <w:rPr>
          <w:rFonts w:asciiTheme="majorBidi" w:hAnsiTheme="majorBidi" w:cstheme="majorBidi"/>
          <w:sz w:val="24"/>
          <w:szCs w:val="24"/>
        </w:rPr>
      </w:pPr>
      <w:r w:rsidRPr="004904F4">
        <w:rPr>
          <w:rFonts w:asciiTheme="majorBidi" w:hAnsiTheme="majorBidi" w:cstheme="majorBidi"/>
          <w:b/>
          <w:bCs/>
          <w:sz w:val="24"/>
          <w:szCs w:val="24"/>
        </w:rPr>
        <w:t xml:space="preserve">OZGENC </w:t>
      </w:r>
      <w:r w:rsidRPr="004904F4">
        <w:rPr>
          <w:rFonts w:asciiTheme="majorBidi" w:hAnsiTheme="majorBidi" w:cstheme="majorBidi"/>
          <w:sz w:val="24"/>
          <w:szCs w:val="24"/>
        </w:rPr>
        <w:t>Doruk [21113927]                                                                                   2024-2025</w:t>
      </w:r>
    </w:p>
    <w:p w14:paraId="2B0EAC6E" w14:textId="77777777" w:rsidR="00EF2F46" w:rsidRPr="004904F4" w:rsidRDefault="00EF2F46" w:rsidP="00EF2F46">
      <w:pPr>
        <w:spacing w:after="0"/>
        <w:rPr>
          <w:rFonts w:asciiTheme="majorBidi" w:hAnsiTheme="majorBidi" w:cstheme="majorBidi"/>
        </w:rPr>
      </w:pPr>
    </w:p>
    <w:p w14:paraId="6CF9AFB5" w14:textId="77777777" w:rsidR="00EF2F46" w:rsidRPr="004904F4" w:rsidRDefault="00EF2F46" w:rsidP="00EF2F46">
      <w:pPr>
        <w:spacing w:after="0"/>
        <w:rPr>
          <w:rFonts w:asciiTheme="majorBidi" w:hAnsiTheme="majorBidi" w:cstheme="majorBidi"/>
        </w:rPr>
      </w:pPr>
    </w:p>
    <w:p w14:paraId="41D691FD" w14:textId="77777777" w:rsidR="00EF2F46" w:rsidRPr="004904F4" w:rsidRDefault="00EF2F46" w:rsidP="00EF2F46">
      <w:pPr>
        <w:spacing w:after="0"/>
        <w:rPr>
          <w:rFonts w:asciiTheme="majorBidi" w:hAnsiTheme="majorBidi" w:cstheme="majorBidi"/>
        </w:rPr>
      </w:pPr>
    </w:p>
    <w:p w14:paraId="5FAB6BA7" w14:textId="77777777" w:rsidR="00EF2F46" w:rsidRPr="004904F4" w:rsidRDefault="00EF2F46" w:rsidP="00EF2F46">
      <w:pPr>
        <w:spacing w:after="0"/>
        <w:rPr>
          <w:rFonts w:asciiTheme="majorBidi" w:hAnsiTheme="majorBidi" w:cstheme="majorBidi"/>
        </w:rPr>
      </w:pPr>
    </w:p>
    <w:p w14:paraId="4E4DD037" w14:textId="77777777" w:rsidR="00EF2F46" w:rsidRPr="004904F4" w:rsidRDefault="00EF2F46" w:rsidP="00EF2F46">
      <w:pPr>
        <w:spacing w:after="0"/>
        <w:rPr>
          <w:rFonts w:asciiTheme="majorBidi" w:hAnsiTheme="majorBidi" w:cstheme="majorBidi"/>
        </w:rPr>
      </w:pPr>
    </w:p>
    <w:p w14:paraId="1A39B310" w14:textId="77777777" w:rsidR="00EF2F46" w:rsidRPr="004904F4" w:rsidRDefault="00EF2F46" w:rsidP="00EF2F46">
      <w:pPr>
        <w:spacing w:after="0"/>
        <w:rPr>
          <w:rFonts w:asciiTheme="majorBidi" w:hAnsiTheme="majorBidi" w:cstheme="majorBidi"/>
        </w:rPr>
      </w:pPr>
    </w:p>
    <w:p w14:paraId="32972190" w14:textId="77777777" w:rsidR="00EF2F46" w:rsidRPr="004904F4" w:rsidRDefault="00EF2F46" w:rsidP="00EF2F46">
      <w:pPr>
        <w:spacing w:after="0"/>
        <w:rPr>
          <w:rFonts w:asciiTheme="majorBidi" w:hAnsiTheme="majorBidi" w:cstheme="majorBidi"/>
        </w:rPr>
      </w:pPr>
    </w:p>
    <w:p w14:paraId="6AEF665B" w14:textId="77777777" w:rsidR="00EF2F46" w:rsidRPr="004904F4" w:rsidRDefault="00EF2F46" w:rsidP="00EF2F46">
      <w:pPr>
        <w:spacing w:after="0"/>
        <w:rPr>
          <w:rFonts w:asciiTheme="majorBidi" w:hAnsiTheme="majorBidi" w:cstheme="majorBidi"/>
        </w:rPr>
      </w:pPr>
    </w:p>
    <w:p w14:paraId="7D36911D" w14:textId="77777777" w:rsidR="00EF2F46" w:rsidRPr="004904F4" w:rsidRDefault="00EF2F46" w:rsidP="00EF2F46">
      <w:pPr>
        <w:spacing w:after="0"/>
        <w:rPr>
          <w:rFonts w:asciiTheme="majorBidi" w:hAnsiTheme="majorBidi" w:cstheme="majorBidi"/>
        </w:rPr>
      </w:pPr>
    </w:p>
    <w:p w14:paraId="316A00A5" w14:textId="77777777" w:rsidR="00EF2F46" w:rsidRPr="004904F4" w:rsidRDefault="00EF2F46" w:rsidP="00EF2F46">
      <w:pPr>
        <w:spacing w:after="0"/>
        <w:rPr>
          <w:rFonts w:asciiTheme="majorBidi" w:hAnsiTheme="majorBidi" w:cstheme="majorBidi"/>
        </w:rPr>
      </w:pPr>
    </w:p>
    <w:p w14:paraId="4AA77E33" w14:textId="77777777" w:rsidR="00EF2F46" w:rsidRPr="004904F4" w:rsidRDefault="00EF2F46" w:rsidP="00EF2F46">
      <w:pPr>
        <w:spacing w:after="0"/>
        <w:rPr>
          <w:rFonts w:asciiTheme="majorBidi" w:hAnsiTheme="majorBidi" w:cstheme="majorBidi"/>
        </w:rPr>
      </w:pPr>
    </w:p>
    <w:p w14:paraId="16A15694" w14:textId="77777777" w:rsidR="00EF2F46" w:rsidRPr="004904F4" w:rsidRDefault="00EF2F46" w:rsidP="00EF2F46">
      <w:pPr>
        <w:spacing w:after="0"/>
        <w:rPr>
          <w:rFonts w:asciiTheme="majorBidi" w:hAnsiTheme="majorBidi" w:cstheme="majorBidi"/>
        </w:rPr>
      </w:pPr>
    </w:p>
    <w:p w14:paraId="46831C65" w14:textId="77777777" w:rsidR="00EF2F46" w:rsidRPr="004904F4" w:rsidRDefault="00EF2F46" w:rsidP="00EF2F46">
      <w:pPr>
        <w:spacing w:after="0"/>
        <w:rPr>
          <w:rFonts w:asciiTheme="majorBidi" w:hAnsiTheme="majorBidi" w:cstheme="majorBidi"/>
        </w:rPr>
      </w:pPr>
    </w:p>
    <w:p w14:paraId="2EE5241C" w14:textId="77777777" w:rsidR="00EF2F46" w:rsidRPr="004904F4" w:rsidRDefault="00EF2F46" w:rsidP="00EF2F46">
      <w:pPr>
        <w:spacing w:after="0"/>
        <w:rPr>
          <w:rFonts w:asciiTheme="majorBidi" w:hAnsiTheme="majorBidi" w:cstheme="majorBidi"/>
        </w:rPr>
      </w:pPr>
    </w:p>
    <w:p w14:paraId="27A722B6" w14:textId="77777777" w:rsidR="00EF2F46" w:rsidRPr="004904F4" w:rsidRDefault="00EF2F46" w:rsidP="00EF2F46">
      <w:pPr>
        <w:spacing w:after="0"/>
        <w:rPr>
          <w:rFonts w:asciiTheme="majorBidi" w:hAnsiTheme="majorBidi" w:cstheme="majorBidi"/>
        </w:rPr>
      </w:pPr>
    </w:p>
    <w:p w14:paraId="51EB601B" w14:textId="77777777" w:rsidR="00EF2F46" w:rsidRPr="004904F4" w:rsidRDefault="00EF2F46" w:rsidP="00EF2F46">
      <w:pPr>
        <w:spacing w:after="0"/>
        <w:rPr>
          <w:rFonts w:asciiTheme="majorBidi" w:hAnsiTheme="majorBidi" w:cstheme="majorBidi"/>
        </w:rPr>
      </w:pPr>
    </w:p>
    <w:p w14:paraId="4DD2CA4B" w14:textId="77777777" w:rsidR="00EF2F46" w:rsidRPr="004904F4" w:rsidRDefault="00EF2F46" w:rsidP="00EF2F46">
      <w:pPr>
        <w:spacing w:after="0"/>
        <w:rPr>
          <w:rFonts w:asciiTheme="majorBidi" w:hAnsiTheme="majorBidi" w:cstheme="majorBidi"/>
        </w:rPr>
      </w:pPr>
    </w:p>
    <w:p w14:paraId="2AA77AF6" w14:textId="77777777" w:rsidR="00EF2F46" w:rsidRPr="004904F4" w:rsidRDefault="00EF2F46" w:rsidP="00EF2F46">
      <w:pPr>
        <w:spacing w:after="0"/>
        <w:rPr>
          <w:rFonts w:asciiTheme="majorBidi" w:hAnsiTheme="majorBidi" w:cstheme="majorBidi"/>
        </w:rPr>
      </w:pPr>
    </w:p>
    <w:p w14:paraId="7624EF6E" w14:textId="426F59DB" w:rsidR="00EF2F46" w:rsidRPr="004904F4" w:rsidRDefault="00EF2F46" w:rsidP="00EF2F46">
      <w:pPr>
        <w:spacing w:after="0"/>
        <w:jc w:val="center"/>
        <w:rPr>
          <w:rFonts w:asciiTheme="majorBidi" w:hAnsiTheme="majorBidi" w:cstheme="majorBidi"/>
          <w:b/>
          <w:bCs/>
          <w:sz w:val="28"/>
          <w:szCs w:val="28"/>
          <w:u w:val="single"/>
        </w:rPr>
      </w:pPr>
      <w:r w:rsidRPr="004904F4">
        <w:rPr>
          <w:rFonts w:asciiTheme="majorBidi" w:hAnsiTheme="majorBidi" w:cstheme="majorBidi"/>
          <w:b/>
          <w:bCs/>
          <w:sz w:val="28"/>
          <w:szCs w:val="28"/>
          <w:u w:val="single"/>
        </w:rPr>
        <w:t>MOGPL – Rapport de projet</w:t>
      </w:r>
      <w:r w:rsidR="002B3E57" w:rsidRPr="004904F4">
        <w:rPr>
          <w:rFonts w:asciiTheme="majorBidi" w:hAnsiTheme="majorBidi" w:cstheme="majorBidi"/>
          <w:b/>
          <w:bCs/>
          <w:sz w:val="28"/>
          <w:szCs w:val="28"/>
          <w:u w:val="single"/>
        </w:rPr>
        <w:t> :</w:t>
      </w:r>
    </w:p>
    <w:p w14:paraId="5E29E1FF" w14:textId="0BF5379B" w:rsidR="00EF2F46" w:rsidRPr="004904F4" w:rsidRDefault="002B3E57" w:rsidP="00EF2F46">
      <w:pPr>
        <w:spacing w:after="0"/>
        <w:jc w:val="center"/>
        <w:rPr>
          <w:rFonts w:asciiTheme="majorBidi" w:hAnsiTheme="majorBidi" w:cstheme="majorBidi"/>
          <w:b/>
          <w:bCs/>
          <w:sz w:val="28"/>
          <w:szCs w:val="28"/>
        </w:rPr>
      </w:pPr>
      <w:r w:rsidRPr="004904F4">
        <w:rPr>
          <w:rFonts w:asciiTheme="majorBidi" w:hAnsiTheme="majorBidi" w:cstheme="majorBidi"/>
          <w:b/>
          <w:bCs/>
          <w:sz w:val="28"/>
          <w:szCs w:val="28"/>
        </w:rPr>
        <w:t>Optimisation robuste dans l’incertain total</w:t>
      </w:r>
    </w:p>
    <w:p w14:paraId="498B814D" w14:textId="20AE65EC" w:rsidR="00F54675" w:rsidRPr="004904F4" w:rsidRDefault="00F54675">
      <w:pPr>
        <w:rPr>
          <w:rFonts w:asciiTheme="majorBidi" w:hAnsiTheme="majorBidi" w:cstheme="majorBidi"/>
        </w:rPr>
      </w:pPr>
    </w:p>
    <w:p w14:paraId="718EF86A" w14:textId="77777777" w:rsidR="00E50C51" w:rsidRPr="004904F4" w:rsidRDefault="00E50C51">
      <w:pPr>
        <w:rPr>
          <w:rFonts w:asciiTheme="majorBidi" w:hAnsiTheme="majorBidi" w:cstheme="majorBidi"/>
        </w:rPr>
      </w:pPr>
    </w:p>
    <w:p w14:paraId="78A296DE" w14:textId="77777777" w:rsidR="00E50C51" w:rsidRPr="004904F4" w:rsidRDefault="00E50C51">
      <w:pPr>
        <w:rPr>
          <w:rFonts w:asciiTheme="majorBidi" w:hAnsiTheme="majorBidi" w:cstheme="majorBidi"/>
        </w:rPr>
      </w:pPr>
    </w:p>
    <w:p w14:paraId="00E7B4A3" w14:textId="77777777" w:rsidR="00E50C51" w:rsidRPr="004904F4" w:rsidRDefault="00E50C51">
      <w:pPr>
        <w:rPr>
          <w:rFonts w:asciiTheme="majorBidi" w:hAnsiTheme="majorBidi" w:cstheme="majorBidi"/>
        </w:rPr>
      </w:pPr>
    </w:p>
    <w:p w14:paraId="0BEC6F36" w14:textId="77777777" w:rsidR="00E50C51" w:rsidRPr="004904F4" w:rsidRDefault="00E50C51">
      <w:pPr>
        <w:rPr>
          <w:rFonts w:asciiTheme="majorBidi" w:hAnsiTheme="majorBidi" w:cstheme="majorBidi"/>
        </w:rPr>
      </w:pPr>
    </w:p>
    <w:p w14:paraId="432E1234" w14:textId="77777777" w:rsidR="00E50C51" w:rsidRPr="004904F4" w:rsidRDefault="00E50C51">
      <w:pPr>
        <w:rPr>
          <w:rFonts w:asciiTheme="majorBidi" w:hAnsiTheme="majorBidi" w:cstheme="majorBidi"/>
        </w:rPr>
      </w:pPr>
    </w:p>
    <w:p w14:paraId="2F8B2F3B" w14:textId="77777777" w:rsidR="00E50C51" w:rsidRPr="004904F4" w:rsidRDefault="00E50C51">
      <w:pPr>
        <w:rPr>
          <w:rFonts w:asciiTheme="majorBidi" w:hAnsiTheme="majorBidi" w:cstheme="majorBidi"/>
        </w:rPr>
      </w:pPr>
    </w:p>
    <w:p w14:paraId="50C0C888" w14:textId="77777777" w:rsidR="00E50C51" w:rsidRPr="004904F4" w:rsidRDefault="00E50C51">
      <w:pPr>
        <w:rPr>
          <w:rFonts w:asciiTheme="majorBidi" w:hAnsiTheme="majorBidi" w:cstheme="majorBidi"/>
        </w:rPr>
      </w:pPr>
    </w:p>
    <w:p w14:paraId="5ACF9873" w14:textId="77777777" w:rsidR="00E50C51" w:rsidRPr="004904F4" w:rsidRDefault="00E50C51">
      <w:pPr>
        <w:rPr>
          <w:rFonts w:asciiTheme="majorBidi" w:hAnsiTheme="majorBidi" w:cstheme="majorBidi"/>
        </w:rPr>
      </w:pPr>
    </w:p>
    <w:p w14:paraId="673517BD" w14:textId="77777777" w:rsidR="00E50C51" w:rsidRPr="004904F4" w:rsidRDefault="00E50C51">
      <w:pPr>
        <w:rPr>
          <w:rFonts w:asciiTheme="majorBidi" w:hAnsiTheme="majorBidi" w:cstheme="majorBidi"/>
        </w:rPr>
      </w:pPr>
    </w:p>
    <w:p w14:paraId="7A0A8260" w14:textId="77777777" w:rsidR="00E50C51" w:rsidRPr="004904F4" w:rsidRDefault="00E50C51">
      <w:pPr>
        <w:rPr>
          <w:rFonts w:asciiTheme="majorBidi" w:hAnsiTheme="majorBidi" w:cstheme="majorBidi"/>
        </w:rPr>
      </w:pPr>
    </w:p>
    <w:p w14:paraId="1522EEB5" w14:textId="77777777" w:rsidR="00E50C51" w:rsidRPr="004904F4" w:rsidRDefault="00E50C51">
      <w:pPr>
        <w:rPr>
          <w:rFonts w:asciiTheme="majorBidi" w:hAnsiTheme="majorBidi" w:cstheme="majorBidi"/>
        </w:rPr>
      </w:pPr>
    </w:p>
    <w:p w14:paraId="581044CE" w14:textId="77777777" w:rsidR="00E50C51" w:rsidRPr="004904F4" w:rsidRDefault="00E50C51">
      <w:pPr>
        <w:rPr>
          <w:rFonts w:asciiTheme="majorBidi" w:hAnsiTheme="majorBidi" w:cstheme="majorBidi"/>
        </w:rPr>
      </w:pPr>
    </w:p>
    <w:p w14:paraId="5CAD9F5C" w14:textId="77777777" w:rsidR="00E50C51" w:rsidRPr="004904F4" w:rsidRDefault="00E50C51">
      <w:pPr>
        <w:rPr>
          <w:rFonts w:asciiTheme="majorBidi" w:hAnsiTheme="majorBidi" w:cstheme="majorBidi"/>
        </w:rPr>
      </w:pPr>
    </w:p>
    <w:p w14:paraId="7E23648F" w14:textId="77777777" w:rsidR="00E50C51" w:rsidRPr="004904F4" w:rsidRDefault="00E50C51">
      <w:pPr>
        <w:rPr>
          <w:rFonts w:asciiTheme="majorBidi" w:hAnsiTheme="majorBidi" w:cstheme="majorBidi"/>
        </w:rPr>
      </w:pPr>
    </w:p>
    <w:p w14:paraId="5A357BF3" w14:textId="77777777" w:rsidR="00E50C51" w:rsidRPr="004904F4" w:rsidRDefault="00E50C51">
      <w:pPr>
        <w:rPr>
          <w:rFonts w:asciiTheme="majorBidi" w:hAnsiTheme="majorBidi" w:cstheme="majorBidi"/>
        </w:rPr>
      </w:pPr>
    </w:p>
    <w:p w14:paraId="635C9ABB" w14:textId="77777777" w:rsidR="00E50C51" w:rsidRPr="004904F4" w:rsidRDefault="00E50C51">
      <w:pPr>
        <w:rPr>
          <w:rFonts w:asciiTheme="majorBidi" w:hAnsiTheme="majorBidi" w:cstheme="majorBidi"/>
        </w:rPr>
      </w:pPr>
    </w:p>
    <w:p w14:paraId="51B54867" w14:textId="77777777" w:rsidR="00E50C51" w:rsidRPr="004904F4" w:rsidRDefault="00E50C51">
      <w:pPr>
        <w:rPr>
          <w:rFonts w:asciiTheme="majorBidi" w:hAnsiTheme="majorBidi" w:cstheme="majorBidi"/>
        </w:rPr>
      </w:pPr>
    </w:p>
    <w:p w14:paraId="5DA237C9" w14:textId="77777777" w:rsidR="00E50C51" w:rsidRPr="004904F4" w:rsidRDefault="00E50C51">
      <w:pPr>
        <w:rPr>
          <w:rFonts w:asciiTheme="majorBidi" w:hAnsiTheme="majorBidi" w:cstheme="majorBidi"/>
        </w:rPr>
      </w:pPr>
    </w:p>
    <w:p w14:paraId="2A5E52EC" w14:textId="77777777" w:rsidR="00E50C51" w:rsidRPr="004904F4" w:rsidRDefault="00E50C51">
      <w:pPr>
        <w:rPr>
          <w:rFonts w:asciiTheme="majorBidi" w:hAnsiTheme="majorBidi" w:cstheme="majorBidi"/>
        </w:rPr>
      </w:pPr>
    </w:p>
    <w:p w14:paraId="37F63B40" w14:textId="77777777" w:rsidR="00E50C51" w:rsidRPr="004904F4" w:rsidRDefault="00E50C51">
      <w:pPr>
        <w:rPr>
          <w:rFonts w:asciiTheme="majorBidi" w:hAnsiTheme="majorBidi" w:cstheme="majorBidi"/>
        </w:rPr>
      </w:pPr>
    </w:p>
    <w:p w14:paraId="01CA531B" w14:textId="77777777" w:rsidR="00E50C51" w:rsidRPr="004904F4" w:rsidRDefault="00E50C51">
      <w:pPr>
        <w:rPr>
          <w:rFonts w:asciiTheme="majorBidi" w:hAnsiTheme="majorBidi" w:cstheme="majorBidi"/>
        </w:rPr>
      </w:pPr>
    </w:p>
    <w:p w14:paraId="213349FD" w14:textId="77777777" w:rsidR="00E50C51" w:rsidRPr="004904F4" w:rsidRDefault="00E50C51">
      <w:pPr>
        <w:rPr>
          <w:rFonts w:asciiTheme="majorBidi" w:hAnsiTheme="majorBidi" w:cstheme="majorBidi"/>
        </w:rPr>
      </w:pPr>
    </w:p>
    <w:p w14:paraId="6771450E" w14:textId="77777777" w:rsidR="00E50C51" w:rsidRPr="004904F4" w:rsidRDefault="00E50C51">
      <w:pPr>
        <w:rPr>
          <w:rFonts w:asciiTheme="majorBidi" w:hAnsiTheme="majorBidi" w:cstheme="majorBidi"/>
        </w:rPr>
      </w:pPr>
    </w:p>
    <w:p w14:paraId="7BD77C57" w14:textId="77777777" w:rsidR="00E50C51" w:rsidRPr="004904F4" w:rsidRDefault="00E50C51">
      <w:pPr>
        <w:rPr>
          <w:rFonts w:asciiTheme="majorBidi" w:hAnsiTheme="majorBidi" w:cstheme="majorBidi"/>
        </w:rPr>
      </w:pPr>
    </w:p>
    <w:p w14:paraId="29B320ED" w14:textId="77777777" w:rsidR="00E50C51" w:rsidRPr="004904F4" w:rsidRDefault="00E50C51">
      <w:pPr>
        <w:rPr>
          <w:rFonts w:asciiTheme="majorBidi" w:hAnsiTheme="majorBidi" w:cstheme="majorBidi"/>
        </w:rPr>
      </w:pPr>
    </w:p>
    <w:p w14:paraId="061C8EA1" w14:textId="77777777" w:rsidR="00E50C51" w:rsidRPr="004904F4" w:rsidRDefault="00E50C51">
      <w:pPr>
        <w:rPr>
          <w:rFonts w:asciiTheme="majorBidi" w:hAnsiTheme="majorBidi" w:cstheme="majorBidi"/>
        </w:rPr>
      </w:pPr>
    </w:p>
    <w:p w14:paraId="43E3865B" w14:textId="77777777" w:rsidR="00E50C51" w:rsidRPr="004904F4" w:rsidRDefault="00E50C51">
      <w:pPr>
        <w:rPr>
          <w:rFonts w:asciiTheme="majorBidi" w:hAnsiTheme="majorBidi" w:cstheme="majorBidi"/>
        </w:rPr>
      </w:pPr>
    </w:p>
    <w:p w14:paraId="25B9D4DB" w14:textId="77777777" w:rsidR="00E50C51" w:rsidRPr="004904F4" w:rsidRDefault="00E50C51">
      <w:pPr>
        <w:rPr>
          <w:rFonts w:asciiTheme="majorBidi" w:hAnsiTheme="majorBidi" w:cstheme="majorBidi"/>
        </w:rPr>
      </w:pPr>
    </w:p>
    <w:p w14:paraId="3B13F52C" w14:textId="77777777" w:rsidR="00E50C51" w:rsidRPr="004904F4" w:rsidRDefault="00E50C51">
      <w:pPr>
        <w:rPr>
          <w:rFonts w:asciiTheme="majorBidi" w:hAnsiTheme="majorBidi" w:cstheme="majorBidi"/>
        </w:rPr>
      </w:pPr>
    </w:p>
    <w:p w14:paraId="3C21CAC0" w14:textId="77777777" w:rsidR="00E50C51" w:rsidRPr="004904F4" w:rsidRDefault="00E50C51">
      <w:pPr>
        <w:rPr>
          <w:rFonts w:asciiTheme="majorBidi" w:hAnsiTheme="majorBidi" w:cstheme="majorBidi"/>
        </w:rPr>
      </w:pPr>
    </w:p>
    <w:p w14:paraId="036687F9" w14:textId="77777777" w:rsidR="00E50C51" w:rsidRPr="004904F4" w:rsidRDefault="00E50C51">
      <w:pPr>
        <w:rPr>
          <w:rFonts w:asciiTheme="majorBidi" w:hAnsiTheme="majorBidi" w:cstheme="majorBidi"/>
        </w:rPr>
      </w:pPr>
    </w:p>
    <w:p w14:paraId="00A7E51A" w14:textId="77777777" w:rsidR="00E50C51" w:rsidRPr="004904F4" w:rsidRDefault="00E50C51">
      <w:pPr>
        <w:rPr>
          <w:rFonts w:asciiTheme="majorBidi" w:hAnsiTheme="majorBidi" w:cstheme="majorBidi"/>
        </w:rPr>
      </w:pPr>
    </w:p>
    <w:p w14:paraId="38F33CAF" w14:textId="77777777" w:rsidR="00E50C51" w:rsidRPr="004904F4" w:rsidRDefault="00E50C51">
      <w:pPr>
        <w:rPr>
          <w:rFonts w:asciiTheme="majorBidi" w:hAnsiTheme="majorBidi" w:cstheme="majorBidi"/>
        </w:rPr>
      </w:pPr>
    </w:p>
    <w:p w14:paraId="54554C72" w14:textId="77777777" w:rsidR="00E50C51" w:rsidRPr="004904F4" w:rsidRDefault="00E50C51">
      <w:pPr>
        <w:rPr>
          <w:rFonts w:asciiTheme="majorBidi" w:hAnsiTheme="majorBidi" w:cstheme="majorBidi"/>
        </w:rPr>
      </w:pPr>
    </w:p>
    <w:p w14:paraId="4AEF6980" w14:textId="77777777" w:rsidR="00E50C51" w:rsidRPr="004904F4" w:rsidRDefault="00E50C51">
      <w:pPr>
        <w:rPr>
          <w:rFonts w:asciiTheme="majorBidi" w:hAnsiTheme="majorBidi" w:cstheme="majorBidi"/>
        </w:rPr>
      </w:pPr>
    </w:p>
    <w:p w14:paraId="247F5360" w14:textId="77777777" w:rsidR="00E50C51" w:rsidRPr="004904F4" w:rsidRDefault="00E50C51">
      <w:pPr>
        <w:rPr>
          <w:rFonts w:asciiTheme="majorBidi" w:hAnsiTheme="majorBidi" w:cstheme="majorBidi"/>
        </w:rPr>
      </w:pPr>
    </w:p>
    <w:p w14:paraId="0FD047B9" w14:textId="77777777" w:rsidR="00E50C51" w:rsidRPr="004904F4" w:rsidRDefault="00E50C51">
      <w:pPr>
        <w:rPr>
          <w:rFonts w:asciiTheme="majorBidi" w:hAnsiTheme="majorBidi" w:cstheme="majorBidi"/>
        </w:rPr>
      </w:pPr>
    </w:p>
    <w:p w14:paraId="20C2A6E5" w14:textId="77777777" w:rsidR="00E50C51" w:rsidRPr="004904F4" w:rsidRDefault="00E50C51">
      <w:pPr>
        <w:rPr>
          <w:rFonts w:asciiTheme="majorBidi" w:hAnsiTheme="majorBidi" w:cstheme="majorBidi"/>
        </w:rPr>
      </w:pPr>
    </w:p>
    <w:p w14:paraId="403A7901" w14:textId="58FC8EBA" w:rsidR="00E50C51" w:rsidRPr="00A421C3" w:rsidRDefault="00C36D00" w:rsidP="00B55C1C">
      <w:pPr>
        <w:jc w:val="center"/>
        <w:rPr>
          <w:rFonts w:asciiTheme="majorBidi" w:hAnsiTheme="majorBidi" w:cstheme="majorBidi"/>
          <w:color w:val="FF0000"/>
          <w:lang w:val="en-US"/>
        </w:rPr>
      </w:pPr>
      <w:r w:rsidRPr="00A421C3">
        <w:rPr>
          <w:rFonts w:asciiTheme="majorBidi" w:hAnsiTheme="majorBidi" w:cstheme="majorBidi"/>
          <w:color w:val="FF0000"/>
          <w:lang w:val="en-US"/>
        </w:rPr>
        <w:t>SUMMARY</w:t>
      </w:r>
    </w:p>
    <w:p w14:paraId="3D92B77C" w14:textId="77777777" w:rsidR="00E50C51" w:rsidRPr="00A421C3" w:rsidRDefault="00E50C51" w:rsidP="00B55C1C">
      <w:pPr>
        <w:jc w:val="center"/>
        <w:rPr>
          <w:rFonts w:asciiTheme="majorBidi" w:hAnsiTheme="majorBidi" w:cstheme="majorBidi"/>
          <w:color w:val="FF0000"/>
          <w:lang w:val="en-US"/>
        </w:rPr>
      </w:pPr>
    </w:p>
    <w:p w14:paraId="51E15F25" w14:textId="77777777" w:rsidR="00E50C51" w:rsidRPr="00A421C3" w:rsidRDefault="00E50C51" w:rsidP="00B55C1C">
      <w:pPr>
        <w:jc w:val="center"/>
        <w:rPr>
          <w:rFonts w:asciiTheme="majorBidi" w:hAnsiTheme="majorBidi" w:cstheme="majorBidi"/>
          <w:color w:val="FF0000"/>
          <w:lang w:val="en-US"/>
        </w:rPr>
      </w:pPr>
    </w:p>
    <w:p w14:paraId="3BAF6EC0" w14:textId="77777777" w:rsidR="00E50C51" w:rsidRPr="00A421C3" w:rsidRDefault="00E50C51" w:rsidP="00B55C1C">
      <w:pPr>
        <w:jc w:val="center"/>
        <w:rPr>
          <w:rFonts w:asciiTheme="majorBidi" w:hAnsiTheme="majorBidi" w:cstheme="majorBidi"/>
          <w:color w:val="FF0000"/>
          <w:lang w:val="en-US"/>
        </w:rPr>
      </w:pPr>
    </w:p>
    <w:p w14:paraId="16D0160F" w14:textId="77777777" w:rsidR="00E50C51" w:rsidRPr="00A421C3" w:rsidRDefault="00E50C51" w:rsidP="00B55C1C">
      <w:pPr>
        <w:jc w:val="center"/>
        <w:rPr>
          <w:rFonts w:asciiTheme="majorBidi" w:hAnsiTheme="majorBidi" w:cstheme="majorBidi"/>
          <w:color w:val="FF0000"/>
          <w:lang w:val="en-US"/>
        </w:rPr>
      </w:pPr>
    </w:p>
    <w:p w14:paraId="1F03796A" w14:textId="77777777" w:rsidR="00E50C51" w:rsidRPr="00A421C3" w:rsidRDefault="00E50C51" w:rsidP="00B55C1C">
      <w:pPr>
        <w:jc w:val="center"/>
        <w:rPr>
          <w:rFonts w:asciiTheme="majorBidi" w:hAnsiTheme="majorBidi" w:cstheme="majorBidi"/>
          <w:color w:val="FF0000"/>
          <w:lang w:val="en-US"/>
        </w:rPr>
      </w:pPr>
    </w:p>
    <w:p w14:paraId="64938DC7" w14:textId="77777777" w:rsidR="00E50C51" w:rsidRPr="00A421C3" w:rsidRDefault="00E50C51" w:rsidP="00B55C1C">
      <w:pPr>
        <w:jc w:val="center"/>
        <w:rPr>
          <w:rFonts w:asciiTheme="majorBidi" w:hAnsiTheme="majorBidi" w:cstheme="majorBidi"/>
          <w:color w:val="FF0000"/>
          <w:lang w:val="en-US"/>
        </w:rPr>
      </w:pPr>
    </w:p>
    <w:p w14:paraId="69E4B152" w14:textId="77777777" w:rsidR="00E50C51" w:rsidRPr="00A421C3" w:rsidRDefault="00E50C51" w:rsidP="00B55C1C">
      <w:pPr>
        <w:jc w:val="center"/>
        <w:rPr>
          <w:rFonts w:asciiTheme="majorBidi" w:hAnsiTheme="majorBidi" w:cstheme="majorBidi"/>
          <w:color w:val="FF0000"/>
          <w:lang w:val="en-US"/>
        </w:rPr>
      </w:pPr>
    </w:p>
    <w:p w14:paraId="3E0FC479" w14:textId="61D1B3D7" w:rsidR="00E50C51" w:rsidRPr="00A421C3" w:rsidRDefault="00FC0F28" w:rsidP="00B55C1C">
      <w:pPr>
        <w:jc w:val="center"/>
        <w:rPr>
          <w:rFonts w:asciiTheme="majorBidi" w:hAnsiTheme="majorBidi" w:cstheme="majorBidi"/>
          <w:color w:val="FF0000"/>
          <w:lang w:val="en-US"/>
        </w:rPr>
      </w:pPr>
      <w:r w:rsidRPr="00A421C3">
        <w:rPr>
          <w:rFonts w:asciiTheme="majorBidi" w:hAnsiTheme="majorBidi" w:cstheme="majorBidi"/>
          <w:color w:val="FF0000"/>
          <w:lang w:val="en-US"/>
        </w:rPr>
        <w:t>INTROdUCTIOn explain the example sac s dos that we will use</w:t>
      </w:r>
    </w:p>
    <w:p w14:paraId="2750A777" w14:textId="77777777" w:rsidR="00E50C51" w:rsidRPr="00A421C3" w:rsidRDefault="00E50C51">
      <w:pPr>
        <w:rPr>
          <w:rFonts w:asciiTheme="majorBidi" w:hAnsiTheme="majorBidi" w:cstheme="majorBidi"/>
          <w:lang w:val="en-US"/>
        </w:rPr>
      </w:pPr>
    </w:p>
    <w:p w14:paraId="04ED004D" w14:textId="77777777" w:rsidR="00E50C51" w:rsidRPr="00A421C3" w:rsidRDefault="00E50C51">
      <w:pPr>
        <w:rPr>
          <w:rFonts w:asciiTheme="majorBidi" w:hAnsiTheme="majorBidi" w:cstheme="majorBidi"/>
          <w:lang w:val="en-US"/>
        </w:rPr>
      </w:pPr>
    </w:p>
    <w:p w14:paraId="02023E83" w14:textId="77777777" w:rsidR="00F80741" w:rsidRPr="004904F4" w:rsidRDefault="00F80741" w:rsidP="00F80741">
      <w:pPr>
        <w:pStyle w:val="NormalWeb"/>
        <w:ind w:left="720"/>
        <w:jc w:val="both"/>
        <w:rPr>
          <w:lang w:val="fr-FR"/>
        </w:rPr>
      </w:pPr>
      <w:r w:rsidRPr="004904F4">
        <w:rPr>
          <w:lang w:val="fr-FR"/>
        </w:rPr>
        <w:t xml:space="preserve">Nous abordons un cas de sélection optimale de projets en tenant compte de contraintes budgétaires et de scénarios incertains. Plus précisément, nous disposons d'une enveloppe budgétaire de </w:t>
      </w:r>
      <w:r w:rsidRPr="004904F4">
        <w:rPr>
          <w:rStyle w:val="Strong"/>
          <w:b w:val="0"/>
          <w:bCs w:val="0"/>
          <w:lang w:val="fr-FR"/>
        </w:rPr>
        <w:t>100 K€</w:t>
      </w:r>
      <w:r w:rsidRPr="004904F4">
        <w:rPr>
          <w:lang w:val="fr-FR"/>
        </w:rPr>
        <w:t xml:space="preserve"> et devons choisir parmi une liste de </w:t>
      </w:r>
      <w:r w:rsidRPr="004904F4">
        <w:rPr>
          <w:rStyle w:val="Strong"/>
          <w:b w:val="0"/>
          <w:bCs w:val="0"/>
          <w:lang w:val="fr-FR"/>
        </w:rPr>
        <w:t>10 projets</w:t>
      </w:r>
      <w:r w:rsidRPr="004904F4">
        <w:rPr>
          <w:lang w:val="fr-FR"/>
        </w:rPr>
        <w:t>. Le coût de chaque projet est connu, tandis que l'utilité associée varie selon deux scénarios socio-économiques possibles (</w:t>
      </w:r>
      <w:r w:rsidRPr="004904F4">
        <w:rPr>
          <w:rStyle w:val="Strong"/>
          <w:lang w:val="fr-FR"/>
        </w:rPr>
        <w:t>s</w:t>
      </w:r>
      <w:r w:rsidRPr="004904F4">
        <w:rPr>
          <w:rStyle w:val="Strong"/>
          <w:vertAlign w:val="subscript"/>
          <w:lang w:val="fr-FR"/>
        </w:rPr>
        <w:t>1</w:t>
      </w:r>
      <w:r w:rsidRPr="004904F4">
        <w:rPr>
          <w:lang w:val="fr-FR"/>
        </w:rPr>
        <w:t xml:space="preserve"> et </w:t>
      </w:r>
      <w:r w:rsidRPr="004904F4">
        <w:rPr>
          <w:rStyle w:val="Strong"/>
          <w:lang w:val="fr-FR"/>
        </w:rPr>
        <w:t>s</w:t>
      </w:r>
      <w:r w:rsidRPr="004904F4">
        <w:rPr>
          <w:rStyle w:val="Strong"/>
          <w:vertAlign w:val="subscript"/>
          <w:lang w:val="fr-FR"/>
        </w:rPr>
        <w:t>2</w:t>
      </w:r>
      <w:r w:rsidRPr="004904F4">
        <w:rPr>
          <w:lang w:val="fr-FR"/>
        </w:rPr>
        <w:t>).</w:t>
      </w:r>
    </w:p>
    <w:p w14:paraId="2B24C8EF" w14:textId="77777777" w:rsidR="00F80741" w:rsidRPr="004904F4" w:rsidRDefault="00F80741" w:rsidP="00F80741">
      <w:pPr>
        <w:pStyle w:val="NormalWeb"/>
        <w:ind w:left="720"/>
        <w:jc w:val="both"/>
        <w:rPr>
          <w:lang w:val="fr-FR"/>
        </w:rPr>
      </w:pPr>
      <w:r w:rsidRPr="004904F4">
        <w:rPr>
          <w:lang w:val="fr-FR"/>
        </w:rPr>
        <w:t>Le tableau ci-dessous présente les utilités de chaque projet dans les deux scénarios ainsi que leurs coûts respectifs :</w:t>
      </w:r>
    </w:p>
    <w:p w14:paraId="3D3D4C26" w14:textId="77777777" w:rsidR="00F80741" w:rsidRPr="004904F4" w:rsidRDefault="00F80741" w:rsidP="00F80741">
      <w:pPr>
        <w:pStyle w:val="NormalWeb"/>
        <w:ind w:left="720"/>
        <w:jc w:val="center"/>
        <w:rPr>
          <w:lang w:val="fr-FR"/>
        </w:rPr>
      </w:pPr>
      <w:r w:rsidRPr="004904F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652B9E22" w14:textId="77777777" w:rsidR="00E50C51" w:rsidRPr="004904F4" w:rsidRDefault="00E50C51">
      <w:pPr>
        <w:rPr>
          <w:rFonts w:asciiTheme="majorBidi" w:hAnsiTheme="majorBidi" w:cstheme="majorBidi"/>
        </w:rPr>
      </w:pPr>
    </w:p>
    <w:p w14:paraId="23F92CF8" w14:textId="77777777" w:rsidR="00E50C51" w:rsidRPr="004904F4" w:rsidRDefault="00E50C51">
      <w:pPr>
        <w:rPr>
          <w:rFonts w:asciiTheme="majorBidi" w:hAnsiTheme="majorBidi" w:cstheme="majorBidi"/>
        </w:rPr>
      </w:pPr>
    </w:p>
    <w:p w14:paraId="6D556EE1" w14:textId="77777777" w:rsidR="00E50C51" w:rsidRPr="004904F4" w:rsidRDefault="00E50C51">
      <w:pPr>
        <w:rPr>
          <w:rFonts w:asciiTheme="majorBidi" w:hAnsiTheme="majorBidi" w:cstheme="majorBidi"/>
        </w:rPr>
      </w:pPr>
    </w:p>
    <w:p w14:paraId="62F3B275" w14:textId="77777777" w:rsidR="00E50C51" w:rsidRPr="004904F4" w:rsidRDefault="00E50C51">
      <w:pPr>
        <w:rPr>
          <w:rFonts w:asciiTheme="majorBidi" w:hAnsiTheme="majorBidi" w:cstheme="majorBidi"/>
        </w:rPr>
      </w:pPr>
    </w:p>
    <w:p w14:paraId="62873C8F" w14:textId="77777777" w:rsidR="00E50C51" w:rsidRPr="004904F4" w:rsidRDefault="00E50C51">
      <w:pPr>
        <w:rPr>
          <w:rFonts w:asciiTheme="majorBidi" w:hAnsiTheme="majorBidi" w:cstheme="majorBidi"/>
        </w:rPr>
      </w:pPr>
    </w:p>
    <w:p w14:paraId="06B3E643" w14:textId="77777777" w:rsidR="00E50C51" w:rsidRPr="004904F4" w:rsidRDefault="00E50C51">
      <w:pPr>
        <w:rPr>
          <w:rFonts w:asciiTheme="majorBidi" w:hAnsiTheme="majorBidi" w:cstheme="majorBidi"/>
        </w:rPr>
      </w:pPr>
    </w:p>
    <w:p w14:paraId="01D7D39A" w14:textId="77777777" w:rsidR="00E50C51" w:rsidRPr="004904F4" w:rsidRDefault="00E50C51">
      <w:pPr>
        <w:rPr>
          <w:rFonts w:asciiTheme="majorBidi" w:hAnsiTheme="majorBidi" w:cstheme="majorBidi"/>
        </w:rPr>
      </w:pPr>
    </w:p>
    <w:p w14:paraId="7A2A5634" w14:textId="77777777" w:rsidR="00E50C51" w:rsidRPr="004904F4" w:rsidRDefault="00E50C51">
      <w:pPr>
        <w:rPr>
          <w:rFonts w:asciiTheme="majorBidi" w:hAnsiTheme="majorBidi" w:cstheme="majorBidi"/>
        </w:rPr>
      </w:pPr>
    </w:p>
    <w:p w14:paraId="5C176B16" w14:textId="77777777" w:rsidR="00E50C51" w:rsidRPr="004904F4" w:rsidRDefault="00E50C51">
      <w:pPr>
        <w:rPr>
          <w:rFonts w:asciiTheme="majorBidi" w:hAnsiTheme="majorBidi" w:cstheme="majorBidi"/>
        </w:rPr>
      </w:pPr>
    </w:p>
    <w:p w14:paraId="444041A9" w14:textId="77777777" w:rsidR="00E50C51" w:rsidRPr="004904F4" w:rsidRDefault="00E50C51">
      <w:pPr>
        <w:rPr>
          <w:rFonts w:asciiTheme="majorBidi" w:hAnsiTheme="majorBidi" w:cstheme="majorBidi"/>
        </w:rPr>
      </w:pPr>
    </w:p>
    <w:p w14:paraId="176D907A" w14:textId="77777777" w:rsidR="00E50C51" w:rsidRPr="004904F4" w:rsidRDefault="00E50C51">
      <w:pPr>
        <w:rPr>
          <w:rFonts w:asciiTheme="majorBidi" w:hAnsiTheme="majorBidi" w:cstheme="majorBidi"/>
        </w:rPr>
      </w:pPr>
    </w:p>
    <w:p w14:paraId="0E0F0CF9" w14:textId="77777777" w:rsidR="002C79A8" w:rsidRPr="004904F4" w:rsidRDefault="002C79A8">
      <w:pPr>
        <w:rPr>
          <w:rFonts w:asciiTheme="majorBidi" w:hAnsiTheme="majorBidi" w:cstheme="majorBidi"/>
        </w:rPr>
      </w:pPr>
    </w:p>
    <w:p w14:paraId="1B70064E" w14:textId="77777777" w:rsidR="006A1BB7" w:rsidRPr="004904F4" w:rsidRDefault="006A1BB7">
      <w:pPr>
        <w:rPr>
          <w:rFonts w:asciiTheme="majorBidi" w:hAnsiTheme="majorBidi" w:cstheme="majorBidi"/>
        </w:rPr>
      </w:pPr>
    </w:p>
    <w:p w14:paraId="4D80EEB0" w14:textId="77777777" w:rsidR="006A1BB7" w:rsidRPr="004904F4" w:rsidRDefault="006A1BB7">
      <w:pPr>
        <w:rPr>
          <w:rFonts w:asciiTheme="majorBidi" w:hAnsiTheme="majorBidi" w:cstheme="majorBidi"/>
        </w:rPr>
      </w:pPr>
    </w:p>
    <w:p w14:paraId="3B8DE721" w14:textId="77777777" w:rsidR="00E50C51" w:rsidRPr="004904F4" w:rsidRDefault="00E50C51">
      <w:pPr>
        <w:rPr>
          <w:rFonts w:asciiTheme="majorBidi" w:hAnsiTheme="majorBidi" w:cstheme="majorBidi"/>
        </w:rPr>
      </w:pPr>
    </w:p>
    <w:p w14:paraId="3D18BEFB" w14:textId="77777777" w:rsidR="007E7906" w:rsidRPr="004904F4" w:rsidRDefault="007E7906">
      <w:pPr>
        <w:rPr>
          <w:rFonts w:asciiTheme="majorBidi" w:hAnsiTheme="majorBidi" w:cstheme="majorBidi"/>
        </w:rPr>
      </w:pPr>
    </w:p>
    <w:p w14:paraId="5687EABA" w14:textId="3EC377CB" w:rsidR="00B139F5" w:rsidRPr="004904F4" w:rsidRDefault="00E50C51" w:rsidP="00B139F5">
      <w:pPr>
        <w:pStyle w:val="ListParagraph"/>
        <w:numPr>
          <w:ilvl w:val="0"/>
          <w:numId w:val="1"/>
        </w:numPr>
        <w:rPr>
          <w:rFonts w:asciiTheme="majorBidi" w:hAnsiTheme="majorBidi" w:cstheme="majorBidi"/>
          <w:b/>
          <w:bCs/>
          <w:sz w:val="28"/>
          <w:szCs w:val="28"/>
        </w:rPr>
      </w:pPr>
      <w:r w:rsidRPr="004904F4">
        <w:rPr>
          <w:rFonts w:asciiTheme="majorBidi" w:hAnsiTheme="majorBidi" w:cstheme="majorBidi"/>
          <w:b/>
          <w:bCs/>
          <w:sz w:val="28"/>
          <w:szCs w:val="28"/>
        </w:rPr>
        <w:t xml:space="preserve">Linéarisation des </w:t>
      </w:r>
      <w:r w:rsidR="006A1BB7" w:rsidRPr="004904F4">
        <w:rPr>
          <w:rFonts w:asciiTheme="majorBidi" w:hAnsiTheme="majorBidi" w:cstheme="majorBidi"/>
          <w:b/>
          <w:bCs/>
          <w:sz w:val="28"/>
          <w:szCs w:val="28"/>
        </w:rPr>
        <w:t>critères</w:t>
      </w:r>
      <w:r w:rsidRPr="004904F4">
        <w:rPr>
          <w:rFonts w:asciiTheme="majorBidi" w:hAnsiTheme="majorBidi" w:cstheme="majorBidi"/>
          <w:b/>
          <w:bCs/>
          <w:sz w:val="28"/>
          <w:szCs w:val="28"/>
        </w:rPr>
        <w:t xml:space="preserve"> maxmin et minmax regret</w:t>
      </w:r>
    </w:p>
    <w:p w14:paraId="43D49E87" w14:textId="77777777" w:rsidR="00B139F5" w:rsidRPr="004904F4" w:rsidRDefault="00B139F5" w:rsidP="00B139F5">
      <w:pPr>
        <w:pStyle w:val="ListParagraph"/>
        <w:rPr>
          <w:rFonts w:asciiTheme="majorBidi" w:hAnsiTheme="majorBidi" w:cstheme="majorBidi"/>
          <w:b/>
          <w:bCs/>
          <w:sz w:val="28"/>
          <w:szCs w:val="28"/>
        </w:rPr>
      </w:pPr>
    </w:p>
    <w:p w14:paraId="441FFC50" w14:textId="387C6912" w:rsidR="00972ECC" w:rsidRPr="004904F4" w:rsidRDefault="00972ECC"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Posons pour la suite les données </w:t>
      </w:r>
      <w:r w:rsidR="009F5565" w:rsidRPr="004904F4">
        <w:rPr>
          <w:rFonts w:asciiTheme="majorBidi" w:eastAsiaTheme="minorEastAsia" w:hAnsiTheme="majorBidi" w:cstheme="majorBidi"/>
          <w:sz w:val="24"/>
          <w:szCs w:val="24"/>
        </w:rPr>
        <w:t>suivantes :</w:t>
      </w:r>
    </w:p>
    <w:p w14:paraId="1A1F726A"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P</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l’ensemble des projets </w:t>
      </w:r>
    </w:p>
    <w:p w14:paraId="43750ED2" w14:textId="77777777" w:rsidR="00972ECC" w:rsidRPr="004904F4" w:rsidRDefault="00972ECC" w:rsidP="00891775">
      <w:pPr>
        <w:pStyle w:val="ListParagraph"/>
        <w:numPr>
          <w:ilvl w:val="2"/>
          <w:numId w:val="13"/>
        </w:numPr>
        <w:spacing w:after="0"/>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b/>
          <w:bCs/>
          <w:i/>
          <w:iCs/>
          <w:sz w:val="24"/>
          <w:szCs w:val="24"/>
        </w:rPr>
        <w:t>B</w:t>
      </w:r>
      <w:proofErr w:type="gramStart"/>
      <w:r w:rsidRPr="004904F4">
        <w:rPr>
          <w:rFonts w:asciiTheme="majorBidi" w:eastAsiaTheme="minorEastAsia" w:hAnsiTheme="majorBidi" w:cstheme="majorBidi"/>
          <w:sz w:val="24"/>
          <w:szCs w:val="24"/>
        </w:rPr>
        <w:t>   :</w:t>
      </w:r>
      <w:proofErr w:type="gramEnd"/>
      <w:r w:rsidRPr="004904F4">
        <w:rPr>
          <w:rFonts w:asciiTheme="majorBidi" w:eastAsiaTheme="minorEastAsia" w:hAnsiTheme="majorBidi" w:cstheme="majorBidi"/>
          <w:sz w:val="24"/>
          <w:szCs w:val="24"/>
        </w:rPr>
        <w:t xml:space="preserve">  le budget</w:t>
      </w:r>
    </w:p>
    <w:p w14:paraId="7CC65E9C" w14:textId="77777777" w:rsidR="00972ECC" w:rsidRPr="004904F4" w:rsidRDefault="00733072"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972ECC" w:rsidRPr="004904F4">
        <w:rPr>
          <w:rFonts w:asciiTheme="majorBidi" w:eastAsiaTheme="minorEastAsia" w:hAnsiTheme="majorBidi" w:cstheme="majorBidi"/>
          <w:sz w:val="24"/>
          <w:szCs w:val="24"/>
        </w:rPr>
        <w:t xml:space="preserve"> : utilité du projet </w:t>
      </w:r>
      <w:r w:rsidR="00972ECC" w:rsidRPr="004904F4">
        <w:rPr>
          <w:rFonts w:asciiTheme="majorBidi" w:eastAsiaTheme="minorEastAsia" w:hAnsiTheme="majorBidi" w:cstheme="majorBidi"/>
          <w:i/>
          <w:iCs/>
          <w:sz w:val="24"/>
          <w:szCs w:val="24"/>
        </w:rPr>
        <w:t>j</w:t>
      </w:r>
      <w:r w:rsidR="00972ECC" w:rsidRPr="004904F4">
        <w:rPr>
          <w:rFonts w:asciiTheme="majorBidi" w:eastAsiaTheme="minorEastAsia" w:hAnsiTheme="majorBidi" w:cstheme="majorBidi"/>
          <w:sz w:val="24"/>
          <w:szCs w:val="24"/>
        </w:rPr>
        <w:t xml:space="preserve"> dans le scénario </w:t>
      </w:r>
      <w:r w:rsidR="00972ECC" w:rsidRPr="004904F4">
        <w:rPr>
          <w:rFonts w:asciiTheme="majorBidi" w:eastAsiaTheme="minorEastAsia" w:hAnsiTheme="majorBidi" w:cstheme="majorBidi"/>
          <w:i/>
          <w:iCs/>
          <w:sz w:val="24"/>
          <w:szCs w:val="24"/>
        </w:rPr>
        <w:t>i</w:t>
      </w:r>
      <w:r w:rsidR="00972ECC" w:rsidRPr="004904F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972ECC"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72D23ACD" w14:textId="43DD1575" w:rsidR="005F31F9" w:rsidRPr="004904F4" w:rsidRDefault="00733072" w:rsidP="00891775">
      <w:pPr>
        <w:pStyle w:val="ListParagraph"/>
        <w:numPr>
          <w:ilvl w:val="2"/>
          <w:numId w:val="13"/>
        </w:numPr>
        <w:spacing w:after="0"/>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972ECC" w:rsidRPr="004904F4">
        <w:rPr>
          <w:rFonts w:asciiTheme="majorBidi" w:eastAsiaTheme="minorEastAsia" w:hAnsiTheme="majorBidi" w:cstheme="majorBidi"/>
          <w:sz w:val="24"/>
          <w:szCs w:val="24"/>
        </w:rPr>
        <w:t xml:space="preserve">   : coût du projet </w:t>
      </w:r>
      <w:r w:rsidR="00972ECC" w:rsidRPr="004904F4">
        <w:rPr>
          <w:rFonts w:asciiTheme="majorBidi" w:eastAsiaTheme="minorEastAsia" w:hAnsiTheme="majorBidi" w:cstheme="majorBidi"/>
          <w:i/>
          <w:iCs/>
          <w:sz w:val="24"/>
          <w:szCs w:val="24"/>
        </w:rPr>
        <w:t xml:space="preserve">j </w:t>
      </w:r>
      <w:r w:rsidR="00972ECC" w:rsidRPr="004904F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21F74D77" w14:textId="77777777" w:rsidR="00A30841" w:rsidRPr="004904F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4904F4" w:rsidRDefault="001555D1" w:rsidP="00AF0BF7">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 xml:space="preserve">Formulation du </w:t>
      </w:r>
      <w:r w:rsidR="00AC4A7F" w:rsidRPr="004904F4">
        <w:rPr>
          <w:rFonts w:asciiTheme="majorBidi" w:hAnsiTheme="majorBidi" w:cstheme="majorBidi"/>
          <w:b/>
          <w:bCs/>
          <w:sz w:val="28"/>
          <w:szCs w:val="28"/>
        </w:rPr>
        <w:t>problème</w:t>
      </w:r>
      <w:r w:rsidRPr="004904F4">
        <w:rPr>
          <w:rFonts w:asciiTheme="majorBidi" w:hAnsiTheme="majorBidi" w:cstheme="majorBidi"/>
          <w:b/>
          <w:bCs/>
          <w:sz w:val="28"/>
          <w:szCs w:val="28"/>
        </w:rPr>
        <w:t xml:space="preserve"> de ma</w:t>
      </w:r>
      <w:r w:rsidR="00AC4A7F" w:rsidRPr="004904F4">
        <w:rPr>
          <w:rFonts w:asciiTheme="majorBidi" w:hAnsiTheme="majorBidi" w:cstheme="majorBidi"/>
          <w:b/>
          <w:bCs/>
          <w:sz w:val="28"/>
          <w:szCs w:val="28"/>
        </w:rPr>
        <w:t>xmin</w:t>
      </w:r>
    </w:p>
    <w:p w14:paraId="7B57BEAF" w14:textId="77777777" w:rsidR="00B4651F" w:rsidRPr="004904F4" w:rsidRDefault="00B4651F" w:rsidP="00891775">
      <w:pPr>
        <w:pStyle w:val="ListParagraph"/>
        <w:rPr>
          <w:rFonts w:asciiTheme="majorBidi" w:hAnsiTheme="majorBidi" w:cstheme="majorBidi"/>
          <w:b/>
          <w:bCs/>
          <w:sz w:val="28"/>
          <w:szCs w:val="28"/>
        </w:rPr>
      </w:pPr>
    </w:p>
    <w:p w14:paraId="42B843E5" w14:textId="6D8AF5B9" w:rsidR="00B4651F" w:rsidRPr="004904F4" w:rsidRDefault="00594BA3"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4904F4">
        <w:rPr>
          <w:rFonts w:asciiTheme="majorBidi" w:hAnsiTheme="majorBidi" w:cstheme="majorBidi"/>
          <w:sz w:val="24"/>
          <w:szCs w:val="24"/>
        </w:rPr>
        <w:tab/>
      </w:r>
      <w:r w:rsidR="00B4651F" w:rsidRPr="004904F4">
        <w:rPr>
          <w:rFonts w:asciiTheme="majorBidi" w:hAnsiTheme="majorBidi" w:cstheme="majorBidi"/>
          <w:sz w:val="24"/>
          <w:szCs w:val="24"/>
        </w:rPr>
        <w:t xml:space="preserve">Le critère </w:t>
      </w:r>
      <w:r w:rsidR="00B4651F" w:rsidRPr="004904F4">
        <w:rPr>
          <w:rFonts w:asciiTheme="majorBidi" w:hAnsiTheme="majorBidi" w:cstheme="majorBidi"/>
          <w:b/>
          <w:bCs/>
          <w:sz w:val="24"/>
          <w:szCs w:val="24"/>
        </w:rPr>
        <w:t>maxmin</w:t>
      </w:r>
      <w:r w:rsidR="00B4651F" w:rsidRPr="004904F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4904F4">
        <w:rPr>
          <w:rFonts w:asciiTheme="majorBidi" w:hAnsiTheme="majorBidi" w:cstheme="majorBidi"/>
          <w:sz w:val="24"/>
          <w:szCs w:val="24"/>
          <w:u w:val="thick" w:color="2E74B5" w:themeColor="accent5" w:themeShade="BF"/>
        </w:rPr>
        <w:t>meilleur résultat</w:t>
      </w:r>
      <w:r w:rsidR="00B4651F" w:rsidRPr="004904F4">
        <w:rPr>
          <w:rFonts w:asciiTheme="majorBidi" w:hAnsiTheme="majorBidi" w:cstheme="majorBidi"/>
          <w:sz w:val="24"/>
          <w:szCs w:val="24"/>
        </w:rPr>
        <w:t xml:space="preserve"> possible dans le </w:t>
      </w:r>
      <w:r w:rsidR="00B4651F" w:rsidRPr="004904F4">
        <w:rPr>
          <w:rFonts w:asciiTheme="majorBidi" w:hAnsiTheme="majorBidi" w:cstheme="majorBidi"/>
          <w:sz w:val="24"/>
          <w:szCs w:val="24"/>
          <w:u w:val="thick" w:color="FFC000"/>
        </w:rPr>
        <w:t>pire cas</w:t>
      </w:r>
      <w:r w:rsidR="00B4651F" w:rsidRPr="004904F4">
        <w:rPr>
          <w:rFonts w:asciiTheme="majorBidi" w:hAnsiTheme="majorBidi" w:cstheme="majorBidi"/>
          <w:sz w:val="24"/>
          <w:szCs w:val="24"/>
        </w:rPr>
        <w:t>.</w:t>
      </w:r>
    </w:p>
    <w:p w14:paraId="270F5E36" w14:textId="7CDDA5F7" w:rsidR="00AC4A7F" w:rsidRPr="004904F4" w:rsidRDefault="004C3FD1" w:rsidP="00891775">
      <w:pPr>
        <w:pStyle w:val="ListParagraph"/>
        <w:jc w:val="both"/>
        <w:rPr>
          <w:rFonts w:asciiTheme="majorBidi" w:eastAsiaTheme="minorEastAsia" w:hAnsiTheme="majorBidi" w:cstheme="majorBidi"/>
          <w:sz w:val="24"/>
          <w:szCs w:val="24"/>
        </w:rPr>
      </w:pPr>
      <w:r w:rsidRPr="004904F4">
        <w:rPr>
          <w:rFonts w:asciiTheme="majorBidi" w:hAnsiTheme="majorBidi" w:cstheme="majorBidi"/>
          <w:sz w:val="24"/>
          <w:szCs w:val="24"/>
        </w:rPr>
        <w:t xml:space="preserve">Pour </w:t>
      </w:r>
      <w:r w:rsidRPr="004904F4">
        <w:rPr>
          <w:rFonts w:asciiTheme="majorBidi" w:hAnsiTheme="majorBidi" w:cstheme="majorBidi"/>
          <w:sz w:val="24"/>
          <w:szCs w:val="24"/>
          <w:u w:val="thick" w:color="2E74B5" w:themeColor="accent5" w:themeShade="BF"/>
        </w:rPr>
        <w:t>maximiser</w:t>
      </w:r>
      <w:r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4904F4">
        <w:rPr>
          <w:rFonts w:asciiTheme="majorBidi" w:eastAsiaTheme="minorEastAsia" w:hAnsiTheme="majorBidi" w:cstheme="majorBidi"/>
          <w:sz w:val="24"/>
          <w:szCs w:val="24"/>
        </w:rPr>
        <w:t xml:space="preserve">, </w:t>
      </w:r>
      <w:r w:rsidR="000B7D43" w:rsidRPr="004904F4">
        <w:rPr>
          <w:rFonts w:asciiTheme="majorBidi" w:eastAsiaTheme="minorEastAsia" w:hAnsiTheme="majorBidi" w:cstheme="majorBidi"/>
          <w:sz w:val="24"/>
          <w:szCs w:val="24"/>
        </w:rPr>
        <w:t xml:space="preserve">nous </w:t>
      </w:r>
      <w:r w:rsidR="00727D38" w:rsidRPr="004904F4">
        <w:rPr>
          <w:rFonts w:asciiTheme="majorBidi" w:eastAsiaTheme="minorEastAsia" w:hAnsiTheme="majorBidi" w:cstheme="majorBidi"/>
          <w:sz w:val="24"/>
          <w:szCs w:val="24"/>
        </w:rPr>
        <w:t xml:space="preserve">introduisons une variable </w:t>
      </w:r>
      <w:r w:rsidR="000B7D43" w:rsidRPr="004904F4">
        <w:rPr>
          <w:rFonts w:asciiTheme="majorBidi" w:eastAsiaTheme="minorEastAsia" w:hAnsiTheme="majorBidi" w:cstheme="majorBidi"/>
          <w:sz w:val="24"/>
          <w:szCs w:val="24"/>
        </w:rPr>
        <w:t xml:space="preserve">continue </w:t>
      </w:r>
      <w:r w:rsidR="00085128" w:rsidRPr="004904F4">
        <w:rPr>
          <w:rFonts w:asciiTheme="majorBidi" w:eastAsiaTheme="minorEastAsia" w:hAnsiTheme="majorBidi" w:cstheme="majorBidi"/>
          <w:b/>
          <w:bCs/>
          <w:i/>
          <w:iCs/>
          <w:sz w:val="24"/>
          <w:szCs w:val="24"/>
        </w:rPr>
        <w:t>t</w:t>
      </w:r>
      <w:r w:rsidR="00085128" w:rsidRPr="004904F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4904F4">
        <w:rPr>
          <w:rFonts w:asciiTheme="majorBidi" w:eastAsiaTheme="minorEastAsia" w:hAnsiTheme="majorBidi" w:cstheme="majorBidi"/>
          <w:sz w:val="24"/>
          <w:szCs w:val="24"/>
        </w:rPr>
        <w:t>.</w:t>
      </w:r>
      <w:r w:rsidR="00BC1EA7" w:rsidRPr="004904F4">
        <w:rPr>
          <w:rFonts w:asciiTheme="majorBidi" w:eastAsiaTheme="minorEastAsia" w:hAnsiTheme="majorBidi" w:cstheme="majorBidi"/>
          <w:sz w:val="24"/>
          <w:szCs w:val="24"/>
        </w:rPr>
        <w:t xml:space="preserve"> </w:t>
      </w:r>
      <w:r w:rsidR="0020705C" w:rsidRPr="004904F4">
        <w:rPr>
          <w:rFonts w:asciiTheme="majorBidi" w:eastAsiaTheme="minorEastAsia" w:hAnsiTheme="majorBidi" w:cstheme="majorBidi"/>
          <w:sz w:val="24"/>
          <w:szCs w:val="24"/>
        </w:rPr>
        <w:t>L</w:t>
      </w:r>
      <w:r w:rsidR="00BC1EA7" w:rsidRPr="004904F4">
        <w:rPr>
          <w:rFonts w:asciiTheme="majorBidi" w:eastAsiaTheme="minorEastAsia" w:hAnsiTheme="majorBidi" w:cstheme="majorBidi"/>
          <w:sz w:val="24"/>
          <w:szCs w:val="24"/>
        </w:rPr>
        <w:t>e problème</w:t>
      </w:r>
      <w:r w:rsidR="0078402F" w:rsidRPr="004904F4">
        <w:rPr>
          <w:rFonts w:asciiTheme="majorBidi" w:eastAsiaTheme="minorEastAsia" w:hAnsiTheme="majorBidi" w:cstheme="majorBidi"/>
          <w:sz w:val="24"/>
          <w:szCs w:val="24"/>
        </w:rPr>
        <w:t xml:space="preserve"> p</w:t>
      </w:r>
      <w:r w:rsidR="0020705C" w:rsidRPr="004904F4">
        <w:rPr>
          <w:rFonts w:asciiTheme="majorBidi" w:eastAsiaTheme="minorEastAsia" w:hAnsiTheme="majorBidi" w:cstheme="majorBidi"/>
          <w:sz w:val="24"/>
          <w:szCs w:val="24"/>
        </w:rPr>
        <w:t xml:space="preserve">eut alors </w:t>
      </w:r>
      <w:r w:rsidR="00663F61" w:rsidRPr="004904F4">
        <w:rPr>
          <w:rFonts w:asciiTheme="majorBidi" w:eastAsiaTheme="minorEastAsia" w:hAnsiTheme="majorBidi" w:cstheme="majorBidi"/>
          <w:sz w:val="24"/>
          <w:szCs w:val="24"/>
        </w:rPr>
        <w:t>être</w:t>
      </w:r>
      <w:r w:rsidR="0020705C" w:rsidRPr="004904F4">
        <w:rPr>
          <w:rFonts w:asciiTheme="majorBidi" w:eastAsiaTheme="minorEastAsia" w:hAnsiTheme="majorBidi" w:cstheme="majorBidi"/>
          <w:sz w:val="24"/>
          <w:szCs w:val="24"/>
        </w:rPr>
        <w:t xml:space="preserve"> </w:t>
      </w:r>
      <w:r w:rsidR="008F5F89" w:rsidRPr="004904F4">
        <w:rPr>
          <w:rFonts w:asciiTheme="majorBidi" w:eastAsiaTheme="minorEastAsia" w:hAnsiTheme="majorBidi" w:cstheme="majorBidi"/>
          <w:sz w:val="24"/>
          <w:szCs w:val="24"/>
        </w:rPr>
        <w:t>formulé</w:t>
      </w:r>
      <w:r w:rsidR="00CB668B" w:rsidRPr="004904F4">
        <w:rPr>
          <w:rFonts w:asciiTheme="majorBidi" w:eastAsiaTheme="minorEastAsia" w:hAnsiTheme="majorBidi" w:cstheme="majorBidi"/>
          <w:sz w:val="24"/>
          <w:szCs w:val="24"/>
        </w:rPr>
        <w:t xml:space="preserve"> comme un</w:t>
      </w:r>
      <w:r w:rsidR="00BC1EA7" w:rsidRPr="004904F4">
        <w:rPr>
          <w:rFonts w:asciiTheme="majorBidi" w:eastAsiaTheme="minorEastAsia" w:hAnsiTheme="majorBidi" w:cstheme="majorBidi"/>
          <w:sz w:val="24"/>
          <w:szCs w:val="24"/>
        </w:rPr>
        <w:t xml:space="preserve"> programme linéaire :</w:t>
      </w:r>
    </w:p>
    <w:p w14:paraId="5909FF0C" w14:textId="77777777" w:rsidR="00721117" w:rsidRPr="004904F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4904F4" w:rsidRDefault="009077E2" w:rsidP="00891775">
      <w:pPr>
        <w:pStyle w:val="ListParagraph"/>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4904F4" w:rsidRDefault="00204CF5" w:rsidP="00891775">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Variables :</w:t>
      </w:r>
      <w:r w:rsidR="00EB280E" w:rsidRPr="004904F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4904F4" w:rsidRDefault="00733072" w:rsidP="00891775">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4904F4">
        <w:rPr>
          <w:rFonts w:asciiTheme="majorBidi" w:eastAsiaTheme="minorEastAsia" w:hAnsiTheme="majorBidi" w:cstheme="majorBidi"/>
          <w:sz w:val="24"/>
          <w:szCs w:val="24"/>
        </w:rPr>
        <w:t xml:space="preserve"> : </w:t>
      </w:r>
      <w:r w:rsidR="006B02FF" w:rsidRPr="004904F4">
        <w:rPr>
          <w:rFonts w:asciiTheme="majorBidi" w:eastAsiaTheme="minorEastAsia" w:hAnsiTheme="majorBidi" w:cstheme="majorBidi"/>
          <w:sz w:val="24"/>
          <w:szCs w:val="24"/>
        </w:rPr>
        <w:t>variable binaire</w:t>
      </w:r>
      <w:r w:rsidR="00C86A43" w:rsidRPr="004904F4">
        <w:rPr>
          <w:rFonts w:asciiTheme="majorBidi" w:eastAsiaTheme="minorEastAsia" w:hAnsiTheme="majorBidi" w:cstheme="majorBidi"/>
          <w:sz w:val="24"/>
          <w:szCs w:val="24"/>
        </w:rPr>
        <w:t xml:space="preserve">, </w:t>
      </w:r>
      <w:r w:rsidR="006B02FF"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4904F4" w:rsidRDefault="007134D0" w:rsidP="00891775">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E02B16" w:rsidRPr="004904F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4904F4">
        <w:rPr>
          <w:rFonts w:asciiTheme="majorBidi" w:eastAsiaTheme="minorEastAsia" w:hAnsiTheme="majorBidi" w:cstheme="majorBidi"/>
          <w:sz w:val="24"/>
          <w:szCs w:val="24"/>
        </w:rPr>
        <w:t xml:space="preserve">       </w:t>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r w:rsidR="008F4A91" w:rsidRPr="004904F4">
        <w:rPr>
          <w:rFonts w:asciiTheme="majorBidi" w:eastAsiaTheme="minorEastAsia" w:hAnsiTheme="majorBidi" w:cstheme="majorBidi"/>
          <w:sz w:val="24"/>
          <w:szCs w:val="24"/>
        </w:rPr>
        <w:tab/>
      </w:r>
    </w:p>
    <w:p w14:paraId="587C2242" w14:textId="77777777" w:rsidR="00625FFA" w:rsidRPr="004904F4" w:rsidRDefault="003A13D0" w:rsidP="00891775">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w:t>
      </w:r>
      <w:r w:rsidR="00B87810" w:rsidRPr="004904F4">
        <w:rPr>
          <w:rFonts w:asciiTheme="majorBidi" w:hAnsiTheme="majorBidi" w:cstheme="majorBidi"/>
          <w:sz w:val="24"/>
          <w:szCs w:val="24"/>
        </w:rPr>
        <w:t xml:space="preserve"> </w:t>
      </w:r>
    </w:p>
    <w:p w14:paraId="3846E1F9" w14:textId="109A5DD3" w:rsidR="009916DD" w:rsidRPr="004904F4" w:rsidRDefault="00B87810" w:rsidP="00891775">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70812860" w14:textId="58A175DE" w:rsidR="00B87810" w:rsidRPr="004904F4" w:rsidRDefault="00B87810" w:rsidP="00891775">
      <w:pPr>
        <w:pStyle w:val="ListParagraph"/>
        <w:jc w:val="both"/>
        <w:rPr>
          <w:rFonts w:asciiTheme="majorBidi" w:hAnsiTheme="majorBidi" w:cstheme="majorBidi"/>
          <w:sz w:val="24"/>
          <w:szCs w:val="24"/>
          <w:u w:val="single"/>
        </w:rPr>
      </w:pPr>
    </w:p>
    <w:p w14:paraId="50D463BD" w14:textId="77777777" w:rsidR="00BD3D79" w:rsidRPr="004904F4" w:rsidRDefault="003E48AC" w:rsidP="00891775">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6030C2B4" w14:textId="21311883" w:rsidR="00BD3D79" w:rsidRPr="004904F4" w:rsidRDefault="00875ACA" w:rsidP="00891775">
      <w:pPr>
        <w:pStyle w:val="ListParagraph"/>
        <w:numPr>
          <w:ilvl w:val="0"/>
          <w:numId w:val="8"/>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4904F4">
        <w:rPr>
          <w:rFonts w:asciiTheme="majorBidi" w:eastAsiaTheme="minorEastAsia" w:hAnsiTheme="majorBidi" w:cstheme="majorBidi"/>
          <w:sz w:val="24"/>
          <w:szCs w:val="24"/>
        </w:rPr>
        <w:t>)</w:t>
      </w:r>
      <w:r w:rsidR="006A5389" w:rsidRPr="004904F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4904F4" w:rsidRDefault="00733072" w:rsidP="00891775">
      <w:pPr>
        <w:pStyle w:val="ListParagraph"/>
        <w:numPr>
          <w:ilvl w:val="0"/>
          <w:numId w:val="8"/>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4904F4" w:rsidRDefault="00733072" w:rsidP="00891775">
      <w:pPr>
        <w:pStyle w:val="ListParagraph"/>
        <w:numPr>
          <w:ilvl w:val="0"/>
          <w:numId w:val="8"/>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4904F4" w:rsidRDefault="003E48AC" w:rsidP="00891775">
      <w:pPr>
        <w:pStyle w:val="ListParagraph"/>
        <w:jc w:val="both"/>
        <w:rPr>
          <w:rFonts w:asciiTheme="majorBidi" w:hAnsiTheme="majorBidi" w:cstheme="majorBidi"/>
          <w:sz w:val="24"/>
          <w:szCs w:val="24"/>
        </w:rPr>
      </w:pPr>
      <w:r w:rsidRPr="004904F4">
        <w:rPr>
          <w:rFonts w:asciiTheme="majorBidi" w:hAnsiTheme="majorBidi" w:cstheme="majorBidi"/>
          <w:sz w:val="24"/>
          <w:szCs w:val="24"/>
        </w:rPr>
        <w:br/>
      </w:r>
      <w:r w:rsidR="00D221B0" w:rsidRPr="004904F4">
        <w:rPr>
          <w:rFonts w:asciiTheme="majorBidi" w:hAnsiTheme="majorBidi" w:cstheme="majorBidi"/>
          <w:sz w:val="24"/>
          <w:szCs w:val="24"/>
        </w:rPr>
        <w:t>Cette modélisation a été implémenté</w:t>
      </w:r>
      <w:r w:rsidR="0052665C" w:rsidRPr="004904F4">
        <w:rPr>
          <w:rFonts w:asciiTheme="majorBidi" w:hAnsiTheme="majorBidi" w:cstheme="majorBidi"/>
          <w:sz w:val="24"/>
          <w:szCs w:val="24"/>
        </w:rPr>
        <w:t>e</w:t>
      </w:r>
      <w:r w:rsidR="00D221B0"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d</w:t>
      </w:r>
      <w:r w:rsidR="005A264D" w:rsidRPr="004904F4">
        <w:rPr>
          <w:rFonts w:asciiTheme="majorBidi" w:hAnsiTheme="majorBidi" w:cstheme="majorBidi"/>
          <w:sz w:val="24"/>
          <w:szCs w:val="24"/>
        </w:rPr>
        <w:t xml:space="preserve">ans </w:t>
      </w:r>
      <w:r w:rsidR="0052665C" w:rsidRPr="004904F4">
        <w:rPr>
          <w:rFonts w:asciiTheme="majorBidi" w:hAnsiTheme="majorBidi" w:cstheme="majorBidi"/>
          <w:sz w:val="24"/>
          <w:szCs w:val="24"/>
        </w:rPr>
        <w:t>un</w:t>
      </w:r>
      <w:r w:rsidR="005A264D" w:rsidRPr="004904F4">
        <w:rPr>
          <w:rFonts w:asciiTheme="majorBidi" w:hAnsiTheme="majorBidi" w:cstheme="majorBidi"/>
          <w:sz w:val="24"/>
          <w:szCs w:val="24"/>
        </w:rPr>
        <w:t xml:space="preserve"> fichier</w:t>
      </w:r>
      <w:r w:rsidR="0052665C" w:rsidRPr="004904F4">
        <w:rPr>
          <w:rFonts w:asciiTheme="majorBidi" w:hAnsiTheme="majorBidi" w:cstheme="majorBidi"/>
          <w:sz w:val="24"/>
          <w:szCs w:val="24"/>
        </w:rPr>
        <w:t xml:space="preserve"> Python</w:t>
      </w:r>
      <w:r w:rsidR="005A264D" w:rsidRPr="004904F4">
        <w:rPr>
          <w:rFonts w:asciiTheme="majorBidi" w:hAnsiTheme="majorBidi" w:cstheme="majorBidi"/>
          <w:sz w:val="24"/>
          <w:szCs w:val="24"/>
        </w:rPr>
        <w:t xml:space="preserve"> </w:t>
      </w:r>
      <w:r w:rsidR="0052665C" w:rsidRPr="004904F4">
        <w:rPr>
          <w:rFonts w:asciiTheme="majorBidi" w:hAnsiTheme="majorBidi" w:cstheme="majorBidi"/>
          <w:sz w:val="24"/>
          <w:szCs w:val="24"/>
        </w:rPr>
        <w:t>(</w:t>
      </w:r>
      <w:r w:rsidR="005A264D" w:rsidRPr="004904F4">
        <w:rPr>
          <w:rFonts w:asciiTheme="majorBidi" w:hAnsiTheme="majorBidi" w:cstheme="majorBidi"/>
          <w:sz w:val="24"/>
          <w:szCs w:val="24"/>
          <w:highlight w:val="lightGray"/>
        </w:rPr>
        <w:t>maxmin.py</w:t>
      </w:r>
      <w:r w:rsidR="0052665C" w:rsidRPr="004904F4">
        <w:rPr>
          <w:rFonts w:asciiTheme="majorBidi" w:hAnsiTheme="majorBidi" w:cstheme="majorBidi"/>
          <w:sz w:val="24"/>
          <w:szCs w:val="24"/>
        </w:rPr>
        <w:t>)</w:t>
      </w:r>
      <w:r w:rsidR="00E61952" w:rsidRPr="004904F4">
        <w:rPr>
          <w:rFonts w:asciiTheme="majorBidi" w:hAnsiTheme="majorBidi" w:cstheme="majorBidi"/>
          <w:sz w:val="24"/>
          <w:szCs w:val="24"/>
        </w:rPr>
        <w:t>,</w:t>
      </w:r>
      <w:r w:rsidR="00915CD9" w:rsidRPr="004904F4">
        <w:rPr>
          <w:rFonts w:asciiTheme="majorBidi" w:hAnsiTheme="majorBidi" w:cstheme="majorBidi"/>
          <w:sz w:val="24"/>
          <w:szCs w:val="24"/>
        </w:rPr>
        <w:t xml:space="preserve"> utilisant le solveur Gurobi. Une </w:t>
      </w:r>
      <w:r w:rsidR="00542149" w:rsidRPr="004904F4">
        <w:rPr>
          <w:rFonts w:asciiTheme="majorBidi" w:hAnsiTheme="majorBidi" w:cstheme="majorBidi"/>
          <w:sz w:val="24"/>
          <w:szCs w:val="24"/>
        </w:rPr>
        <w:t xml:space="preserve">solution optimale </w:t>
      </w:r>
      <w:r w:rsidR="00542149" w:rsidRPr="004904F4">
        <w:rPr>
          <w:rFonts w:asciiTheme="majorBidi" w:hAnsiTheme="majorBidi" w:cstheme="majorBidi"/>
          <w:i/>
          <w:iCs/>
          <w:sz w:val="24"/>
          <w:szCs w:val="24"/>
        </w:rPr>
        <w:t>x</w:t>
      </w:r>
      <w:r w:rsidR="00542149" w:rsidRPr="004904F4">
        <w:rPr>
          <w:rFonts w:asciiTheme="majorBidi" w:hAnsiTheme="majorBidi" w:cstheme="majorBidi"/>
          <w:i/>
          <w:iCs/>
          <w:sz w:val="24"/>
          <w:szCs w:val="24"/>
          <w:vertAlign w:val="superscript"/>
        </w:rPr>
        <w:t>*</w:t>
      </w:r>
      <w:r w:rsidR="00542149" w:rsidRPr="004904F4">
        <w:rPr>
          <w:rFonts w:asciiTheme="majorBidi" w:hAnsiTheme="majorBidi" w:cstheme="majorBidi"/>
          <w:sz w:val="24"/>
          <w:szCs w:val="24"/>
        </w:rPr>
        <w:t xml:space="preserve">, maximisant </w:t>
      </w:r>
      <w:r w:rsidR="00542149" w:rsidRPr="004904F4">
        <w:rPr>
          <w:rFonts w:asciiTheme="majorBidi" w:hAnsiTheme="majorBidi" w:cstheme="majorBidi"/>
          <w:b/>
          <w:bCs/>
          <w:i/>
          <w:iCs/>
          <w:sz w:val="24"/>
          <w:szCs w:val="24"/>
        </w:rPr>
        <w:t>t</w:t>
      </w:r>
      <w:r w:rsidR="00542149" w:rsidRPr="004904F4">
        <w:rPr>
          <w:rFonts w:asciiTheme="majorBidi" w:hAnsiTheme="majorBidi" w:cstheme="majorBidi"/>
          <w:sz w:val="24"/>
          <w:szCs w:val="24"/>
        </w:rPr>
        <w:t xml:space="preserve"> au sens du </w:t>
      </w:r>
      <w:r w:rsidR="001E5342" w:rsidRPr="004904F4">
        <w:rPr>
          <w:rFonts w:asciiTheme="majorBidi" w:hAnsiTheme="majorBidi" w:cstheme="majorBidi"/>
          <w:sz w:val="24"/>
          <w:szCs w:val="24"/>
        </w:rPr>
        <w:t>critère</w:t>
      </w:r>
      <w:r w:rsidR="00542149" w:rsidRPr="004904F4">
        <w:rPr>
          <w:rFonts w:asciiTheme="majorBidi" w:hAnsiTheme="majorBidi" w:cstheme="majorBidi"/>
          <w:sz w:val="24"/>
          <w:szCs w:val="24"/>
        </w:rPr>
        <w:t xml:space="preserve"> maxmin, a été </w:t>
      </w:r>
      <w:r w:rsidR="001E5342" w:rsidRPr="004904F4">
        <w:rPr>
          <w:rFonts w:asciiTheme="majorBidi" w:hAnsiTheme="majorBidi" w:cstheme="majorBidi"/>
          <w:sz w:val="24"/>
          <w:szCs w:val="24"/>
        </w:rPr>
        <w:t>déterminée</w:t>
      </w:r>
      <w:r w:rsidR="00542149" w:rsidRPr="004904F4">
        <w:rPr>
          <w:rFonts w:asciiTheme="majorBidi" w:hAnsiTheme="majorBidi" w:cstheme="majorBidi"/>
          <w:sz w:val="24"/>
          <w:szCs w:val="24"/>
        </w:rPr>
        <w:t>. La solution obtenue est la suivante :</w:t>
      </w:r>
    </w:p>
    <w:p w14:paraId="09C3F709" w14:textId="2F0DADF5" w:rsidR="00B43A70" w:rsidRPr="004904F4" w:rsidRDefault="00B43A70" w:rsidP="00891775">
      <w:pPr>
        <w:pStyle w:val="ListParagraph"/>
        <w:jc w:val="both"/>
        <w:rPr>
          <w:rFonts w:asciiTheme="majorBidi"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4904F4" w:rsidRDefault="008B6EEE" w:rsidP="00263858">
      <w:pPr>
        <w:spacing w:after="0" w:line="240" w:lineRule="auto"/>
        <w:ind w:left="720"/>
        <w:rPr>
          <w:rFonts w:ascii="Cambria Math" w:hAnsi="Cambria Math" w:cstheme="majorBidi"/>
          <w:i/>
          <w:iCs/>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006F26D8" w:rsidRPr="004904F4">
        <w:rPr>
          <w:rFonts w:asciiTheme="majorBidi" w:hAnsiTheme="majorBidi" w:cstheme="majorBidi"/>
          <w:sz w:val="24"/>
          <w:szCs w:val="24"/>
        </w:rPr>
        <w:t xml:space="preserve">       </w:t>
      </w:r>
      <w:proofErr w:type="gramStart"/>
      <w:r w:rsidR="00966383" w:rsidRPr="004904F4">
        <w:rPr>
          <w:rFonts w:asciiTheme="majorBidi" w:hAnsiTheme="majorBidi" w:cstheme="majorBidi"/>
          <w:i/>
          <w:iCs/>
          <w:sz w:val="24"/>
          <w:szCs w:val="24"/>
        </w:rPr>
        <w:t>x</w:t>
      </w:r>
      <w:proofErr w:type="gramEnd"/>
      <w:r w:rsidR="00966383" w:rsidRPr="004904F4">
        <w:rPr>
          <w:rFonts w:asciiTheme="majorBidi" w:hAnsiTheme="majorBidi" w:cstheme="majorBidi"/>
          <w:i/>
          <w:iCs/>
          <w:sz w:val="24"/>
          <w:szCs w:val="24"/>
          <w:vertAlign w:val="superscript"/>
        </w:rPr>
        <w:t>*</w:t>
      </w:r>
      <w:r w:rsidR="00966383" w:rsidRPr="004904F4">
        <w:rPr>
          <w:rFonts w:asciiTheme="majorBidi" w:hAnsiTheme="majorBidi" w:cstheme="majorBidi"/>
          <w:sz w:val="24"/>
          <w:szCs w:val="24"/>
          <w:vertAlign w:val="superscript"/>
        </w:rPr>
        <w:t xml:space="preserve"> </w:t>
      </w:r>
      <w:r w:rsidR="00966383" w:rsidRPr="004904F4">
        <w:rPr>
          <w:rFonts w:asciiTheme="majorBidi" w:hAnsiTheme="majorBidi" w:cstheme="majorBidi"/>
          <w:sz w:val="24"/>
          <w:szCs w:val="24"/>
        </w:rPr>
        <w:t>= (</w:t>
      </w:r>
      <w:r w:rsidR="00F22EA7" w:rsidRPr="004904F4">
        <w:rPr>
          <w:rFonts w:asciiTheme="majorBidi" w:hAnsiTheme="majorBidi" w:cstheme="majorBidi"/>
          <w:sz w:val="24"/>
          <w:szCs w:val="24"/>
        </w:rPr>
        <w:t>0</w:t>
      </w:r>
      <w:r w:rsidR="00021156" w:rsidRPr="004904F4">
        <w:rPr>
          <w:rFonts w:asciiTheme="majorBidi" w:hAnsiTheme="majorBidi" w:cstheme="majorBidi"/>
          <w:sz w:val="24"/>
          <w:szCs w:val="24"/>
        </w:rPr>
        <w:t>, 1, 1, 1, 0, 0, 1, 1, 1, 0</w:t>
      </w:r>
      <w:r w:rsidR="00A421C3">
        <w:rPr>
          <w:rFonts w:asciiTheme="majorBidi" w:hAnsiTheme="majorBidi" w:cstheme="majorBidi"/>
          <w:sz w:val="24"/>
          <w:szCs w:val="24"/>
        </w:rPr>
        <w:t>)</w:t>
      </w:r>
    </w:p>
    <w:p w14:paraId="25BA6117" w14:textId="53D7CE46" w:rsidR="00966383" w:rsidRPr="004904F4" w:rsidRDefault="00263858" w:rsidP="00263858">
      <w:pPr>
        <w:spacing w:after="0" w:line="240" w:lineRule="auto"/>
        <w:ind w:left="720"/>
        <w:rPr>
          <w:rFonts w:asciiTheme="majorBidi" w:hAnsiTheme="majorBidi" w:cstheme="majorBidi"/>
          <w:sz w:val="24"/>
          <w:szCs w:val="24"/>
        </w:rPr>
      </w:pPr>
      <w:r w:rsidRPr="004904F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4904F4" w:rsidRDefault="00E23BA6" w:rsidP="00891775">
      <w:pPr>
        <w:spacing w:after="0" w:line="240" w:lineRule="auto"/>
        <w:ind w:left="720"/>
        <w:rPr>
          <w:rFonts w:asciiTheme="majorBidi" w:hAnsiTheme="majorBidi" w:cstheme="majorBidi"/>
          <w:sz w:val="24"/>
          <w:szCs w:val="24"/>
        </w:rPr>
      </w:pPr>
      <w:r w:rsidRPr="004904F4">
        <w:rPr>
          <w:rFonts w:asciiTheme="majorBidi" w:hAnsiTheme="majorBidi" w:cstheme="majorBidi"/>
          <w:sz w:val="24"/>
          <w:szCs w:val="24"/>
        </w:rPr>
        <w:t xml:space="preserve">                              La valeur de la fonction objective (</w:t>
      </w:r>
      <w:r w:rsidR="00B43A70" w:rsidRPr="004904F4">
        <w:rPr>
          <w:rFonts w:asciiTheme="majorBidi" w:hAnsiTheme="majorBidi" w:cstheme="majorBidi"/>
          <w:sz w:val="24"/>
          <w:szCs w:val="24"/>
        </w:rPr>
        <w:t>maxmin) : 66</w:t>
      </w:r>
    </w:p>
    <w:p w14:paraId="7E658A52" w14:textId="77777777" w:rsidR="003A2111" w:rsidRPr="004904F4" w:rsidRDefault="003A2111" w:rsidP="003A2111">
      <w:pPr>
        <w:pStyle w:val="ListParagraph"/>
        <w:ind w:left="2160"/>
        <w:rPr>
          <w:rFonts w:asciiTheme="majorBidi" w:hAnsiTheme="majorBidi" w:cstheme="majorBidi"/>
          <w:sz w:val="24"/>
          <w:szCs w:val="24"/>
        </w:rPr>
      </w:pPr>
    </w:p>
    <w:p w14:paraId="604F2FF3" w14:textId="77777777" w:rsidR="003A2111" w:rsidRPr="004904F4" w:rsidRDefault="003A2111" w:rsidP="003A2111">
      <w:pPr>
        <w:pStyle w:val="ListParagraph"/>
        <w:ind w:left="2160"/>
        <w:rPr>
          <w:rFonts w:asciiTheme="majorBidi" w:hAnsiTheme="majorBidi" w:cstheme="majorBidi"/>
          <w:sz w:val="24"/>
          <w:szCs w:val="24"/>
        </w:rPr>
      </w:pPr>
    </w:p>
    <w:p w14:paraId="58781B5A" w14:textId="3425CE2C" w:rsidR="00E557CD" w:rsidRPr="004904F4" w:rsidRDefault="005C4263" w:rsidP="003A2111">
      <w:pPr>
        <w:pStyle w:val="ListParagraph"/>
        <w:numPr>
          <w:ilvl w:val="0"/>
          <w:numId w:val="14"/>
        </w:numPr>
        <w:rPr>
          <w:rFonts w:asciiTheme="majorBidi" w:hAnsiTheme="majorBidi" w:cstheme="majorBidi"/>
          <w:b/>
          <w:bCs/>
          <w:sz w:val="28"/>
          <w:szCs w:val="28"/>
        </w:rPr>
      </w:pPr>
      <w:r w:rsidRPr="004904F4">
        <w:rPr>
          <w:rFonts w:asciiTheme="majorBidi" w:hAnsiTheme="majorBidi" w:cstheme="majorBidi"/>
          <w:b/>
          <w:bCs/>
          <w:sz w:val="28"/>
          <w:szCs w:val="28"/>
        </w:rPr>
        <w:t>Formulation du problème de minmax regret</w:t>
      </w:r>
    </w:p>
    <w:p w14:paraId="4376DB41" w14:textId="77777777" w:rsidR="00C12910" w:rsidRPr="004904F4" w:rsidRDefault="00C12910" w:rsidP="00C12910">
      <w:pPr>
        <w:pStyle w:val="ListParagraph"/>
        <w:ind w:left="1440"/>
        <w:rPr>
          <w:rFonts w:asciiTheme="majorBidi" w:hAnsiTheme="majorBidi" w:cstheme="majorBidi"/>
          <w:b/>
          <w:bCs/>
          <w:sz w:val="28"/>
          <w:szCs w:val="28"/>
        </w:rPr>
      </w:pPr>
    </w:p>
    <w:p w14:paraId="06B86588" w14:textId="6E55F8B0" w:rsidR="00E557CD" w:rsidRPr="004904F4" w:rsidRDefault="00E557CD" w:rsidP="00AF37AB">
      <w:pPr>
        <w:pStyle w:val="ListParagraph"/>
        <w:jc w:val="both"/>
        <w:rPr>
          <w:rFonts w:asciiTheme="majorBidi" w:hAnsiTheme="majorBidi" w:cstheme="majorBidi"/>
          <w:sz w:val="24"/>
          <w:szCs w:val="24"/>
        </w:rPr>
      </w:pPr>
      <w:r w:rsidRPr="004904F4">
        <w:rPr>
          <w:rFonts w:asciiTheme="majorBidi" w:hAnsiTheme="majorBidi" w:cstheme="majorBidi"/>
          <w:b/>
          <w:bCs/>
          <w:sz w:val="28"/>
          <w:szCs w:val="28"/>
        </w:rPr>
        <w:tab/>
      </w:r>
      <w:r w:rsidRPr="004904F4">
        <w:rPr>
          <w:rFonts w:asciiTheme="majorBidi" w:hAnsiTheme="majorBidi" w:cstheme="majorBidi"/>
          <w:sz w:val="24"/>
          <w:szCs w:val="24"/>
        </w:rPr>
        <w:t xml:space="preserve">Le critère </w:t>
      </w:r>
      <w:r w:rsidRPr="004904F4">
        <w:rPr>
          <w:rFonts w:asciiTheme="majorBidi" w:hAnsiTheme="majorBidi" w:cstheme="majorBidi"/>
          <w:b/>
          <w:bCs/>
          <w:sz w:val="24"/>
          <w:szCs w:val="24"/>
        </w:rPr>
        <w:t>minmax regret</w:t>
      </w:r>
      <w:r w:rsidRPr="004904F4">
        <w:rPr>
          <w:rFonts w:asciiTheme="majorBidi" w:hAnsiTheme="majorBidi" w:cstheme="majorBidi"/>
          <w:sz w:val="24"/>
          <w:szCs w:val="24"/>
        </w:rPr>
        <w:t xml:space="preserve"> cherche à minimiser le regret maximal parmi tous les scénarios possibles. </w:t>
      </w:r>
      <w:r w:rsidR="007234E9" w:rsidRPr="004904F4">
        <w:rPr>
          <w:rFonts w:asciiTheme="majorBidi" w:hAnsiTheme="majorBidi" w:cstheme="majorBidi"/>
          <w:sz w:val="24"/>
          <w:szCs w:val="24"/>
        </w:rPr>
        <w:t>Autrement dit</w:t>
      </w:r>
      <w:r w:rsidR="00EB702B" w:rsidRPr="004904F4">
        <w:rPr>
          <w:rFonts w:asciiTheme="majorBidi" w:hAnsiTheme="majorBidi" w:cstheme="majorBidi"/>
          <w:sz w:val="24"/>
          <w:szCs w:val="24"/>
        </w:rPr>
        <w:t xml:space="preserve">, on cherche une solution qui </w:t>
      </w:r>
      <w:r w:rsidR="00EB702B" w:rsidRPr="004904F4">
        <w:rPr>
          <w:rFonts w:asciiTheme="majorBidi" w:hAnsiTheme="majorBidi" w:cstheme="majorBidi"/>
          <w:sz w:val="24"/>
          <w:szCs w:val="24"/>
          <w:u w:val="thick" w:color="FFC000"/>
        </w:rPr>
        <w:t>réduit au minimum</w:t>
      </w:r>
      <w:r w:rsidR="00EB702B" w:rsidRPr="004904F4">
        <w:rPr>
          <w:rFonts w:asciiTheme="majorBidi" w:hAnsiTheme="majorBidi" w:cstheme="majorBidi"/>
          <w:sz w:val="24"/>
          <w:szCs w:val="24"/>
        </w:rPr>
        <w:t xml:space="preserve"> le "manque à gagner" dans </w:t>
      </w:r>
      <w:r w:rsidR="00EB702B" w:rsidRPr="004904F4">
        <w:rPr>
          <w:rFonts w:asciiTheme="majorBidi" w:hAnsiTheme="majorBidi" w:cstheme="majorBidi"/>
          <w:sz w:val="24"/>
          <w:szCs w:val="24"/>
          <w:u w:val="thick" w:color="0070C0"/>
        </w:rPr>
        <w:t>le pire des cas</w:t>
      </w:r>
      <w:r w:rsidR="00EB702B" w:rsidRPr="004904F4">
        <w:rPr>
          <w:rFonts w:asciiTheme="majorBidi" w:hAnsiTheme="majorBidi" w:cstheme="majorBidi"/>
          <w:sz w:val="24"/>
          <w:szCs w:val="24"/>
        </w:rPr>
        <w:t>.</w:t>
      </w:r>
      <w:r w:rsidR="00E50210" w:rsidRPr="004904F4">
        <w:rPr>
          <w:rFonts w:asciiTheme="majorBidi" w:hAnsiTheme="majorBidi" w:cstheme="majorBidi"/>
          <w:sz w:val="24"/>
          <w:szCs w:val="24"/>
        </w:rPr>
        <w:t xml:space="preserve"> </w:t>
      </w:r>
    </w:p>
    <w:p w14:paraId="1D74276D" w14:textId="77777777" w:rsidR="0008509E" w:rsidRPr="004904F4" w:rsidRDefault="0008509E" w:rsidP="00AF37AB">
      <w:pPr>
        <w:pStyle w:val="ListParagraph"/>
        <w:jc w:val="both"/>
        <w:rPr>
          <w:rFonts w:asciiTheme="majorBidi" w:hAnsiTheme="majorBidi" w:cstheme="majorBidi"/>
          <w:sz w:val="24"/>
          <w:szCs w:val="24"/>
        </w:rPr>
      </w:pPr>
    </w:p>
    <w:p w14:paraId="1D8B1A41" w14:textId="0FACB2E9" w:rsidR="001579B9" w:rsidRPr="004904F4" w:rsidRDefault="001579B9" w:rsidP="00AF37AB">
      <w:pPr>
        <w:pStyle w:val="ListParagraph"/>
        <w:jc w:val="both"/>
        <w:rPr>
          <w:rFonts w:asciiTheme="majorBidi" w:hAnsiTheme="majorBidi" w:cstheme="majorBidi"/>
          <w:sz w:val="24"/>
          <w:szCs w:val="24"/>
        </w:rPr>
      </w:pPr>
      <w:r w:rsidRPr="004904F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4904F4" w:rsidRDefault="00C12910" w:rsidP="00AF37AB">
      <w:pPr>
        <w:pStyle w:val="ListParagraph"/>
        <w:jc w:val="both"/>
        <w:rPr>
          <w:rFonts w:asciiTheme="majorBidi" w:hAnsiTheme="majorBidi" w:cstheme="majorBidi"/>
          <w:sz w:val="24"/>
          <w:szCs w:val="24"/>
        </w:rPr>
      </w:pPr>
    </w:p>
    <w:p w14:paraId="7D073CE6" w14:textId="3E03039B" w:rsidR="004A2DFE" w:rsidRPr="004904F4" w:rsidRDefault="00A05D15" w:rsidP="00AF37AB">
      <w:pPr>
        <w:pStyle w:val="ListParagraph"/>
        <w:spacing w:before="240"/>
        <w:jc w:val="both"/>
        <w:rPr>
          <w:rFonts w:asciiTheme="majorBidi" w:hAnsiTheme="majorBidi" w:cstheme="majorBidi"/>
          <w:b/>
          <w:bCs/>
          <w:sz w:val="24"/>
          <w:szCs w:val="24"/>
        </w:rPr>
      </w:pPr>
      <w:r w:rsidRPr="004904F4">
        <w:rPr>
          <w:rFonts w:asciiTheme="majorBidi" w:hAnsiTheme="majorBidi" w:cstheme="majorBidi"/>
          <w:b/>
          <w:bCs/>
          <w:sz w:val="24"/>
          <w:szCs w:val="24"/>
        </w:rPr>
        <w:t>É</w:t>
      </w:r>
      <w:r w:rsidR="001579B9" w:rsidRPr="004904F4">
        <w:rPr>
          <w:rFonts w:asciiTheme="majorBidi" w:hAnsiTheme="majorBidi" w:cstheme="majorBidi"/>
          <w:b/>
          <w:bCs/>
          <w:sz w:val="24"/>
          <w:szCs w:val="24"/>
        </w:rPr>
        <w:t>tape 1 :</w:t>
      </w:r>
      <w:r w:rsidR="0064794D" w:rsidRPr="004904F4">
        <w:rPr>
          <w:rFonts w:asciiTheme="majorBidi" w:hAnsiTheme="majorBidi" w:cstheme="majorBidi"/>
          <w:b/>
          <w:bCs/>
          <w:sz w:val="24"/>
          <w:szCs w:val="24"/>
        </w:rPr>
        <w:t xml:space="preserve"> Calcul des regret</w:t>
      </w:r>
      <w:r w:rsidR="004A2DFE" w:rsidRPr="004904F4">
        <w:rPr>
          <w:rFonts w:asciiTheme="majorBidi" w:hAnsiTheme="majorBidi" w:cstheme="majorBidi"/>
          <w:b/>
          <w:bCs/>
          <w:sz w:val="24"/>
          <w:szCs w:val="24"/>
        </w:rPr>
        <w:t>s</w:t>
      </w:r>
    </w:p>
    <w:p w14:paraId="051BDC67" w14:textId="76CE012C" w:rsidR="00E96774" w:rsidRPr="004904F4" w:rsidRDefault="00E96774" w:rsidP="00AF37AB">
      <w:pPr>
        <w:pStyle w:val="ListParagraph"/>
        <w:spacing w:before="2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4904F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4904F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4904F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o</w:t>
      </w:r>
      <w:r w:rsidR="00EA262C" w:rsidRPr="004904F4">
        <w:rPr>
          <w:rFonts w:asciiTheme="majorBidi" w:eastAsiaTheme="minorEastAsia" w:hAnsiTheme="majorBidi" w:cstheme="majorBidi"/>
          <w:sz w:val="24"/>
          <w:szCs w:val="24"/>
        </w:rPr>
        <w:t>ù</w:t>
      </w:r>
      <w:r w:rsidRPr="004904F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4904F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4904F4">
        <w:rPr>
          <w:rFonts w:asciiTheme="majorBidi" w:eastAsiaTheme="minorEastAsia" w:hAnsiTheme="majorBidi" w:cstheme="majorBidi"/>
          <w:iCs/>
          <w:sz w:val="24"/>
          <w:szCs w:val="24"/>
        </w:rPr>
        <w:t xml:space="preserve"> sur tous les x</w:t>
      </w:r>
      <w:r w:rsidR="00DE2778" w:rsidRPr="004904F4">
        <w:rPr>
          <w:rFonts w:asciiTheme="majorBidi" w:eastAsiaTheme="minorEastAsia" w:hAnsiTheme="majorBidi" w:cstheme="majorBidi"/>
          <w:iCs/>
          <w:sz w:val="24"/>
          <w:szCs w:val="24"/>
        </w:rPr>
        <w:t>.</w:t>
      </w:r>
      <w:r w:rsidR="00BE72E7" w:rsidRPr="004904F4">
        <w:rPr>
          <w:rFonts w:asciiTheme="majorBidi" w:eastAsiaTheme="minorEastAsia" w:hAnsiTheme="majorBidi" w:cstheme="majorBidi"/>
          <w:iCs/>
          <w:sz w:val="24"/>
          <w:szCs w:val="24"/>
        </w:rPr>
        <w:t xml:space="preserve"> </w:t>
      </w:r>
      <w:r w:rsidR="00F26496" w:rsidRPr="004904F4">
        <w:rPr>
          <w:rFonts w:asciiTheme="majorBidi" w:eastAsiaTheme="minorEastAsia" w:hAnsiTheme="majorBidi" w:cstheme="majorBidi"/>
          <w:iCs/>
          <w:sz w:val="24"/>
          <w:szCs w:val="24"/>
        </w:rPr>
        <w:t xml:space="preserve">Ainsi, pour chaque scénario </w:t>
      </w:r>
      <w:r w:rsidR="00F26496" w:rsidRPr="004904F4">
        <w:rPr>
          <w:rFonts w:asciiTheme="majorBidi" w:eastAsiaTheme="minorEastAsia" w:hAnsiTheme="majorBidi" w:cstheme="majorBidi"/>
          <w:i/>
          <w:sz w:val="24"/>
          <w:szCs w:val="24"/>
        </w:rPr>
        <w:t>i</w:t>
      </w:r>
      <w:r w:rsidR="00F26496" w:rsidRPr="004904F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4904F4">
        <w:rPr>
          <w:rFonts w:asciiTheme="majorBidi" w:eastAsiaTheme="minorEastAsia" w:hAnsiTheme="majorBidi" w:cstheme="majorBidi"/>
          <w:sz w:val="24"/>
          <w:szCs w:val="24"/>
        </w:rPr>
        <w:t>).</w:t>
      </w:r>
    </w:p>
    <w:p w14:paraId="6C0E272B" w14:textId="77777777" w:rsidR="00C12910" w:rsidRPr="004904F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4904F4" w:rsidRDefault="00ED52AA"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É</w:t>
      </w:r>
      <w:r w:rsidR="00DE2778" w:rsidRPr="004904F4">
        <w:rPr>
          <w:rFonts w:asciiTheme="majorBidi" w:eastAsiaTheme="minorEastAsia" w:hAnsiTheme="majorBidi" w:cstheme="majorBidi"/>
          <w:b/>
          <w:bCs/>
          <w:sz w:val="24"/>
          <w:szCs w:val="24"/>
        </w:rPr>
        <w:t>tape 2 :</w:t>
      </w:r>
      <w:r w:rsidRPr="004904F4">
        <w:rPr>
          <w:rFonts w:asciiTheme="majorBidi" w:eastAsiaTheme="minorEastAsia" w:hAnsiTheme="majorBidi" w:cstheme="majorBidi"/>
          <w:b/>
          <w:bCs/>
          <w:sz w:val="24"/>
          <w:szCs w:val="24"/>
        </w:rPr>
        <w:t xml:space="preserve"> M</w:t>
      </w:r>
      <w:r w:rsidR="001C1DC3" w:rsidRPr="004904F4">
        <w:rPr>
          <w:rFonts w:asciiTheme="majorBidi" w:eastAsiaTheme="minorEastAsia" w:hAnsiTheme="majorBidi" w:cstheme="majorBidi"/>
          <w:b/>
          <w:bCs/>
          <w:sz w:val="24"/>
          <w:szCs w:val="24"/>
        </w:rPr>
        <w:t>in</w:t>
      </w:r>
      <w:r w:rsidR="0054735F" w:rsidRPr="004904F4">
        <w:rPr>
          <w:rFonts w:asciiTheme="majorBidi" w:eastAsiaTheme="minorEastAsia" w:hAnsiTheme="majorBidi" w:cstheme="majorBidi"/>
          <w:b/>
          <w:bCs/>
          <w:sz w:val="24"/>
          <w:szCs w:val="24"/>
        </w:rPr>
        <w:t>i</w:t>
      </w:r>
      <w:r w:rsidRPr="004904F4">
        <w:rPr>
          <w:rFonts w:asciiTheme="majorBidi" w:eastAsiaTheme="minorEastAsia" w:hAnsiTheme="majorBidi" w:cstheme="majorBidi"/>
          <w:b/>
          <w:bCs/>
          <w:sz w:val="24"/>
          <w:szCs w:val="24"/>
        </w:rPr>
        <w:t>misation du r</w:t>
      </w:r>
      <w:r w:rsidR="009F0561" w:rsidRPr="004904F4">
        <w:rPr>
          <w:rFonts w:asciiTheme="majorBidi" w:eastAsiaTheme="minorEastAsia" w:hAnsiTheme="majorBidi" w:cstheme="majorBidi"/>
          <w:b/>
          <w:bCs/>
          <w:sz w:val="24"/>
          <w:szCs w:val="24"/>
        </w:rPr>
        <w:t>egret maximal</w:t>
      </w:r>
    </w:p>
    <w:p w14:paraId="54B9CA64" w14:textId="114B0540" w:rsidR="00AE7522" w:rsidRPr="004904F4" w:rsidRDefault="00EB702B" w:rsidP="00AF37AB">
      <w:pPr>
        <w:pStyle w:val="ListParagraph"/>
        <w:jc w:val="both"/>
        <w:rPr>
          <w:rFonts w:asciiTheme="majorBidi" w:eastAsiaTheme="minorEastAsia" w:hAnsiTheme="majorBidi" w:cstheme="majorBidi"/>
          <w:sz w:val="24"/>
          <w:szCs w:val="24"/>
        </w:rPr>
      </w:pPr>
      <w:r w:rsidRPr="004904F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4904F4">
        <w:rPr>
          <w:rFonts w:asciiTheme="majorBidi" w:hAnsiTheme="majorBidi" w:cstheme="majorBidi"/>
          <w:sz w:val="24"/>
          <w:szCs w:val="24"/>
        </w:rPr>
        <w:t xml:space="preserve">Pour </w:t>
      </w:r>
      <w:r w:rsidR="001267B3" w:rsidRPr="004904F4">
        <w:rPr>
          <w:rFonts w:asciiTheme="majorBidi" w:hAnsiTheme="majorBidi" w:cstheme="majorBidi"/>
          <w:sz w:val="24"/>
          <w:szCs w:val="24"/>
          <w:u w:val="thick" w:color="FFC000"/>
        </w:rPr>
        <w:t>m</w:t>
      </w:r>
      <w:r w:rsidR="007E3805" w:rsidRPr="004904F4">
        <w:rPr>
          <w:rFonts w:asciiTheme="majorBidi" w:hAnsiTheme="majorBidi" w:cstheme="majorBidi"/>
          <w:sz w:val="24"/>
          <w:szCs w:val="24"/>
          <w:u w:val="thick" w:color="FFC000"/>
        </w:rPr>
        <w:t>in</w:t>
      </w:r>
      <w:r w:rsidR="001267B3" w:rsidRPr="004904F4">
        <w:rPr>
          <w:rFonts w:asciiTheme="majorBidi" w:hAnsiTheme="majorBidi" w:cstheme="majorBidi"/>
          <w:sz w:val="24"/>
          <w:szCs w:val="24"/>
          <w:u w:val="thick" w:color="FFC000"/>
        </w:rPr>
        <w:t>imiser</w:t>
      </w:r>
      <w:r w:rsidR="001267B3" w:rsidRPr="004904F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4904F4">
        <w:rPr>
          <w:rFonts w:asciiTheme="majorBidi" w:eastAsiaTheme="minorEastAsia" w:hAnsiTheme="majorBidi" w:cstheme="majorBidi"/>
          <w:sz w:val="24"/>
          <w:szCs w:val="24"/>
        </w:rPr>
        <w:t xml:space="preserve"> ,</w:t>
      </w:r>
      <w:r w:rsidR="00C12910" w:rsidRPr="004904F4">
        <w:rPr>
          <w:rFonts w:asciiTheme="majorBidi" w:eastAsiaTheme="minorEastAsia" w:hAnsiTheme="majorBidi" w:cstheme="majorBidi"/>
          <w:sz w:val="24"/>
          <w:szCs w:val="24"/>
        </w:rPr>
        <w:t xml:space="preserve"> </w:t>
      </w:r>
      <w:r w:rsidR="001267B3" w:rsidRPr="004904F4">
        <w:rPr>
          <w:rFonts w:asciiTheme="majorBidi" w:eastAsiaTheme="minorEastAsia" w:hAnsiTheme="majorBidi" w:cstheme="majorBidi"/>
          <w:sz w:val="24"/>
          <w:szCs w:val="24"/>
        </w:rPr>
        <w:t xml:space="preserve">introduisons une variable continue </w:t>
      </w:r>
      <w:r w:rsidR="001267B3" w:rsidRPr="004904F4">
        <w:rPr>
          <w:rFonts w:asciiTheme="majorBidi" w:eastAsiaTheme="minorEastAsia" w:hAnsiTheme="majorBidi" w:cstheme="majorBidi"/>
          <w:b/>
          <w:bCs/>
          <w:i/>
          <w:iCs/>
          <w:sz w:val="24"/>
          <w:szCs w:val="24"/>
        </w:rPr>
        <w:t>t</w:t>
      </w:r>
      <w:r w:rsidR="001267B3" w:rsidRPr="004904F4">
        <w:rPr>
          <w:rFonts w:asciiTheme="majorBidi" w:eastAsiaTheme="minorEastAsia" w:hAnsiTheme="majorBidi" w:cstheme="majorBidi"/>
          <w:sz w:val="24"/>
          <w:szCs w:val="24"/>
        </w:rPr>
        <w:t xml:space="preserve"> pour représenter le </w:t>
      </w:r>
      <w:r w:rsidR="00657833" w:rsidRPr="004904F4">
        <w:rPr>
          <w:rFonts w:asciiTheme="majorBidi" w:eastAsiaTheme="minorEastAsia" w:hAnsiTheme="majorBidi" w:cstheme="majorBidi"/>
          <w:sz w:val="24"/>
          <w:szCs w:val="24"/>
        </w:rPr>
        <w:t>maxi</w:t>
      </w:r>
      <w:r w:rsidR="001267B3" w:rsidRPr="004904F4">
        <w:rPr>
          <w:rFonts w:asciiTheme="majorBidi" w:eastAsiaTheme="minorEastAsia" w:hAnsiTheme="majorBidi" w:cstheme="majorBidi"/>
          <w:sz w:val="24"/>
          <w:szCs w:val="24"/>
        </w:rPr>
        <w:t xml:space="preserve">mum des </w:t>
      </w:r>
      <w:r w:rsidR="00657833" w:rsidRPr="004904F4">
        <w:rPr>
          <w:rFonts w:asciiTheme="majorBidi" w:eastAsiaTheme="minorEastAsia" w:hAnsiTheme="majorBidi" w:cstheme="majorBidi"/>
          <w:sz w:val="24"/>
          <w:szCs w:val="24"/>
        </w:rPr>
        <w:t>regrets</w:t>
      </w:r>
      <w:r w:rsidR="001267B3" w:rsidRPr="004904F4">
        <w:rPr>
          <w:rFonts w:asciiTheme="majorBidi" w:eastAsiaTheme="minorEastAsia" w:hAnsiTheme="majorBidi" w:cstheme="majorBidi"/>
          <w:sz w:val="24"/>
          <w:szCs w:val="24"/>
        </w:rPr>
        <w:t xml:space="preserve">. Le problème peut alors être formulé comme un programme </w:t>
      </w:r>
      <w:r w:rsidR="00B53E5C" w:rsidRPr="004904F4">
        <w:rPr>
          <w:rFonts w:asciiTheme="majorBidi" w:eastAsiaTheme="minorEastAsia" w:hAnsiTheme="majorBidi" w:cstheme="majorBidi"/>
          <w:sz w:val="24"/>
          <w:szCs w:val="24"/>
        </w:rPr>
        <w:t>linéaire.</w:t>
      </w:r>
    </w:p>
    <w:p w14:paraId="37C9A942" w14:textId="3B0EC8CB" w:rsidR="001267B3" w:rsidRPr="004904F4" w:rsidRDefault="001267B3" w:rsidP="00AF37AB">
      <w:pPr>
        <w:pStyle w:val="ListParagraph"/>
        <w:jc w:val="both"/>
        <w:rPr>
          <w:rFonts w:asciiTheme="majorBidi" w:hAnsiTheme="majorBidi" w:cstheme="majorBidi"/>
          <w:sz w:val="24"/>
          <w:szCs w:val="24"/>
        </w:rPr>
      </w:pPr>
    </w:p>
    <w:p w14:paraId="21DE73B4" w14:textId="4139E1F9" w:rsidR="007C310F" w:rsidRPr="004904F4" w:rsidRDefault="006F7C9D" w:rsidP="00AF37AB">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4904F4" w:rsidRDefault="00C12910" w:rsidP="00AF37AB">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4904F4" w:rsidRDefault="00733072" w:rsidP="00AF37AB">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4904F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4904F4" w:rsidRDefault="00C12910" w:rsidP="00AF37AB">
      <w:pPr>
        <w:pStyle w:val="ListParagraph"/>
        <w:numPr>
          <w:ilvl w:val="0"/>
          <w:numId w:val="7"/>
        </w:numPr>
        <w:ind w:left="1440"/>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b/>
          <w:bCs/>
          <w:i/>
          <w:iCs/>
          <w:sz w:val="24"/>
          <w:szCs w:val="24"/>
        </w:rPr>
        <w:t>t</w:t>
      </w:r>
      <w:proofErr w:type="gramEnd"/>
      <w:r w:rsidRPr="004904F4">
        <w:rPr>
          <w:rFonts w:asciiTheme="majorBidi" w:eastAsiaTheme="minorEastAsia" w:hAnsiTheme="majorBidi" w:cstheme="majorBidi"/>
          <w:b/>
          <w:bCs/>
          <w:i/>
          <w:iCs/>
          <w:sz w:val="24"/>
          <w:szCs w:val="24"/>
        </w:rPr>
        <w:t xml:space="preserve"> </w:t>
      </w:r>
      <w:r w:rsidRPr="004904F4">
        <w:rPr>
          <w:rFonts w:asciiTheme="majorBidi" w:eastAsiaTheme="minorEastAsia" w:hAnsiTheme="majorBidi" w:cstheme="majorBidi"/>
          <w:sz w:val="24"/>
          <w:szCs w:val="24"/>
        </w:rPr>
        <w:t xml:space="preserve">  : variable continue représentant le</w:t>
      </w:r>
      <w:r w:rsidR="009C10FF" w:rsidRPr="004904F4">
        <w:rPr>
          <w:rFonts w:asciiTheme="majorBidi" w:eastAsiaTheme="minorEastAsia" w:hAnsiTheme="majorBidi" w:cstheme="majorBidi"/>
          <w:sz w:val="24"/>
          <w:szCs w:val="24"/>
        </w:rPr>
        <w:t xml:space="preserve"> </w:t>
      </w:r>
      <w:r w:rsidR="000B4682" w:rsidRPr="004904F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000B4682" w:rsidRPr="004904F4">
        <w:rPr>
          <w:rFonts w:asciiTheme="majorBidi" w:eastAsiaTheme="minorEastAsia" w:hAnsiTheme="majorBidi" w:cstheme="majorBidi"/>
          <w:sz w:val="24"/>
          <w:szCs w:val="24"/>
        </w:rPr>
        <w:t xml:space="preserve"> </w:t>
      </w:r>
    </w:p>
    <w:p w14:paraId="0612C417" w14:textId="77777777" w:rsidR="00C12910" w:rsidRPr="004904F4" w:rsidRDefault="00C12910" w:rsidP="00AF37AB">
      <w:pPr>
        <w:pStyle w:val="ListParagraph"/>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8F96047" w14:textId="01E97A06" w:rsidR="00C12910" w:rsidRPr="004904F4" w:rsidRDefault="00C12910" w:rsidP="00AF37AB">
      <w:pPr>
        <w:pStyle w:val="ListParagraph"/>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w:r w:rsidRPr="004904F4">
        <w:rPr>
          <w:rFonts w:asciiTheme="majorBidi" w:hAnsiTheme="majorBidi" w:cstheme="majorBidi"/>
          <w:b/>
          <w:bCs/>
          <w:i/>
          <w:iCs/>
          <w:sz w:val="24"/>
          <w:szCs w:val="24"/>
        </w:rPr>
        <w:t>t</w:t>
      </w:r>
    </w:p>
    <w:p w14:paraId="31EF46EE" w14:textId="77777777" w:rsidR="00C12910" w:rsidRPr="004904F4" w:rsidRDefault="00C12910" w:rsidP="00AF37AB">
      <w:pPr>
        <w:pStyle w:val="ListParagraph"/>
        <w:jc w:val="both"/>
        <w:rPr>
          <w:rFonts w:asciiTheme="majorBidi" w:hAnsiTheme="majorBidi" w:cstheme="majorBidi"/>
          <w:sz w:val="24"/>
          <w:szCs w:val="24"/>
          <w:u w:val="single"/>
        </w:rPr>
      </w:pPr>
    </w:p>
    <w:p w14:paraId="4380E8B6" w14:textId="77777777" w:rsidR="00C12910" w:rsidRPr="004904F4" w:rsidRDefault="00C12910" w:rsidP="00AF37AB">
      <w:pPr>
        <w:pStyle w:val="ListParagraph"/>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6C5633" w14:textId="67002BC4" w:rsidR="00C12910" w:rsidRPr="004904F4" w:rsidRDefault="00C12910"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w:proofErr w:type="gramStart"/>
      <w:r w:rsidRPr="004904F4">
        <w:rPr>
          <w:rFonts w:asciiTheme="majorBidi" w:hAnsiTheme="majorBidi" w:cstheme="majorBidi"/>
          <w:b/>
          <w:bCs/>
          <w:i/>
          <w:iCs/>
          <w:sz w:val="24"/>
          <w:szCs w:val="24"/>
        </w:rPr>
        <w:t>t</w:t>
      </w:r>
      <w:proofErr w:type="gramEnd"/>
      <w:r w:rsidRPr="004904F4">
        <w:rPr>
          <w:rFonts w:asciiTheme="majorBidi" w:hAnsiTheme="majorBidi" w:cstheme="majorBidi"/>
          <w:sz w:val="24"/>
          <w:szCs w:val="24"/>
        </w:rPr>
        <w:t xml:space="preserve"> </w:t>
      </w:r>
      <m:oMath>
        <m:r>
          <w:rPr>
            <w:rFonts w:ascii="Cambria Math" w:hAnsi="Cambria Math" w:cstheme="majorBidi"/>
            <w:sz w:val="24"/>
            <w:szCs w:val="24"/>
          </w:rPr>
          <m:t>≥</m:t>
        </m:r>
      </m:oMath>
      <w:r w:rsidRPr="004904F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4904F4">
        <w:rPr>
          <w:rFonts w:asciiTheme="majorBidi" w:eastAsiaTheme="minorEastAsia" w:hAnsiTheme="majorBidi" w:cstheme="majorBidi"/>
          <w:i/>
          <w:iCs/>
          <w:sz w:val="24"/>
          <w:szCs w:val="24"/>
        </w:rPr>
        <w:t xml:space="preserve">) </w:t>
      </w:r>
      <w:r w:rsidR="00020AA6" w:rsidRPr="004904F4">
        <w:rPr>
          <w:rFonts w:asciiTheme="majorBidi" w:eastAsiaTheme="minorEastAsia" w:hAnsiTheme="majorBidi" w:cstheme="majorBidi"/>
          <w:sz w:val="24"/>
          <w:szCs w:val="24"/>
        </w:rPr>
        <w:t>-</w:t>
      </w:r>
      <w:r w:rsidRPr="004904F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4904F4" w:rsidRDefault="00733072" w:rsidP="00AF37AB">
      <w:pPr>
        <w:pStyle w:val="ListParagraph"/>
        <w:numPr>
          <w:ilvl w:val="0"/>
          <w:numId w:val="12"/>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4904F4" w:rsidRDefault="00733072" w:rsidP="00AF37AB">
      <w:pPr>
        <w:pStyle w:val="ListParagraph"/>
        <w:numPr>
          <w:ilvl w:val="0"/>
          <w:numId w:val="12"/>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4904F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4904F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4904F4" w:rsidRDefault="008F5B59" w:rsidP="00AF37AB">
      <w:pPr>
        <w:pStyle w:val="ListParagraph"/>
        <w:jc w:val="both"/>
      </w:pPr>
    </w:p>
    <w:p w14:paraId="212DDBA9" w14:textId="32F073CC" w:rsidR="007F28D1" w:rsidRPr="004904F4" w:rsidRDefault="008F5B59" w:rsidP="00993D0F">
      <w:pPr>
        <w:pStyle w:val="ListParagraph"/>
        <w:jc w:val="both"/>
        <w:rPr>
          <w:rFonts w:asciiTheme="majorBidi" w:hAnsiTheme="majorBidi" w:cstheme="majorBidi"/>
          <w:sz w:val="24"/>
          <w:szCs w:val="24"/>
        </w:rPr>
      </w:pPr>
      <w:r w:rsidRPr="004904F4">
        <w:rPr>
          <w:rFonts w:asciiTheme="majorBidi" w:hAnsiTheme="majorBidi" w:cstheme="majorBidi"/>
          <w:sz w:val="24"/>
          <w:szCs w:val="24"/>
        </w:rPr>
        <w:t>Cette modélisation a été implémentée dans un fichier Python (</w:t>
      </w:r>
      <w:r w:rsidRPr="004904F4">
        <w:rPr>
          <w:rFonts w:asciiTheme="majorBidi" w:hAnsiTheme="majorBidi" w:cstheme="majorBidi"/>
          <w:sz w:val="24"/>
          <w:szCs w:val="24"/>
          <w:highlight w:val="lightGray"/>
        </w:rPr>
        <w:t>minmaxRegret.py</w:t>
      </w:r>
      <w:r w:rsidRPr="004904F4">
        <w:rPr>
          <w:rFonts w:asciiTheme="majorBidi" w:hAnsiTheme="majorBidi" w:cstheme="majorBidi"/>
          <w:sz w:val="24"/>
          <w:szCs w:val="24"/>
        </w:rPr>
        <w:t>), en utilisant le solveur Gurobi. Gurobi nous a permis de</w:t>
      </w:r>
      <w:r w:rsidR="009A240C" w:rsidRPr="004904F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4904F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4904F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4904F4">
        <w:rPr>
          <w:rFonts w:asciiTheme="majorBidi" w:eastAsiaTheme="minorEastAsia" w:hAnsiTheme="majorBidi" w:cstheme="majorBidi"/>
          <w:iCs/>
          <w:sz w:val="24"/>
          <w:szCs w:val="24"/>
        </w:rPr>
        <w:t xml:space="preserve"> </w:t>
      </w:r>
      <w:r w:rsidRPr="004904F4">
        <w:rPr>
          <w:rFonts w:asciiTheme="majorBidi" w:hAnsiTheme="majorBidi" w:cstheme="majorBidi"/>
          <w:sz w:val="24"/>
          <w:szCs w:val="24"/>
        </w:rPr>
        <w:t>respectivement. Par la suite, il a résolu le programme linéaire pour déterminer la solution optimale du regret minmax, fournissant les résultats suivants :</w:t>
      </w:r>
    </w:p>
    <w:p w14:paraId="7C745AFE" w14:textId="1D10CB35" w:rsidR="001B11EA" w:rsidRPr="004904F4" w:rsidRDefault="001B11EA" w:rsidP="00993D0F">
      <w:pPr>
        <w:pStyle w:val="ListParagraph"/>
        <w:jc w:val="both"/>
        <w:rPr>
          <w:rFonts w:asciiTheme="majorBidi" w:hAnsiTheme="majorBidi" w:cstheme="majorBidi"/>
          <w:sz w:val="24"/>
          <w:szCs w:val="24"/>
        </w:rPr>
      </w:pPr>
    </w:p>
    <w:p w14:paraId="1A1F9733" w14:textId="0294AF2C" w:rsidR="00AE7522" w:rsidRPr="004904F4" w:rsidRDefault="00243109" w:rsidP="00F66CE6">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4904F4">
        <w:rPr>
          <w:rFonts w:asciiTheme="majorBidi" w:eastAsiaTheme="minorEastAsia" w:hAnsiTheme="majorBidi" w:cstheme="majorBidi"/>
          <w:iCs/>
          <w:sz w:val="24"/>
          <w:szCs w:val="24"/>
        </w:rPr>
        <w:t xml:space="preserve"> </w:t>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w:r w:rsidR="00993D0F"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4904F4">
        <w:rPr>
          <w:rFonts w:asciiTheme="majorBidi" w:eastAsiaTheme="minorEastAsia" w:hAnsiTheme="majorBidi" w:cstheme="majorBidi"/>
          <w:iCs/>
          <w:sz w:val="24"/>
          <w:szCs w:val="24"/>
        </w:rPr>
        <w:t xml:space="preserve">  </w:t>
      </w:r>
      <w:r w:rsidR="007F28D1" w:rsidRPr="004904F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w:r w:rsidRPr="004904F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4904F4">
        <w:rPr>
          <w:rFonts w:asciiTheme="majorBidi" w:eastAsiaTheme="minorEastAsia" w:hAnsiTheme="majorBidi" w:cstheme="majorBidi"/>
          <w:iCs/>
          <w:sz w:val="24"/>
          <w:szCs w:val="24"/>
        </w:rPr>
        <w:t xml:space="preserve">  </w:t>
      </w:r>
      <w:r w:rsidR="00E6498B" w:rsidRPr="004904F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4904F4" w:rsidRDefault="00993D0F" w:rsidP="00FD576D">
      <w:pPr>
        <w:spacing w:after="0" w:line="24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4904F4">
        <w:rPr>
          <w:rFonts w:asciiTheme="majorBidi" w:eastAsiaTheme="minorEastAsia" w:hAnsiTheme="majorBidi" w:cstheme="majorBidi"/>
          <w:iCs/>
          <w:sz w:val="24"/>
          <w:szCs w:val="24"/>
        </w:rPr>
        <w:t xml:space="preserve">  </w:t>
      </w:r>
      <w:r w:rsidR="006F4B1E" w:rsidRPr="004904F4">
        <w:rPr>
          <w:rFonts w:asciiTheme="majorBidi" w:eastAsiaTheme="minorEastAsia" w:hAnsiTheme="majorBidi" w:cstheme="majorBidi"/>
          <w:iCs/>
          <w:sz w:val="24"/>
          <w:szCs w:val="24"/>
        </w:rPr>
        <w:t xml:space="preserve"> </w:t>
      </w:r>
      <w:proofErr w:type="gramStart"/>
      <w:r w:rsidR="007A6F54" w:rsidRPr="004904F4">
        <w:rPr>
          <w:rFonts w:asciiTheme="majorBidi" w:hAnsiTheme="majorBidi" w:cstheme="majorBidi"/>
          <w:sz w:val="24"/>
          <w:szCs w:val="24"/>
        </w:rPr>
        <w:t>et</w:t>
      </w:r>
      <w:proofErr w:type="gramEnd"/>
      <w:r w:rsidR="007A6F54" w:rsidRPr="004904F4">
        <w:rPr>
          <w:rFonts w:asciiTheme="majorBidi" w:hAnsiTheme="majorBidi" w:cstheme="majorBidi"/>
          <w:sz w:val="24"/>
          <w:szCs w:val="24"/>
        </w:rPr>
        <w:t xml:space="preserve">   </w:t>
      </w:r>
      <w:r w:rsidR="002026FE" w:rsidRPr="004904F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4904F4" w:rsidRDefault="00993D0F" w:rsidP="002026FE">
      <w:pPr>
        <w:spacing w:after="0" w:line="240" w:lineRule="auto"/>
        <w:jc w:val="both"/>
        <w:rPr>
          <w:rFonts w:asciiTheme="majorBidi" w:hAnsiTheme="majorBidi" w:cstheme="majorBidi"/>
          <w:iCs/>
          <w:sz w:val="24"/>
          <w:szCs w:val="24"/>
        </w:rPr>
      </w:pPr>
      <w:r w:rsidRPr="004904F4">
        <w:rPr>
          <w:rFonts w:asciiTheme="majorBidi" w:hAnsiTheme="majorBidi" w:cstheme="majorBidi"/>
          <w:i/>
          <w:iCs/>
          <w:sz w:val="24"/>
          <w:szCs w:val="24"/>
        </w:rPr>
        <w:tab/>
      </w:r>
      <w:r w:rsidRPr="004904F4">
        <w:rPr>
          <w:rFonts w:asciiTheme="majorBidi" w:hAnsiTheme="majorBidi" w:cstheme="majorBidi"/>
          <w:i/>
          <w:iCs/>
          <w:sz w:val="24"/>
          <w:szCs w:val="24"/>
        </w:rPr>
        <w:tab/>
      </w:r>
      <w:r w:rsidR="00337504" w:rsidRPr="004904F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4904F4">
        <w:rPr>
          <w:rFonts w:asciiTheme="majorBidi" w:eastAsiaTheme="minorEastAsia" w:hAnsiTheme="majorBidi" w:cstheme="majorBidi"/>
          <w:i/>
          <w:sz w:val="24"/>
          <w:szCs w:val="24"/>
        </w:rPr>
        <w:t xml:space="preserve"> </w:t>
      </w:r>
      <w:proofErr w:type="gramStart"/>
      <w:r w:rsidR="003632CD" w:rsidRPr="004904F4">
        <w:rPr>
          <w:rFonts w:asciiTheme="majorBidi" w:eastAsiaTheme="minorEastAsia" w:hAnsiTheme="majorBidi" w:cstheme="majorBidi"/>
          <w:iCs/>
          <w:sz w:val="24"/>
          <w:szCs w:val="24"/>
        </w:rPr>
        <w:t>et</w:t>
      </w:r>
      <w:proofErr w:type="gramEnd"/>
      <w:r w:rsidR="008A5CC6" w:rsidRPr="004904F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4904F4" w:rsidRDefault="00993D0F" w:rsidP="002026FE">
      <w:pPr>
        <w:spacing w:after="0" w:line="240" w:lineRule="auto"/>
        <w:jc w:val="both"/>
        <w:rPr>
          <w:rFonts w:asciiTheme="majorBidi" w:hAnsiTheme="majorBidi" w:cstheme="majorBidi"/>
          <w:sz w:val="24"/>
          <w:szCs w:val="24"/>
        </w:rPr>
      </w:pPr>
      <w:r w:rsidRPr="004904F4">
        <w:rPr>
          <w:rFonts w:asciiTheme="majorBidi" w:hAnsiTheme="majorBidi" w:cstheme="majorBidi"/>
          <w:sz w:val="24"/>
          <w:szCs w:val="24"/>
        </w:rPr>
        <w:tab/>
      </w:r>
      <w:r w:rsidRPr="004904F4">
        <w:rPr>
          <w:rFonts w:asciiTheme="majorBidi" w:hAnsiTheme="majorBidi" w:cstheme="majorBidi"/>
          <w:sz w:val="24"/>
          <w:szCs w:val="24"/>
        </w:rPr>
        <w:tab/>
      </w:r>
      <w:r w:rsidRPr="004904F4">
        <w:rPr>
          <w:rFonts w:asciiTheme="majorBidi" w:hAnsiTheme="majorBidi" w:cstheme="majorBidi"/>
          <w:sz w:val="24"/>
          <w:szCs w:val="24"/>
        </w:rPr>
        <w:tab/>
      </w:r>
      <w:r w:rsidR="00CE50D3" w:rsidRPr="004904F4">
        <w:rPr>
          <w:rFonts w:asciiTheme="majorBidi" w:hAnsiTheme="majorBidi" w:cstheme="majorBidi"/>
          <w:sz w:val="24"/>
          <w:szCs w:val="24"/>
        </w:rPr>
        <w:t>La valeur de la fonction objective (minmax regret) : 50</w:t>
      </w:r>
    </w:p>
    <w:p w14:paraId="3AC47BE6" w14:textId="77777777" w:rsidR="004238A8" w:rsidRPr="004904F4" w:rsidRDefault="004238A8" w:rsidP="002026FE">
      <w:pPr>
        <w:spacing w:after="0" w:line="240" w:lineRule="auto"/>
        <w:jc w:val="both"/>
        <w:rPr>
          <w:rFonts w:asciiTheme="majorBidi" w:hAnsiTheme="majorBidi" w:cstheme="majorBidi"/>
          <w:sz w:val="24"/>
          <w:szCs w:val="24"/>
        </w:rPr>
      </w:pPr>
    </w:p>
    <w:p w14:paraId="3F515835" w14:textId="77777777" w:rsidR="00B210BA" w:rsidRPr="004904F4" w:rsidRDefault="00B210BA" w:rsidP="002026FE">
      <w:pPr>
        <w:spacing w:after="0" w:line="240" w:lineRule="auto"/>
        <w:jc w:val="both"/>
        <w:rPr>
          <w:rFonts w:asciiTheme="majorBidi" w:hAnsiTheme="majorBidi" w:cstheme="majorBidi"/>
          <w:sz w:val="24"/>
          <w:szCs w:val="24"/>
        </w:rPr>
      </w:pPr>
    </w:p>
    <w:p w14:paraId="26C482C1" w14:textId="3B0F1BE6" w:rsidR="00E029BC" w:rsidRPr="004904F4" w:rsidRDefault="00F918E2" w:rsidP="00E029BC">
      <w:pPr>
        <w:pStyle w:val="ListParagraph"/>
        <w:numPr>
          <w:ilvl w:val="0"/>
          <w:numId w:val="14"/>
        </w:numPr>
        <w:spacing w:before="240" w:line="480" w:lineRule="auto"/>
        <w:jc w:val="both"/>
        <w:rPr>
          <w:rFonts w:asciiTheme="majorBidi" w:eastAsiaTheme="minorEastAsia" w:hAnsiTheme="majorBidi" w:cstheme="majorBidi"/>
          <w:b/>
          <w:bCs/>
          <w:iCs/>
          <w:sz w:val="28"/>
          <w:szCs w:val="28"/>
        </w:rPr>
      </w:pPr>
      <w:r w:rsidRPr="004904F4">
        <w:rPr>
          <w:rFonts w:asciiTheme="majorBidi" w:eastAsiaTheme="minorEastAsia" w:hAnsiTheme="majorBidi" w:cstheme="majorBidi"/>
          <w:b/>
          <w:bCs/>
          <w:iCs/>
          <w:sz w:val="28"/>
          <w:szCs w:val="28"/>
        </w:rPr>
        <w:t xml:space="preserve">Représentation des points dans le plan </w:t>
      </w:r>
    </w:p>
    <w:p w14:paraId="28F5D8B5" w14:textId="640043C2" w:rsidR="00E029BC" w:rsidRPr="004904F4" w:rsidRDefault="00E029BC" w:rsidP="007D54EF">
      <w:pPr>
        <w:pStyle w:val="ListParagraph"/>
        <w:spacing w:before="240" w:line="480" w:lineRule="auto"/>
        <w:jc w:val="both"/>
        <w:rPr>
          <w:rFonts w:asciiTheme="majorBidi" w:eastAsiaTheme="minorEastAsia" w:hAnsiTheme="majorBidi" w:cstheme="majorBidi"/>
          <w:iCs/>
          <w:sz w:val="24"/>
          <w:szCs w:val="24"/>
        </w:rPr>
      </w:pPr>
      <w:r w:rsidRPr="004904F4">
        <w:rPr>
          <w:rFonts w:asciiTheme="majorBidi" w:eastAsiaTheme="minorEastAsia" w:hAnsiTheme="majorBidi" w:cstheme="majorBidi"/>
          <w:iCs/>
          <w:sz w:val="24"/>
          <w:szCs w:val="24"/>
        </w:rPr>
        <w:t xml:space="preserve">Nous souhaitons représenter </w:t>
      </w:r>
      <w:r w:rsidR="00954CDE" w:rsidRPr="004904F4">
        <w:rPr>
          <w:rFonts w:asciiTheme="majorBidi" w:eastAsiaTheme="minorEastAsia" w:hAnsiTheme="majorBidi" w:cstheme="majorBidi"/>
          <w:iCs/>
          <w:sz w:val="24"/>
          <w:szCs w:val="24"/>
        </w:rPr>
        <w:t>dans le plan z</w:t>
      </w:r>
      <w:r w:rsidR="00954CDE" w:rsidRPr="004904F4">
        <w:rPr>
          <w:rFonts w:asciiTheme="majorBidi" w:eastAsiaTheme="minorEastAsia" w:hAnsiTheme="majorBidi" w:cstheme="majorBidi"/>
          <w:iCs/>
          <w:sz w:val="24"/>
          <w:szCs w:val="24"/>
          <w:vertAlign w:val="subscript"/>
        </w:rPr>
        <w:t>1</w:t>
      </w:r>
      <w:r w:rsidR="00954CDE" w:rsidRPr="004904F4">
        <w:rPr>
          <w:rFonts w:asciiTheme="majorBidi" w:eastAsiaTheme="minorEastAsia" w:hAnsiTheme="majorBidi" w:cstheme="majorBidi"/>
          <w:iCs/>
          <w:sz w:val="24"/>
          <w:szCs w:val="24"/>
        </w:rPr>
        <w:t>(x) et z</w:t>
      </w:r>
      <w:r w:rsidR="00954CDE" w:rsidRPr="004904F4">
        <w:rPr>
          <w:rFonts w:asciiTheme="majorBidi" w:eastAsiaTheme="minorEastAsia" w:hAnsiTheme="majorBidi" w:cstheme="majorBidi"/>
          <w:iCs/>
          <w:sz w:val="24"/>
          <w:szCs w:val="24"/>
          <w:vertAlign w:val="subscript"/>
        </w:rPr>
        <w:t>2</w:t>
      </w:r>
      <w:r w:rsidR="00954CDE" w:rsidRPr="004904F4">
        <w:rPr>
          <w:rFonts w:asciiTheme="majorBidi" w:eastAsiaTheme="minorEastAsia" w:hAnsiTheme="majorBidi" w:cstheme="majorBidi"/>
          <w:iCs/>
          <w:sz w:val="24"/>
          <w:szCs w:val="24"/>
        </w:rPr>
        <w:t>(x) les quatre points suivants :</w:t>
      </w:r>
    </w:p>
    <w:p w14:paraId="69D704A4" w14:textId="0C8DF2D5" w:rsidR="00954CDE" w:rsidRPr="004904F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4904F4">
        <w:rPr>
          <w:rFonts w:asciiTheme="majorBidi" w:eastAsiaTheme="minorEastAsia" w:hAnsiTheme="majorBidi" w:cstheme="majorBidi"/>
          <w:sz w:val="24"/>
          <w:szCs w:val="24"/>
        </w:rPr>
        <w:t>)</w:t>
      </w:r>
    </w:p>
    <w:p w14:paraId="40ECB065" w14:textId="037A07DD" w:rsidR="00E848A2" w:rsidRPr="004904F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4904F4">
        <w:rPr>
          <w:rFonts w:asciiTheme="majorBidi" w:eastAsiaTheme="minorEastAsia" w:hAnsiTheme="majorBidi" w:cstheme="majorBidi"/>
          <w:sz w:val="24"/>
          <w:szCs w:val="24"/>
        </w:rPr>
        <w:t>(</w:t>
      </w:r>
      <w:r w:rsidR="001E76FF" w:rsidRPr="004904F4">
        <w:rPr>
          <w:rFonts w:asciiTheme="majorBidi" w:eastAsiaTheme="minorEastAsia" w:hAnsiTheme="majorBidi" w:cstheme="majorBidi"/>
          <w:sz w:val="24"/>
          <w:szCs w:val="24"/>
        </w:rPr>
        <w:t>20</w:t>
      </w:r>
      <w:r w:rsidR="00DA2A00" w:rsidRPr="004904F4">
        <w:rPr>
          <w:rFonts w:asciiTheme="majorBidi" w:eastAsiaTheme="minorEastAsia" w:hAnsiTheme="majorBidi" w:cstheme="majorBidi"/>
          <w:sz w:val="24"/>
          <w:szCs w:val="24"/>
        </w:rPr>
        <w:t>, 118)</w:t>
      </w:r>
    </w:p>
    <w:p w14:paraId="09DE7A21" w14:textId="5982C8EC" w:rsidR="00E848A2" w:rsidRPr="004904F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4904F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4904F4">
        <w:rPr>
          <w:rFonts w:asciiTheme="majorBidi" w:hAnsiTheme="majorBidi" w:cstheme="majorBidi"/>
          <w:sz w:val="24"/>
          <w:szCs w:val="24"/>
        </w:rPr>
        <w:tab/>
      </w:r>
    </w:p>
    <w:p w14:paraId="42AC037C" w14:textId="6F43494D" w:rsidR="00831630" w:rsidRPr="004904F4" w:rsidRDefault="00831630" w:rsidP="0053056D">
      <w:pPr>
        <w:pStyle w:val="ListParagraph"/>
        <w:spacing w:after="0" w:line="240" w:lineRule="auto"/>
        <w:rPr>
          <w:rFonts w:asciiTheme="majorBidi" w:eastAsiaTheme="minorEastAsia" w:hAnsiTheme="majorBidi" w:cstheme="majorBidi"/>
          <w:iCs/>
          <w:sz w:val="24"/>
          <w:szCs w:val="24"/>
        </w:rPr>
      </w:pPr>
      <w:r w:rsidRPr="004904F4">
        <w:rPr>
          <w:rFonts w:asciiTheme="majorBidi" w:hAnsiTheme="majorBidi" w:cstheme="majorBidi"/>
          <w:sz w:val="24"/>
          <w:szCs w:val="24"/>
        </w:rPr>
        <w:tab/>
      </w:r>
    </w:p>
    <w:p w14:paraId="1735E2E5" w14:textId="5A806F2D" w:rsidR="0053056D" w:rsidRPr="004904F4" w:rsidRDefault="00644138" w:rsidP="00F54620">
      <w:pPr>
        <w:pStyle w:val="ListParagraph"/>
        <w:spacing w:after="0" w:line="240" w:lineRule="auto"/>
        <w:ind w:left="0"/>
        <w:rPr>
          <w:rFonts w:asciiTheme="majorBidi" w:eastAsiaTheme="minorEastAsia" w:hAnsiTheme="majorBidi" w:cstheme="majorBidi"/>
          <w:iCs/>
          <w:sz w:val="24"/>
          <w:szCs w:val="24"/>
        </w:rPr>
      </w:pPr>
      <w:r w:rsidRPr="004904F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4904F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4904F4" w:rsidRDefault="0020651B" w:rsidP="00FE5E86">
      <w:pPr>
        <w:spacing w:before="240" w:line="276" w:lineRule="auto"/>
        <w:ind w:left="72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points</w:t>
      </w:r>
      <w:r w:rsidRPr="004904F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4904F4">
        <w:rPr>
          <w:rFonts w:asciiTheme="majorBidi" w:eastAsiaTheme="minorEastAsia" w:hAnsiTheme="majorBidi" w:cstheme="majorBidi"/>
          <w:sz w:val="24"/>
          <w:szCs w:val="24"/>
        </w:rPr>
        <w:t xml:space="preserve"> ne se trouvent pas sur la ligne reliant </w:t>
      </w:r>
      <w:proofErr w:type="gramStart"/>
      <w:r w:rsidRPr="004904F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4904F4">
        <w:rPr>
          <w:rFonts w:asciiTheme="majorBidi" w:eastAsiaTheme="minorEastAsia" w:hAnsiTheme="majorBidi" w:cstheme="majorBidi"/>
          <w:sz w:val="24"/>
          <w:szCs w:val="24"/>
        </w:rPr>
        <w:t xml:space="preserve">et </w:t>
      </w:r>
      <w:r w:rsidRPr="004904F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4904F4">
        <w:rPr>
          <w:rFonts w:asciiTheme="majorBidi" w:eastAsiaTheme="minorEastAsia" w:hAnsiTheme="majorBidi" w:cstheme="majorBidi"/>
          <w:sz w:val="24"/>
          <w:szCs w:val="24"/>
        </w:rPr>
        <w:t xml:space="preserve">. </w:t>
      </w:r>
      <w:proofErr w:type="gramStart"/>
      <w:r w:rsidRPr="004904F4">
        <w:rPr>
          <w:rFonts w:asciiTheme="majorBidi" w:eastAsiaTheme="minorEastAsia" w:hAnsiTheme="majorBidi" w:cstheme="majorBidi"/>
          <w:sz w:val="24"/>
          <w:szCs w:val="24"/>
        </w:rPr>
        <w:t>Cela démontre qu'aucune</w:t>
      </w:r>
      <w:proofErr w:type="gramEnd"/>
      <w:r w:rsidRPr="004904F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4904F4">
        <w:rPr>
          <w:rFonts w:asciiTheme="majorBidi" w:eastAsiaTheme="minorEastAsia" w:hAnsiTheme="majorBidi" w:cstheme="majorBidi"/>
          <w:i/>
          <w:iCs/>
          <w:sz w:val="24"/>
          <w:szCs w:val="24"/>
        </w:rPr>
        <w:t>)</w:t>
      </w:r>
      <w:r w:rsidR="006A7DB4"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4904F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4904F4" w:rsidRDefault="0020651B" w:rsidP="00FE5E86">
      <w:pPr>
        <w:spacing w:before="240" w:line="276" w:lineRule="auto"/>
        <w:ind w:left="72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4904F4">
        <w:rPr>
          <w:rFonts w:asciiTheme="majorBidi" w:eastAsiaTheme="minorEastAsia" w:hAnsiTheme="majorBidi" w:cstheme="majorBidi"/>
          <w:i/>
          <w:iCs/>
          <w:sz w:val="24"/>
          <w:szCs w:val="24"/>
        </w:rPr>
        <w:t>)</w:t>
      </w:r>
      <w:r w:rsidR="00CA0F6E" w:rsidRPr="004904F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pondéré par des coefficients positifs. Cependant, les solutions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et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ne suivent pas cette logique.</w:t>
      </w:r>
    </w:p>
    <w:p w14:paraId="05E386C2" w14:textId="77777777" w:rsidR="0020651B" w:rsidRPr="004904F4" w:rsidRDefault="0020651B" w:rsidP="00FE5E86">
      <w:pPr>
        <w:spacing w:before="240" w:line="276" w:lineRule="auto"/>
        <w:ind w:left="72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Elles sont conçues pour répondre à des critères spécifiques :</w:t>
      </w:r>
    </w:p>
    <w:p w14:paraId="04B5620C" w14:textId="2C7884AB" w:rsidR="0020651B" w:rsidRPr="004904F4" w:rsidRDefault="0020651B" w:rsidP="00FE5E86">
      <w:pPr>
        <w:numPr>
          <w:ilvl w:val="0"/>
          <w:numId w:val="15"/>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maxmin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4904F4" w:rsidRDefault="0020651B" w:rsidP="00FE5E86">
      <w:pPr>
        <w:numPr>
          <w:ilvl w:val="0"/>
          <w:numId w:val="15"/>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La solution minmax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4904F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4904F4" w:rsidRDefault="0020651B" w:rsidP="00FE5E86">
      <w:pPr>
        <w:spacing w:before="240" w:line="276" w:lineRule="auto"/>
        <w:ind w:left="72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Ces critères ne sont pas alignés sur la logique de compromis linéaire</w:t>
      </w:r>
      <w:r w:rsidR="00DC2CE9" w:rsidRPr="004904F4">
        <w:rPr>
          <w:rFonts w:asciiTheme="majorBidi" w:eastAsiaTheme="minorEastAsia" w:hAnsiTheme="majorBidi" w:cstheme="majorBidi"/>
          <w:sz w:val="24"/>
          <w:szCs w:val="24"/>
        </w:rPr>
        <w:t xml:space="preserve"> (combinaison linéaire)</w:t>
      </w:r>
      <w:r w:rsidRPr="004904F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4904F4" w:rsidRDefault="0036444F" w:rsidP="00FE5E86">
      <w:pPr>
        <w:pStyle w:val="ListParagraph"/>
        <w:numPr>
          <w:ilvl w:val="0"/>
          <w:numId w:val="14"/>
        </w:numPr>
        <w:spacing w:before="240" w:line="276" w:lineRule="auto"/>
        <w:ind w:left="2160"/>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Généralisation du problème </w:t>
      </w:r>
    </w:p>
    <w:p w14:paraId="33EC3BDB" w14:textId="40CFD57D" w:rsidR="0036444F" w:rsidRPr="004904F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4904F4" w:rsidRDefault="0036444F"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r w:rsidR="00A134EC" w:rsidRPr="004904F4">
        <w:rPr>
          <w:rFonts w:asciiTheme="majorBidi" w:eastAsiaTheme="minorEastAsia" w:hAnsiTheme="majorBidi" w:cstheme="majorBidi"/>
          <w:b/>
          <w:bCs/>
          <w:sz w:val="24"/>
          <w:szCs w:val="24"/>
        </w:rPr>
        <w:t>m</w:t>
      </w:r>
      <w:r w:rsidRPr="004904F4">
        <w:rPr>
          <w:rFonts w:asciiTheme="majorBidi" w:eastAsiaTheme="minorEastAsia" w:hAnsiTheme="majorBidi" w:cstheme="majorBidi"/>
          <w:b/>
          <w:bCs/>
          <w:sz w:val="24"/>
          <w:szCs w:val="24"/>
        </w:rPr>
        <w:t>axmin</w:t>
      </w:r>
      <w:r w:rsidRPr="004904F4">
        <w:rPr>
          <w:rFonts w:asciiTheme="majorBidi" w:eastAsiaTheme="minorEastAsia" w:hAnsiTheme="majorBidi" w:cstheme="majorBidi"/>
          <w:sz w:val="24"/>
          <w:szCs w:val="24"/>
        </w:rPr>
        <w:t xml:space="preserve"> et </w:t>
      </w:r>
      <w:r w:rsidR="00A134EC" w:rsidRPr="004904F4">
        <w:rPr>
          <w:rFonts w:asciiTheme="majorBidi" w:eastAsiaTheme="minorEastAsia" w:hAnsiTheme="majorBidi" w:cstheme="majorBidi"/>
          <w:b/>
          <w:bCs/>
          <w:sz w:val="24"/>
          <w:szCs w:val="24"/>
        </w:rPr>
        <w:t>min</w:t>
      </w:r>
      <w:r w:rsidRPr="004904F4">
        <w:rPr>
          <w:rFonts w:asciiTheme="majorBidi" w:eastAsiaTheme="minorEastAsia" w:hAnsiTheme="majorBidi" w:cstheme="majorBidi"/>
          <w:b/>
          <w:bCs/>
          <w:sz w:val="24"/>
          <w:szCs w:val="24"/>
        </w:rPr>
        <w:t xml:space="preserve">max </w:t>
      </w:r>
      <w:r w:rsidR="00B669CA" w:rsidRPr="004904F4">
        <w:rPr>
          <w:rFonts w:asciiTheme="majorBidi" w:eastAsiaTheme="minorEastAsia" w:hAnsiTheme="majorBidi" w:cstheme="majorBidi"/>
          <w:b/>
          <w:bCs/>
          <w:sz w:val="24"/>
          <w:szCs w:val="24"/>
        </w:rPr>
        <w:t>r</w:t>
      </w:r>
      <w:r w:rsidRPr="004904F4">
        <w:rPr>
          <w:rFonts w:asciiTheme="majorBidi" w:eastAsiaTheme="minorEastAsia" w:hAnsiTheme="majorBidi" w:cstheme="majorBidi"/>
          <w:b/>
          <w:bCs/>
          <w:sz w:val="24"/>
          <w:szCs w:val="24"/>
        </w:rPr>
        <w:t>egret</w:t>
      </w:r>
      <w:r w:rsidRPr="004904F4">
        <w:rPr>
          <w:rFonts w:asciiTheme="majorBidi" w:eastAsiaTheme="minorEastAsia" w:hAnsiTheme="majorBidi" w:cstheme="majorBidi"/>
          <w:sz w:val="24"/>
          <w:szCs w:val="24"/>
        </w:rPr>
        <w:t>. Pour chaque combinaison de n</w:t>
      </w:r>
      <w:proofErr w:type="gramStart"/>
      <w:r w:rsidRPr="004904F4">
        <w:rPr>
          <w:rFonts w:ascii="Cambria Math" w:eastAsiaTheme="minorEastAsia" w:hAnsi="Cambria Math" w:cs="Cambria Math"/>
          <w:sz w:val="24"/>
          <w:szCs w:val="24"/>
        </w:rPr>
        <w:t>∈</w:t>
      </w:r>
      <w:r w:rsidRPr="004904F4">
        <w:rPr>
          <w:rFonts w:asciiTheme="majorBidi" w:eastAsiaTheme="minorEastAsia" w:hAnsiTheme="majorBidi" w:cstheme="majorBidi"/>
          <w:sz w:val="24"/>
          <w:szCs w:val="24"/>
        </w:rPr>
        <w:t>{</w:t>
      </w:r>
      <w:proofErr w:type="gramEnd"/>
      <w:r w:rsidRPr="004904F4">
        <w:rPr>
          <w:rFonts w:asciiTheme="majorBidi" w:eastAsiaTheme="minorEastAsia" w:hAnsiTheme="majorBidi" w:cstheme="majorBidi"/>
          <w:sz w:val="24"/>
          <w:szCs w:val="24"/>
        </w:rPr>
        <w:t>5,10,15</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scénarios) et p</w:t>
      </w:r>
      <w:r w:rsidR="00A871F8" w:rsidRPr="004904F4">
        <w:rPr>
          <w:rFonts w:asciiTheme="majorBidi" w:eastAsiaTheme="minorEastAsia" w:hAnsiTheme="majorBidi" w:cstheme="majorBidi"/>
          <w:sz w:val="24"/>
          <w:szCs w:val="24"/>
        </w:rPr>
        <w:t xml:space="preserve"> </w:t>
      </w:r>
      <w:r w:rsidRPr="004904F4">
        <w:rPr>
          <w:rFonts w:ascii="Cambria Math" w:eastAsiaTheme="minorEastAsia" w:hAnsi="Cambria Math" w:cs="Cambria Math"/>
          <w:sz w:val="24"/>
          <w:szCs w:val="24"/>
        </w:rPr>
        <w:t>∈</w:t>
      </w:r>
      <w:r w:rsidR="00A871F8" w:rsidRPr="004904F4">
        <w:rPr>
          <w:rFonts w:ascii="Cambria Math" w:eastAsiaTheme="minorEastAsia" w:hAnsi="Cambria Math" w:cs="Cambria Math"/>
          <w:sz w:val="24"/>
          <w:szCs w:val="24"/>
        </w:rPr>
        <w:t xml:space="preserve"> </w:t>
      </w:r>
      <w:r w:rsidRPr="004904F4">
        <w:rPr>
          <w:rFonts w:asciiTheme="majorBidi" w:eastAsiaTheme="minorEastAsia" w:hAnsiTheme="majorBidi" w:cstheme="majorBidi"/>
          <w:sz w:val="24"/>
          <w:szCs w:val="24"/>
        </w:rPr>
        <w:t>{10,15,20}</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4904F4">
        <w:rPr>
          <w:rFonts w:asciiTheme="majorBidi" w:eastAsiaTheme="minorEastAsia" w:hAnsiTheme="majorBidi" w:cstheme="majorBidi"/>
          <w:sz w:val="24"/>
          <w:szCs w:val="24"/>
        </w:rPr>
        <w:t xml:space="preserve"> </w:t>
      </w:r>
      <w:r w:rsidRPr="004904F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4904F4">
        <w:rPr>
          <w:rFonts w:asciiTheme="majorBidi" w:eastAsiaTheme="minorEastAsia" w:hAnsiTheme="majorBidi" w:cstheme="majorBidi"/>
          <w:sz w:val="24"/>
          <w:szCs w:val="24"/>
          <w:highlight w:val="lightGray"/>
        </w:rPr>
        <w:t>tps_resol.py</w:t>
      </w:r>
      <w:r w:rsidRPr="004904F4">
        <w:rPr>
          <w:rFonts w:asciiTheme="majorBidi" w:eastAsiaTheme="minorEastAsia" w:hAnsiTheme="majorBidi" w:cstheme="majorBidi"/>
          <w:sz w:val="24"/>
          <w:szCs w:val="24"/>
        </w:rPr>
        <w:t>.</w:t>
      </w:r>
    </w:p>
    <w:p w14:paraId="10388713" w14:textId="77777777" w:rsidR="0036444F" w:rsidRPr="004904F4" w:rsidRDefault="0036444F"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4904F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720" w:type="dxa"/>
        <w:tblLook w:val="04A0" w:firstRow="1" w:lastRow="0" w:firstColumn="1" w:lastColumn="0" w:noHBand="0" w:noVBand="1"/>
      </w:tblPr>
      <w:tblGrid>
        <w:gridCol w:w="895"/>
        <w:gridCol w:w="1350"/>
        <w:gridCol w:w="1260"/>
        <w:gridCol w:w="2970"/>
        <w:gridCol w:w="2875"/>
      </w:tblGrid>
      <w:tr w:rsidR="003415B8" w:rsidRPr="004904F4" w14:paraId="7347D44E" w14:textId="77777777" w:rsidTr="00FE5E86">
        <w:tc>
          <w:tcPr>
            <w:tcW w:w="895" w:type="dxa"/>
          </w:tcPr>
          <w:p w14:paraId="0D7F7B4E" w14:textId="14C49163" w:rsidR="003415B8" w:rsidRPr="004904F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4904F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4904F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4904F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r w:rsidRPr="004904F4">
              <w:rPr>
                <w:rFonts w:asciiTheme="majorBidi" w:eastAsiaTheme="minorEastAsia" w:hAnsiTheme="majorBidi" w:cstheme="majorBidi"/>
                <w:b/>
                <w:bCs/>
                <w:sz w:val="24"/>
                <w:szCs w:val="24"/>
              </w:rPr>
              <w:t>maxmin</w:t>
            </w:r>
            <w:r w:rsidRPr="004904F4">
              <w:rPr>
                <w:rFonts w:asciiTheme="majorBidi" w:eastAsiaTheme="minorEastAsia" w:hAnsiTheme="majorBidi" w:cstheme="majorBidi"/>
                <w:sz w:val="24"/>
                <w:szCs w:val="24"/>
              </w:rPr>
              <w:t>)</w:t>
            </w:r>
          </w:p>
        </w:tc>
        <w:tc>
          <w:tcPr>
            <w:tcW w:w="2875" w:type="dxa"/>
          </w:tcPr>
          <w:p w14:paraId="45F56C48" w14:textId="6AC862C9" w:rsidR="003415B8" w:rsidRPr="004904F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Temps moyen de résolution (</w:t>
            </w:r>
            <w:r w:rsidRPr="004904F4">
              <w:rPr>
                <w:rFonts w:asciiTheme="majorBidi" w:eastAsiaTheme="minorEastAsia" w:hAnsiTheme="majorBidi" w:cstheme="majorBidi"/>
                <w:b/>
                <w:bCs/>
                <w:sz w:val="24"/>
                <w:szCs w:val="24"/>
              </w:rPr>
              <w:t>minmax regret</w:t>
            </w:r>
            <w:r w:rsidRPr="004904F4">
              <w:rPr>
                <w:rFonts w:asciiTheme="majorBidi" w:eastAsiaTheme="minorEastAsia" w:hAnsiTheme="majorBidi" w:cstheme="majorBidi"/>
                <w:sz w:val="24"/>
                <w:szCs w:val="24"/>
              </w:rPr>
              <w:t>)</w:t>
            </w:r>
          </w:p>
        </w:tc>
      </w:tr>
      <w:tr w:rsidR="003415B8" w:rsidRPr="004904F4" w14:paraId="73EEAECA" w14:textId="77777777" w:rsidTr="00FE5E86">
        <w:tc>
          <w:tcPr>
            <w:tcW w:w="895" w:type="dxa"/>
          </w:tcPr>
          <w:p w14:paraId="25A89F7C" w14:textId="540A3EA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w:t>
            </w:r>
          </w:p>
        </w:tc>
        <w:tc>
          <w:tcPr>
            <w:tcW w:w="1350" w:type="dxa"/>
          </w:tcPr>
          <w:p w14:paraId="50FB284B" w14:textId="15F75D98"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E45B3B1" w14:textId="404C7E0E"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630B5D19" w14:textId="3D45E605" w:rsidR="003415B8" w:rsidRPr="004904F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0.008989</w:t>
            </w:r>
          </w:p>
        </w:tc>
        <w:tc>
          <w:tcPr>
            <w:tcW w:w="2875" w:type="dxa"/>
          </w:tcPr>
          <w:p w14:paraId="45FF7314" w14:textId="1BB991A1" w:rsidR="003415B8" w:rsidRPr="004904F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0.022132</w:t>
            </w:r>
          </w:p>
        </w:tc>
      </w:tr>
      <w:tr w:rsidR="003415B8" w:rsidRPr="004904F4" w14:paraId="37EF3BAD" w14:textId="77777777" w:rsidTr="00FE5E86">
        <w:tc>
          <w:tcPr>
            <w:tcW w:w="895" w:type="dxa"/>
          </w:tcPr>
          <w:p w14:paraId="26B46422" w14:textId="0AD60A1D"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w:t>
            </w:r>
          </w:p>
        </w:tc>
        <w:tc>
          <w:tcPr>
            <w:tcW w:w="1350" w:type="dxa"/>
          </w:tcPr>
          <w:p w14:paraId="717243CA" w14:textId="5BB3B8DC" w:rsidR="003415B8" w:rsidRPr="004904F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479F9B9C" w14:textId="2190338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512199FF" w14:textId="5270F9F1"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0.008715</w:t>
            </w:r>
          </w:p>
        </w:tc>
        <w:tc>
          <w:tcPr>
            <w:tcW w:w="2875" w:type="dxa"/>
          </w:tcPr>
          <w:p w14:paraId="111D9BD0" w14:textId="1D2C9747"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0.026239</w:t>
            </w:r>
          </w:p>
        </w:tc>
      </w:tr>
      <w:tr w:rsidR="003415B8" w:rsidRPr="004904F4" w14:paraId="5ED5939C" w14:textId="77777777" w:rsidTr="00FE5E86">
        <w:tc>
          <w:tcPr>
            <w:tcW w:w="895" w:type="dxa"/>
          </w:tcPr>
          <w:p w14:paraId="6FD12FC4" w14:textId="504EC28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3</w:t>
            </w:r>
          </w:p>
        </w:tc>
        <w:tc>
          <w:tcPr>
            <w:tcW w:w="1350" w:type="dxa"/>
          </w:tcPr>
          <w:p w14:paraId="47225CD3" w14:textId="05F106D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260" w:type="dxa"/>
          </w:tcPr>
          <w:p w14:paraId="0C4FF6C7" w14:textId="66369906"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72BAE7E3" w14:textId="5B6CDF6D" w:rsidR="003415B8" w:rsidRPr="004904F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0.012839</w:t>
            </w:r>
          </w:p>
        </w:tc>
        <w:tc>
          <w:tcPr>
            <w:tcW w:w="2875" w:type="dxa"/>
          </w:tcPr>
          <w:p w14:paraId="075EE721" w14:textId="34514E6F" w:rsidR="003415B8" w:rsidRPr="004904F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0.028806</w:t>
            </w:r>
          </w:p>
        </w:tc>
      </w:tr>
      <w:tr w:rsidR="003415B8" w:rsidRPr="004904F4" w14:paraId="07495A5C" w14:textId="77777777" w:rsidTr="00FE5E86">
        <w:tc>
          <w:tcPr>
            <w:tcW w:w="895" w:type="dxa"/>
          </w:tcPr>
          <w:p w14:paraId="428CB179" w14:textId="788A1753"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4</w:t>
            </w:r>
          </w:p>
        </w:tc>
        <w:tc>
          <w:tcPr>
            <w:tcW w:w="1350" w:type="dxa"/>
          </w:tcPr>
          <w:p w14:paraId="2A8134B8" w14:textId="14B2741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39D02E71" w14:textId="05D0E1D4"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0292765A" w14:textId="0800E600"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0.007990</w:t>
            </w:r>
          </w:p>
        </w:tc>
        <w:tc>
          <w:tcPr>
            <w:tcW w:w="2875" w:type="dxa"/>
          </w:tcPr>
          <w:p w14:paraId="47D3113E" w14:textId="09479EAE"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0.055671</w:t>
            </w:r>
          </w:p>
        </w:tc>
      </w:tr>
      <w:tr w:rsidR="003415B8" w:rsidRPr="004904F4" w14:paraId="59CA98E1" w14:textId="77777777" w:rsidTr="00FE5E86">
        <w:tc>
          <w:tcPr>
            <w:tcW w:w="895" w:type="dxa"/>
          </w:tcPr>
          <w:p w14:paraId="241C35F1" w14:textId="64ADBA45"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5</w:t>
            </w:r>
          </w:p>
        </w:tc>
        <w:tc>
          <w:tcPr>
            <w:tcW w:w="1350" w:type="dxa"/>
          </w:tcPr>
          <w:p w14:paraId="694E3311" w14:textId="3BFC2FA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780A0F2E" w14:textId="37CDD01F"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34F54927" w14:textId="269FAE01" w:rsidR="003415B8" w:rsidRPr="004904F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0.011154</w:t>
            </w:r>
          </w:p>
        </w:tc>
        <w:tc>
          <w:tcPr>
            <w:tcW w:w="2875" w:type="dxa"/>
          </w:tcPr>
          <w:p w14:paraId="4104374F" w14:textId="5F277E26"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0.066685</w:t>
            </w:r>
          </w:p>
        </w:tc>
      </w:tr>
      <w:tr w:rsidR="003415B8" w:rsidRPr="004904F4" w14:paraId="7B810242" w14:textId="77777777" w:rsidTr="00FE5E86">
        <w:tc>
          <w:tcPr>
            <w:tcW w:w="895" w:type="dxa"/>
          </w:tcPr>
          <w:p w14:paraId="4C57DF02" w14:textId="77CFD14A"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6</w:t>
            </w:r>
          </w:p>
        </w:tc>
        <w:tc>
          <w:tcPr>
            <w:tcW w:w="1350" w:type="dxa"/>
          </w:tcPr>
          <w:p w14:paraId="62131F73" w14:textId="0BAF532C"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1260" w:type="dxa"/>
          </w:tcPr>
          <w:p w14:paraId="12AA62CF" w14:textId="7C4BABA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2D9D657C" w14:textId="54CDC5D9"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0.013054</w:t>
            </w:r>
          </w:p>
        </w:tc>
        <w:tc>
          <w:tcPr>
            <w:tcW w:w="2875" w:type="dxa"/>
          </w:tcPr>
          <w:p w14:paraId="0A4B0810" w14:textId="5D0982DA"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0.053114</w:t>
            </w:r>
          </w:p>
        </w:tc>
      </w:tr>
      <w:tr w:rsidR="003415B8" w:rsidRPr="004904F4" w14:paraId="7698E1D9" w14:textId="77777777" w:rsidTr="00FE5E86">
        <w:tc>
          <w:tcPr>
            <w:tcW w:w="895" w:type="dxa"/>
          </w:tcPr>
          <w:p w14:paraId="1F40A3E0" w14:textId="7A9CF71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7</w:t>
            </w:r>
          </w:p>
        </w:tc>
        <w:tc>
          <w:tcPr>
            <w:tcW w:w="1350" w:type="dxa"/>
          </w:tcPr>
          <w:p w14:paraId="0DDB92A2" w14:textId="5B8A8400"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B95048D" w14:textId="3967D47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10</w:t>
            </w:r>
          </w:p>
        </w:tc>
        <w:tc>
          <w:tcPr>
            <w:tcW w:w="2970" w:type="dxa"/>
          </w:tcPr>
          <w:p w14:paraId="5EDC7BCC" w14:textId="6269ADB4"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0.009295</w:t>
            </w:r>
          </w:p>
        </w:tc>
        <w:tc>
          <w:tcPr>
            <w:tcW w:w="2875" w:type="dxa"/>
          </w:tcPr>
          <w:p w14:paraId="4B863480" w14:textId="7DF20314" w:rsidR="003415B8" w:rsidRPr="004904F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0.061391</w:t>
            </w:r>
          </w:p>
        </w:tc>
      </w:tr>
      <w:tr w:rsidR="003415B8" w:rsidRPr="004904F4" w14:paraId="5BE465DB" w14:textId="77777777" w:rsidTr="00FE5E86">
        <w:tc>
          <w:tcPr>
            <w:tcW w:w="895" w:type="dxa"/>
          </w:tcPr>
          <w:p w14:paraId="621D2962" w14:textId="72C1482F"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8</w:t>
            </w:r>
          </w:p>
        </w:tc>
        <w:tc>
          <w:tcPr>
            <w:tcW w:w="1350" w:type="dxa"/>
          </w:tcPr>
          <w:p w14:paraId="13C96FA4" w14:textId="76210454"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31CCB4A8" w14:textId="0FC1CF5E"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2970" w:type="dxa"/>
          </w:tcPr>
          <w:p w14:paraId="153B4EDA" w14:textId="513869F0"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0.018638</w:t>
            </w:r>
          </w:p>
        </w:tc>
        <w:tc>
          <w:tcPr>
            <w:tcW w:w="2875" w:type="dxa"/>
          </w:tcPr>
          <w:p w14:paraId="1F4CAF0E" w14:textId="16750C54"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0.057342</w:t>
            </w:r>
          </w:p>
        </w:tc>
      </w:tr>
      <w:tr w:rsidR="003415B8" w:rsidRPr="004904F4" w14:paraId="7B646A6E" w14:textId="77777777" w:rsidTr="00FE5E86">
        <w:trPr>
          <w:trHeight w:val="53"/>
        </w:trPr>
        <w:tc>
          <w:tcPr>
            <w:tcW w:w="895" w:type="dxa"/>
          </w:tcPr>
          <w:p w14:paraId="64245E1E" w14:textId="7BFB30E0" w:rsidR="003415B8" w:rsidRPr="004904F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9</w:t>
            </w:r>
          </w:p>
        </w:tc>
        <w:tc>
          <w:tcPr>
            <w:tcW w:w="1350" w:type="dxa"/>
          </w:tcPr>
          <w:p w14:paraId="623BA3C0" w14:textId="5776362E" w:rsidR="003415B8" w:rsidRPr="004904F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15</w:t>
            </w:r>
          </w:p>
        </w:tc>
        <w:tc>
          <w:tcPr>
            <w:tcW w:w="1260" w:type="dxa"/>
          </w:tcPr>
          <w:p w14:paraId="2505EA72" w14:textId="29CDABFA" w:rsidR="003415B8" w:rsidRPr="004904F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20</w:t>
            </w:r>
          </w:p>
        </w:tc>
        <w:tc>
          <w:tcPr>
            <w:tcW w:w="2970" w:type="dxa"/>
          </w:tcPr>
          <w:p w14:paraId="6EFFEE41" w14:textId="620B6126" w:rsidR="003415B8" w:rsidRPr="004904F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0.012659</w:t>
            </w:r>
          </w:p>
        </w:tc>
        <w:tc>
          <w:tcPr>
            <w:tcW w:w="2875" w:type="dxa"/>
          </w:tcPr>
          <w:p w14:paraId="6B642175" w14:textId="22B5CEDB" w:rsidR="003415B8" w:rsidRPr="004904F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0.068193</w:t>
            </w:r>
          </w:p>
        </w:tc>
      </w:tr>
    </w:tbl>
    <w:p w14:paraId="1ED7B7C7" w14:textId="77777777" w:rsidR="00065C5A" w:rsidRPr="004904F4" w:rsidRDefault="00065C5A" w:rsidP="00FE5E86">
      <w:pPr>
        <w:pStyle w:val="ListParagraph"/>
        <w:spacing w:before="240" w:line="276" w:lineRule="auto"/>
        <w:jc w:val="both"/>
        <w:rPr>
          <w:rFonts w:asciiTheme="majorBidi" w:eastAsiaTheme="minorEastAsia" w:hAnsiTheme="majorBidi" w:cstheme="majorBidi"/>
          <w:sz w:val="24"/>
          <w:szCs w:val="24"/>
        </w:rPr>
      </w:pPr>
    </w:p>
    <w:p w14:paraId="602AA7F4" w14:textId="77777777" w:rsidR="0036444F" w:rsidRPr="004904F4" w:rsidRDefault="0036444F" w:rsidP="00FE5E86">
      <w:pPr>
        <w:pStyle w:val="ListParagraph"/>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Interprétation</w:t>
      </w:r>
    </w:p>
    <w:p w14:paraId="5F7A128E" w14:textId="77777777" w:rsidR="0036444F" w:rsidRPr="004904F4" w:rsidRDefault="0036444F" w:rsidP="00FE5E86">
      <w:pPr>
        <w:pStyle w:val="ListParagraph"/>
        <w:numPr>
          <w:ilvl w:val="0"/>
          <w:numId w:val="16"/>
        </w:numPr>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Complexité accrue pour Minimax Regret : Les temps de résolution pour Minimax Regret sont significativement plus élevés que ceux pour Maxmin, indiquant une complexité supplémentaire liée aux contraintes spécifiques pour minimiser le regret maximal. Ces contraintes nécessitent une évaluation approfondie des scénarios, ce qui augmente la charge computationnelle.</w:t>
      </w:r>
    </w:p>
    <w:p w14:paraId="6926C666" w14:textId="77777777" w:rsidR="0036444F" w:rsidRPr="004904F4" w:rsidRDefault="0036444F" w:rsidP="00FE5E86">
      <w:pPr>
        <w:pStyle w:val="ListParagraph"/>
        <w:numPr>
          <w:ilvl w:val="0"/>
          <w:numId w:val="16"/>
        </w:numPr>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Impact des paramètres nn et pp :</w:t>
      </w:r>
    </w:p>
    <w:p w14:paraId="0F9617B7" w14:textId="77777777" w:rsidR="0036444F" w:rsidRPr="004904F4" w:rsidRDefault="0036444F" w:rsidP="00FE5E86">
      <w:pPr>
        <w:pStyle w:val="ListParagraph"/>
        <w:numPr>
          <w:ilvl w:val="1"/>
          <w:numId w:val="16"/>
        </w:numPr>
        <w:tabs>
          <w:tab w:val="num" w:pos="1440"/>
        </w:tabs>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Lorsque pp (nombre de projets) augmente, les temps augmentent modérément, car le problème nécessite d’examiner un plus grand nombre de variables.</w:t>
      </w:r>
    </w:p>
    <w:p w14:paraId="0C188719" w14:textId="77777777" w:rsidR="0036444F" w:rsidRPr="004904F4" w:rsidRDefault="0036444F" w:rsidP="00FE5E86">
      <w:pPr>
        <w:pStyle w:val="ListParagraph"/>
        <w:numPr>
          <w:ilvl w:val="1"/>
          <w:numId w:val="16"/>
        </w:numPr>
        <w:tabs>
          <w:tab w:val="num" w:pos="1440"/>
        </w:tabs>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L’effet de nn (nombre de scénarios) est plus marqué, surtout pour Minimax Regret, car chaque scénario ajoute des contraintes supplémentaires, amplifiant la difficulté de résolution.</w:t>
      </w:r>
    </w:p>
    <w:p w14:paraId="240385BA" w14:textId="77777777" w:rsidR="0036444F" w:rsidRPr="004904F4" w:rsidRDefault="0036444F" w:rsidP="00FE5E86">
      <w:pPr>
        <w:pStyle w:val="ListParagraph"/>
        <w:numPr>
          <w:ilvl w:val="0"/>
          <w:numId w:val="16"/>
        </w:numPr>
        <w:spacing w:before="240" w:line="276" w:lineRule="auto"/>
        <w:jc w:val="both"/>
        <w:rPr>
          <w:rFonts w:asciiTheme="majorBidi" w:eastAsiaTheme="minorEastAsia" w:hAnsiTheme="majorBidi" w:cstheme="majorBidi"/>
          <w:sz w:val="24"/>
          <w:szCs w:val="24"/>
          <w:highlight w:val="red"/>
        </w:rPr>
      </w:pPr>
      <w:r w:rsidRPr="004904F4">
        <w:rPr>
          <w:rFonts w:asciiTheme="majorBidi" w:eastAsiaTheme="minorEastAsia" w:hAnsiTheme="majorBidi" w:cstheme="majorBidi"/>
          <w:sz w:val="24"/>
          <w:szCs w:val="24"/>
          <w:highlight w:val="red"/>
        </w:rPr>
        <w:t>Pertinence des résultats : Cette analyse met en lumière l’impact des paramètres sur les contraintes du problème. L’approche Maxmin reste rapide pour des instances de taille moyenne, tandis que Minimax Regret exige plus de ressources pour garantir une robustesse face à tous les scénarios.</w:t>
      </w:r>
    </w:p>
    <w:p w14:paraId="73B32798" w14:textId="29CBDFF0" w:rsidR="000C2A18" w:rsidRDefault="0036444F" w:rsidP="004829AB">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highlight w:val="red"/>
        </w:rPr>
        <w:t>En conclusion, bien que les deux approches soient faisables pour des instances de taille modérée, Minimax Regret montre une croissance plus rapide des temps de résolution avec l'augmentation des contraintes, ce qui pourrait poser des défis pour des instances plus larges</w:t>
      </w:r>
    </w:p>
    <w:p w14:paraId="6EDB755A" w14:textId="77777777" w:rsidR="004829AB" w:rsidRPr="004904F4" w:rsidRDefault="004829AB" w:rsidP="004829AB">
      <w:pPr>
        <w:pStyle w:val="ListParagraph"/>
        <w:spacing w:before="240" w:line="276" w:lineRule="auto"/>
        <w:jc w:val="both"/>
        <w:rPr>
          <w:rFonts w:asciiTheme="majorBidi" w:eastAsiaTheme="minorEastAsia" w:hAnsiTheme="majorBidi" w:cstheme="majorBidi"/>
          <w:sz w:val="24"/>
          <w:szCs w:val="24"/>
        </w:rPr>
      </w:pPr>
    </w:p>
    <w:p w14:paraId="79B0BB46" w14:textId="77777777" w:rsidR="000C2A18" w:rsidRPr="004904F4" w:rsidRDefault="000C2A18" w:rsidP="00FE5E86">
      <w:pPr>
        <w:pStyle w:val="ListParagraph"/>
        <w:spacing w:before="240" w:line="276" w:lineRule="auto"/>
        <w:jc w:val="both"/>
        <w:rPr>
          <w:rFonts w:asciiTheme="majorBidi" w:eastAsiaTheme="minorEastAsia" w:hAnsiTheme="majorBidi" w:cstheme="majorBidi"/>
          <w:sz w:val="24"/>
          <w:szCs w:val="24"/>
        </w:rPr>
      </w:pPr>
    </w:p>
    <w:p w14:paraId="785B480C" w14:textId="77777777" w:rsidR="000C2A18" w:rsidRPr="004904F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4904F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4904F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4904F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4904F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Linéarisation du critère maxOWA</w:t>
      </w:r>
    </w:p>
    <w:p w14:paraId="130077A2" w14:textId="6A1E87A9" w:rsidR="00A50F45" w:rsidRPr="004904F4" w:rsidRDefault="00ED03F1" w:rsidP="00FE5E86">
      <w:pPr>
        <w:pStyle w:val="ListParagraph"/>
        <w:numPr>
          <w:ilvl w:val="1"/>
          <w:numId w:val="17"/>
        </w:numPr>
        <w:spacing w:before="240" w:line="276" w:lineRule="auto"/>
        <w:ind w:left="2160"/>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Définition</w:t>
      </w:r>
      <w:r w:rsidR="000346C6" w:rsidRPr="004904F4">
        <w:rPr>
          <w:rFonts w:asciiTheme="majorBidi" w:eastAsiaTheme="minorEastAsia" w:hAnsiTheme="majorBidi" w:cstheme="majorBidi"/>
          <w:b/>
          <w:bCs/>
          <w:sz w:val="28"/>
          <w:szCs w:val="28"/>
        </w:rPr>
        <w:t xml:space="preserve"> de </w:t>
      </w:r>
      <w:r w:rsidR="000346C6" w:rsidRPr="004904F4">
        <w:rPr>
          <w:rFonts w:asciiTheme="majorBidi" w:eastAsiaTheme="minorEastAsia" w:hAnsiTheme="majorBidi" w:cstheme="majorBidi"/>
          <w:b/>
          <w:bCs/>
          <w:i/>
          <w:iCs/>
          <w:sz w:val="28"/>
          <w:szCs w:val="28"/>
        </w:rPr>
        <w:t>L</w:t>
      </w:r>
      <w:r w:rsidR="000346C6" w:rsidRPr="004904F4">
        <w:rPr>
          <w:rFonts w:asciiTheme="majorBidi" w:eastAsiaTheme="minorEastAsia" w:hAnsiTheme="majorBidi" w:cstheme="majorBidi"/>
          <w:b/>
          <w:bCs/>
          <w:i/>
          <w:iCs/>
          <w:sz w:val="28"/>
          <w:szCs w:val="28"/>
          <w:vertAlign w:val="subscript"/>
        </w:rPr>
        <w:t>k</w:t>
      </w:r>
      <w:r w:rsidR="000346C6" w:rsidRPr="004904F4">
        <w:rPr>
          <w:rFonts w:asciiTheme="majorBidi" w:eastAsiaTheme="minorEastAsia" w:hAnsiTheme="majorBidi" w:cstheme="majorBidi"/>
          <w:b/>
          <w:bCs/>
          <w:i/>
          <w:iCs/>
          <w:sz w:val="28"/>
          <w:szCs w:val="28"/>
        </w:rPr>
        <w:t>(z)</w:t>
      </w:r>
    </w:p>
    <w:p w14:paraId="0ADEF68B" w14:textId="77777777" w:rsidR="00367ACB" w:rsidRPr="004904F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4904F4" w:rsidRDefault="00863455"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4904F4">
        <w:rPr>
          <w:rFonts w:asciiTheme="majorBidi" w:eastAsiaTheme="minorEastAsia" w:hAnsiTheme="majorBidi" w:cstheme="majorBidi"/>
          <w:sz w:val="24"/>
          <w:szCs w:val="24"/>
        </w:rPr>
        <w:t xml:space="preserve">, </w:t>
      </w:r>
      <w:r w:rsidR="00273B5D" w:rsidRPr="004904F4">
        <w:rPr>
          <w:rFonts w:asciiTheme="majorBidi" w:eastAsiaTheme="minorEastAsia" w:hAnsiTheme="majorBidi" w:cstheme="majorBidi"/>
          <w:sz w:val="24"/>
          <w:szCs w:val="24"/>
        </w:rPr>
        <w:t>on</w:t>
      </w:r>
      <w:r w:rsidR="00783014" w:rsidRPr="004904F4">
        <w:rPr>
          <w:rFonts w:asciiTheme="majorBidi" w:eastAsiaTheme="minorEastAsia" w:hAnsiTheme="majorBidi" w:cstheme="majorBidi"/>
          <w:sz w:val="24"/>
          <w:szCs w:val="24"/>
        </w:rPr>
        <w:t xml:space="preserve"> </w:t>
      </w:r>
      <w:r w:rsidR="00FB480D" w:rsidRPr="004904F4">
        <w:rPr>
          <w:rFonts w:asciiTheme="majorBidi" w:eastAsiaTheme="minorEastAsia" w:hAnsiTheme="majorBidi" w:cstheme="majorBidi"/>
          <w:sz w:val="24"/>
          <w:szCs w:val="24"/>
        </w:rPr>
        <w:t xml:space="preserve">définit </w:t>
      </w:r>
      <w:r w:rsidR="00FB480D" w:rsidRPr="004904F4">
        <w:rPr>
          <w:rFonts w:asciiTheme="majorBidi" w:eastAsiaTheme="minorEastAsia" w:hAnsiTheme="majorBidi" w:cstheme="majorBidi"/>
          <w:i/>
          <w:iCs/>
          <w:sz w:val="24"/>
          <w:szCs w:val="24"/>
        </w:rPr>
        <w:t>L(z)</w:t>
      </w:r>
      <w:r w:rsidR="00FB480D" w:rsidRPr="004904F4">
        <w:rPr>
          <w:rFonts w:asciiTheme="majorBidi" w:eastAsiaTheme="minorEastAsia" w:hAnsiTheme="majorBidi" w:cstheme="majorBidi"/>
          <w:sz w:val="24"/>
          <w:szCs w:val="24"/>
        </w:rPr>
        <w:t xml:space="preserve"> = </w:t>
      </w:r>
      <w:r w:rsidR="00F03B83" w:rsidRPr="004904F4">
        <w:rPr>
          <w:rFonts w:asciiTheme="majorBidi" w:eastAsiaTheme="minorEastAsia" w:hAnsiTheme="majorBidi" w:cstheme="majorBidi"/>
          <w:sz w:val="24"/>
          <w:szCs w:val="24"/>
        </w:rPr>
        <w:t>(</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1</w:t>
      </w:r>
      <w:r w:rsidR="00F03B83"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sz w:val="24"/>
          <w:szCs w:val="24"/>
        </w:rPr>
        <w:t>, …</w:t>
      </w:r>
      <w:r w:rsidR="00F03B83" w:rsidRPr="004904F4">
        <w:rPr>
          <w:rFonts w:asciiTheme="majorBidi" w:eastAsiaTheme="minorEastAsia" w:hAnsiTheme="majorBidi" w:cstheme="majorBidi"/>
          <w:sz w:val="24"/>
          <w:szCs w:val="24"/>
        </w:rPr>
        <w:t xml:space="preserve">, </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n</w:t>
      </w:r>
      <w:r w:rsidR="00F03B83" w:rsidRPr="004904F4">
        <w:rPr>
          <w:rFonts w:asciiTheme="majorBidi" w:eastAsiaTheme="minorEastAsia" w:hAnsiTheme="majorBidi" w:cstheme="majorBidi"/>
          <w:i/>
          <w:iCs/>
          <w:sz w:val="24"/>
          <w:szCs w:val="24"/>
        </w:rPr>
        <w:t>(z)</w:t>
      </w:r>
      <w:r w:rsidR="00F03B83" w:rsidRPr="004904F4">
        <w:rPr>
          <w:rFonts w:asciiTheme="majorBidi" w:eastAsiaTheme="minorEastAsia" w:hAnsiTheme="majorBidi" w:cstheme="majorBidi"/>
          <w:sz w:val="24"/>
          <w:szCs w:val="24"/>
        </w:rPr>
        <w:t xml:space="preserve">), </w:t>
      </w:r>
      <w:r w:rsidR="00A871F8" w:rsidRPr="004904F4">
        <w:rPr>
          <w:rFonts w:asciiTheme="majorBidi" w:eastAsiaTheme="minorEastAsia" w:hAnsiTheme="majorBidi" w:cstheme="majorBidi"/>
          <w:sz w:val="24"/>
          <w:szCs w:val="24"/>
        </w:rPr>
        <w:t>où</w:t>
      </w:r>
      <w:r w:rsidR="00F03B83" w:rsidRPr="004904F4">
        <w:rPr>
          <w:rFonts w:asciiTheme="majorBidi" w:eastAsiaTheme="minorEastAsia" w:hAnsiTheme="majorBidi" w:cstheme="majorBidi"/>
          <w:sz w:val="24"/>
          <w:szCs w:val="24"/>
        </w:rPr>
        <w:t xml:space="preserve"> </w:t>
      </w:r>
      <w:r w:rsidR="00F03B83" w:rsidRPr="004904F4">
        <w:rPr>
          <w:rFonts w:asciiTheme="majorBidi" w:eastAsiaTheme="minorEastAsia" w:hAnsiTheme="majorBidi" w:cstheme="majorBidi"/>
          <w:i/>
          <w:iCs/>
          <w:sz w:val="24"/>
          <w:szCs w:val="24"/>
        </w:rPr>
        <w:t>L</w:t>
      </w:r>
      <w:r w:rsidR="00F03B83" w:rsidRPr="004904F4">
        <w:rPr>
          <w:rFonts w:asciiTheme="majorBidi" w:eastAsiaTheme="minorEastAsia" w:hAnsiTheme="majorBidi" w:cstheme="majorBidi"/>
          <w:i/>
          <w:iCs/>
          <w:sz w:val="24"/>
          <w:szCs w:val="24"/>
          <w:vertAlign w:val="subscript"/>
        </w:rPr>
        <w:t>k</w:t>
      </w:r>
      <w:r w:rsidR="00F03B83" w:rsidRPr="004904F4">
        <w:rPr>
          <w:rFonts w:asciiTheme="majorBidi" w:eastAsiaTheme="minorEastAsia" w:hAnsiTheme="majorBidi" w:cstheme="majorBidi"/>
          <w:i/>
          <w:iCs/>
          <w:sz w:val="24"/>
          <w:szCs w:val="24"/>
        </w:rPr>
        <w:t>(</w:t>
      </w:r>
      <w:r w:rsidR="0076053E" w:rsidRPr="004904F4">
        <w:rPr>
          <w:rFonts w:asciiTheme="majorBidi" w:eastAsiaTheme="minorEastAsia" w:hAnsiTheme="majorBidi" w:cstheme="majorBidi"/>
          <w:i/>
          <w:iCs/>
          <w:sz w:val="24"/>
          <w:szCs w:val="24"/>
        </w:rPr>
        <w:t>z)</w:t>
      </w:r>
      <w:r w:rsidR="0076053E" w:rsidRPr="004904F4">
        <w:rPr>
          <w:rFonts w:asciiTheme="majorBidi" w:eastAsiaTheme="minorEastAsia" w:hAnsiTheme="majorBidi" w:cstheme="majorBidi"/>
          <w:sz w:val="24"/>
          <w:szCs w:val="24"/>
        </w:rPr>
        <w:t xml:space="preserve"> est définie par :</w:t>
      </w:r>
    </w:p>
    <w:p w14:paraId="7F5AA08C" w14:textId="2ED573A5" w:rsidR="00D07F7E" w:rsidRPr="004904F4" w:rsidRDefault="00733072"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4904F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4904F4">
        <w:rPr>
          <w:rFonts w:asciiTheme="majorBidi" w:eastAsiaTheme="minorEastAsia" w:hAnsiTheme="majorBidi" w:cstheme="majorBidi"/>
          <w:sz w:val="24"/>
          <w:szCs w:val="24"/>
        </w:rPr>
        <w:t>où</w:t>
      </w:r>
      <w:proofErr w:type="gramEnd"/>
      <w:r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représente</w:t>
      </w:r>
      <w:r w:rsidRPr="004904F4">
        <w:rPr>
          <w:rFonts w:asciiTheme="majorBidi" w:eastAsiaTheme="minorEastAsia" w:hAnsiTheme="majorBidi" w:cstheme="majorBidi"/>
          <w:sz w:val="24"/>
          <w:szCs w:val="24"/>
        </w:rPr>
        <w:t xml:space="preserve"> le </w:t>
      </w:r>
      <w:r w:rsidR="00071D05" w:rsidRPr="004904F4">
        <w:rPr>
          <w:rFonts w:asciiTheme="majorBidi" w:eastAsiaTheme="minorEastAsia" w:hAnsiTheme="majorBidi" w:cstheme="majorBidi"/>
          <w:sz w:val="24"/>
          <w:szCs w:val="24"/>
        </w:rPr>
        <w:t>i-ème</w:t>
      </w:r>
      <w:r w:rsidRPr="004904F4">
        <w:rPr>
          <w:rFonts w:asciiTheme="majorBidi" w:eastAsiaTheme="minorEastAsia" w:hAnsiTheme="majorBidi" w:cstheme="majorBidi"/>
          <w:sz w:val="24"/>
          <w:szCs w:val="24"/>
        </w:rPr>
        <w:t xml:space="preserve"> </w:t>
      </w:r>
      <w:r w:rsidR="00071D05" w:rsidRPr="004904F4">
        <w:rPr>
          <w:rFonts w:asciiTheme="majorBidi" w:eastAsiaTheme="minorEastAsia" w:hAnsiTheme="majorBidi" w:cstheme="majorBidi"/>
          <w:sz w:val="24"/>
          <w:szCs w:val="24"/>
        </w:rPr>
        <w:t xml:space="preserve">plus petit </w:t>
      </w:r>
      <w:r w:rsidR="00045307" w:rsidRPr="004904F4">
        <w:rPr>
          <w:rFonts w:asciiTheme="majorBidi" w:eastAsiaTheme="minorEastAsia" w:hAnsiTheme="majorBidi" w:cstheme="majorBidi"/>
          <w:sz w:val="24"/>
          <w:szCs w:val="24"/>
        </w:rPr>
        <w:t>élément</w:t>
      </w:r>
      <w:r w:rsidR="00071D05" w:rsidRPr="004904F4">
        <w:rPr>
          <w:rFonts w:asciiTheme="majorBidi" w:eastAsiaTheme="minorEastAsia" w:hAnsiTheme="majorBidi" w:cstheme="majorBidi"/>
          <w:sz w:val="24"/>
          <w:szCs w:val="24"/>
        </w:rPr>
        <w:t xml:space="preserve"> de </w:t>
      </w:r>
      <w:r w:rsidR="00071D05" w:rsidRPr="004904F4">
        <w:rPr>
          <w:rFonts w:asciiTheme="majorBidi" w:eastAsiaTheme="minorEastAsia" w:hAnsiTheme="majorBidi" w:cstheme="majorBidi"/>
          <w:i/>
          <w:iCs/>
          <w:sz w:val="24"/>
          <w:szCs w:val="24"/>
        </w:rPr>
        <w:t>z</w:t>
      </w:r>
      <w:r w:rsidR="00367ACB"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puisque</w:t>
      </w:r>
      <w:r w:rsidR="00367ACB" w:rsidRPr="004904F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xml:space="preserve">) </w:t>
      </w:r>
      <w:r w:rsidR="00045307" w:rsidRPr="004904F4">
        <w:rPr>
          <w:rFonts w:asciiTheme="majorBidi" w:eastAsiaTheme="minorEastAsia" w:hAnsiTheme="majorBidi" w:cstheme="majorBidi"/>
          <w:sz w:val="24"/>
          <w:szCs w:val="24"/>
        </w:rPr>
        <w:t>représente</w:t>
      </w:r>
      <w:r w:rsidR="00071D05" w:rsidRPr="004904F4">
        <w:rPr>
          <w:rFonts w:asciiTheme="majorBidi" w:eastAsiaTheme="minorEastAsia" w:hAnsiTheme="majorBidi" w:cstheme="majorBidi"/>
          <w:sz w:val="24"/>
          <w:szCs w:val="24"/>
        </w:rPr>
        <w:t xml:space="preserve"> le </w:t>
      </w:r>
      <w:r w:rsidR="00045307" w:rsidRPr="004904F4">
        <w:rPr>
          <w:rFonts w:asciiTheme="majorBidi" w:eastAsiaTheme="minorEastAsia" w:hAnsiTheme="majorBidi" w:cstheme="majorBidi"/>
          <w:sz w:val="24"/>
          <w:szCs w:val="24"/>
        </w:rPr>
        <w:t>résultat</w:t>
      </w:r>
      <w:r w:rsidR="00071D05" w:rsidRPr="004904F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4904F4">
        <w:rPr>
          <w:rFonts w:asciiTheme="majorBidi" w:eastAsiaTheme="minorEastAsia" w:hAnsiTheme="majorBidi" w:cstheme="majorBidi"/>
          <w:i/>
          <w:sz w:val="24"/>
          <w:szCs w:val="24"/>
        </w:rPr>
        <w:t>(x)</w:t>
      </w:r>
      <w:r w:rsidR="00045307" w:rsidRPr="004904F4">
        <w:rPr>
          <w:rFonts w:asciiTheme="majorBidi" w:eastAsiaTheme="minorEastAsia" w:hAnsiTheme="majorBidi" w:cstheme="majorBidi"/>
          <w:sz w:val="24"/>
          <w:szCs w:val="24"/>
        </w:rPr>
        <w:t>,</w:t>
      </w:r>
      <w:r w:rsidR="00071D05" w:rsidRPr="004904F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4904F4">
        <w:rPr>
          <w:rFonts w:asciiTheme="majorBidi" w:eastAsiaTheme="minorEastAsia" w:hAnsiTheme="majorBidi" w:cstheme="majorBidi"/>
          <w:i/>
          <w:sz w:val="24"/>
          <w:szCs w:val="24"/>
        </w:rPr>
        <w:t>(x)</w:t>
      </w:r>
      <w:r w:rsidR="00071D05" w:rsidRPr="004904F4">
        <w:rPr>
          <w:rFonts w:asciiTheme="majorBidi" w:eastAsiaTheme="minorEastAsia" w:hAnsiTheme="majorBidi" w:cstheme="majorBidi"/>
          <w:sz w:val="24"/>
          <w:szCs w:val="24"/>
        </w:rPr>
        <w:t>) par ordre croissant</w:t>
      </w:r>
      <w:r w:rsidR="00045307" w:rsidRPr="004904F4">
        <w:rPr>
          <w:rFonts w:asciiTheme="majorBidi" w:eastAsiaTheme="minorEastAsia" w:hAnsiTheme="majorBidi" w:cstheme="majorBidi"/>
          <w:sz w:val="24"/>
          <w:szCs w:val="24"/>
        </w:rPr>
        <w:t>.</w:t>
      </w:r>
    </w:p>
    <w:p w14:paraId="08912636" w14:textId="77777777" w:rsidR="00410C11" w:rsidRPr="004904F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4904F4" w:rsidRDefault="00410C11"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On considère le programme linéaire suivant :</w:t>
      </w:r>
    </w:p>
    <w:p w14:paraId="11FEAB46" w14:textId="094A2B47" w:rsidR="00FE7336" w:rsidRPr="004904F4" w:rsidRDefault="00FE7336" w:rsidP="00FE5E86">
      <w:pPr>
        <w:pStyle w:val="ListParagraph"/>
        <w:ind w:left="1440"/>
        <w:jc w:val="both"/>
        <w:rPr>
          <w:rFonts w:asciiTheme="majorBidi"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r>
      <w:r w:rsidRPr="004904F4">
        <w:rPr>
          <w:rFonts w:asciiTheme="majorBidi" w:eastAsiaTheme="minorEastAsia" w:hAnsiTheme="majorBidi" w:cstheme="majorBidi"/>
          <w:sz w:val="24"/>
          <w:szCs w:val="24"/>
        </w:rPr>
        <w:tab/>
        <w:t xml:space="preserve"> </w:t>
      </w:r>
    </w:p>
    <w:p w14:paraId="71FD4470" w14:textId="335E4BB7" w:rsidR="00FE7336" w:rsidRPr="004904F4" w:rsidRDefault="00FE7336" w:rsidP="00FE5E86">
      <w:pPr>
        <w:pStyle w:val="ListParagraph"/>
        <w:ind w:left="1440"/>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C377CBE" w14:textId="629E94F2" w:rsidR="00FE7336" w:rsidRPr="004904F4" w:rsidRDefault="002D411A" w:rsidP="00FE5E86">
      <w:pPr>
        <w:pStyle w:val="ListParagraph"/>
        <w:ind w:left="1440"/>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FE7336" w:rsidRPr="004904F4">
        <w:rPr>
          <w:rFonts w:asciiTheme="majorBidi" w:hAnsiTheme="majorBidi" w:cstheme="majorBidi"/>
          <w:b/>
          <w:bCs/>
          <w:sz w:val="24"/>
          <w:szCs w:val="24"/>
        </w:rPr>
        <w:t>in</w:t>
      </w:r>
      <w:proofErr w:type="gramEnd"/>
      <w:r w:rsidR="00042A22"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4904F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4904F4" w:rsidRDefault="00FE7336" w:rsidP="00FE5E86">
      <w:pPr>
        <w:pStyle w:val="ListParagraph"/>
        <w:ind w:left="1440"/>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5F3E3CD4" w14:textId="38AB52DF" w:rsidR="007F278F" w:rsidRPr="004904F4" w:rsidRDefault="007F278F" w:rsidP="00FE5E86">
      <w:pPr>
        <w:pStyle w:val="ListParagraph"/>
        <w:numPr>
          <w:ilvl w:val="1"/>
          <w:numId w:val="15"/>
        </w:numPr>
        <w:ind w:left="2160"/>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4904F4">
        <w:rPr>
          <w:rFonts w:asciiTheme="majorBidi" w:eastAsiaTheme="minorEastAsia" w:hAnsiTheme="majorBidi" w:cstheme="majorBidi"/>
          <w:sz w:val="24"/>
          <w:szCs w:val="24"/>
        </w:rPr>
        <w:t xml:space="preserve">           </w:t>
      </w:r>
    </w:p>
    <w:p w14:paraId="446E958A" w14:textId="23019871" w:rsidR="00FE7336" w:rsidRPr="004904F4" w:rsidRDefault="00733072" w:rsidP="00FE5E86">
      <w:pPr>
        <w:pStyle w:val="ListParagraph"/>
        <w:numPr>
          <w:ilvl w:val="1"/>
          <w:numId w:val="15"/>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4904F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4904F4" w:rsidRDefault="00A403EE"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On veut montrer que </w:t>
      </w:r>
      <w:r w:rsidR="00C711C6" w:rsidRPr="004904F4">
        <w:rPr>
          <w:rFonts w:asciiTheme="majorBidi" w:eastAsiaTheme="minorEastAsia" w:hAnsiTheme="majorBidi" w:cstheme="majorBidi"/>
          <w:i/>
          <w:iCs/>
          <w:sz w:val="24"/>
          <w:szCs w:val="24"/>
        </w:rPr>
        <w:t>L</w:t>
      </w:r>
      <w:r w:rsidR="00C711C6" w:rsidRPr="004904F4">
        <w:rPr>
          <w:rFonts w:asciiTheme="majorBidi" w:eastAsiaTheme="minorEastAsia" w:hAnsiTheme="majorBidi" w:cstheme="majorBidi"/>
          <w:i/>
          <w:iCs/>
          <w:sz w:val="24"/>
          <w:szCs w:val="24"/>
          <w:vertAlign w:val="subscript"/>
        </w:rPr>
        <w:t>k</w:t>
      </w:r>
      <w:r w:rsidR="00C711C6" w:rsidRPr="004904F4">
        <w:rPr>
          <w:rFonts w:asciiTheme="majorBidi" w:eastAsiaTheme="minorEastAsia" w:hAnsiTheme="majorBidi" w:cstheme="majorBidi"/>
          <w:i/>
          <w:iCs/>
          <w:sz w:val="24"/>
          <w:szCs w:val="24"/>
        </w:rPr>
        <w:t>(z)</w:t>
      </w:r>
      <w:r w:rsidR="00C711C6" w:rsidRPr="004904F4">
        <w:rPr>
          <w:rFonts w:asciiTheme="majorBidi" w:eastAsiaTheme="minorEastAsia" w:hAnsiTheme="majorBidi" w:cstheme="majorBidi"/>
          <w:sz w:val="24"/>
          <w:szCs w:val="24"/>
        </w:rPr>
        <w:t xml:space="preserve"> est la valeur optimale de ce programme linéaire</w:t>
      </w:r>
      <w:r w:rsidR="00E95DCE" w:rsidRPr="004904F4">
        <w:rPr>
          <w:rFonts w:asciiTheme="majorBidi" w:eastAsiaTheme="minorEastAsia" w:hAnsiTheme="majorBidi" w:cstheme="majorBidi"/>
          <w:sz w:val="24"/>
          <w:szCs w:val="24"/>
        </w:rPr>
        <w:t>.</w:t>
      </w:r>
      <w:r w:rsidR="00B03D30" w:rsidRPr="004904F4">
        <w:rPr>
          <w:rFonts w:asciiTheme="majorBidi" w:eastAsiaTheme="minorEastAsia" w:hAnsiTheme="majorBidi" w:cstheme="majorBidi"/>
          <w:sz w:val="24"/>
          <w:szCs w:val="24"/>
        </w:rPr>
        <w:t xml:space="preserve"> </w:t>
      </w:r>
    </w:p>
    <w:p w14:paraId="78D2B625" w14:textId="2D73925B" w:rsidR="00B03D30" w:rsidRPr="004904F4" w:rsidRDefault="00B03D30"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4904F4">
        <w:rPr>
          <w:rFonts w:asciiTheme="majorBidi" w:eastAsiaTheme="minorEastAsia" w:hAnsiTheme="majorBidi" w:cstheme="majorBidi"/>
          <w:sz w:val="24"/>
          <w:szCs w:val="24"/>
        </w:rPr>
        <w:t>, on veut :</w:t>
      </w:r>
    </w:p>
    <w:p w14:paraId="51B58320" w14:textId="20EFBE96" w:rsidR="0027307F" w:rsidRPr="004904F4" w:rsidRDefault="0027307F" w:rsidP="00FE5E86">
      <w:pPr>
        <w:pStyle w:val="ListParagraph"/>
        <w:numPr>
          <w:ilvl w:val="0"/>
          <w:numId w:val="19"/>
        </w:numPr>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Sélectionner exactement </w:t>
      </w:r>
      <w:r w:rsidRPr="004904F4">
        <w:rPr>
          <w:rFonts w:asciiTheme="majorBidi" w:eastAsiaTheme="minorEastAsia" w:hAnsiTheme="majorBidi" w:cstheme="majorBidi"/>
          <w:i/>
          <w:iCs/>
          <w:sz w:val="24"/>
          <w:szCs w:val="24"/>
        </w:rPr>
        <w:t xml:space="preserve">k </w:t>
      </w:r>
      <w:r w:rsidRPr="004904F4">
        <w:rPr>
          <w:rFonts w:asciiTheme="majorBidi" w:eastAsiaTheme="minorEastAsia" w:hAnsiTheme="majorBidi" w:cstheme="majorBidi"/>
          <w:sz w:val="24"/>
          <w:szCs w:val="24"/>
        </w:rPr>
        <w:t>variables</w:t>
      </w:r>
      <w:r w:rsidR="00754E2E" w:rsidRPr="004904F4">
        <w:rPr>
          <w:rFonts w:asciiTheme="majorBidi" w:eastAsiaTheme="minorEastAsia" w:hAnsiTheme="majorBidi" w:cstheme="majorBidi"/>
          <w:sz w:val="24"/>
          <w:szCs w:val="24"/>
        </w:rPr>
        <w:t xml:space="preserve">   </w:t>
      </w:r>
      <w:proofErr w:type="gramStart"/>
      <w:r w:rsidR="00754E2E" w:rsidRPr="004904F4">
        <w:rPr>
          <w:rFonts w:asciiTheme="majorBidi" w:eastAsiaTheme="minorEastAsia" w:hAnsiTheme="majorBidi" w:cstheme="majorBidi"/>
          <w:sz w:val="24"/>
          <w:szCs w:val="24"/>
        </w:rPr>
        <w:t xml:space="preserve">   (</w:t>
      </w:r>
      <w:proofErr w:type="gramEnd"/>
      <w:r w:rsidR="00754E2E" w:rsidRPr="004904F4">
        <w:rPr>
          <w:rFonts w:asciiTheme="majorBidi" w:eastAsiaTheme="minorEastAsia" w:hAnsiTheme="majorBidi" w:cstheme="majorBidi"/>
          <w:sz w:val="24"/>
          <w:szCs w:val="24"/>
        </w:rPr>
        <w:t>pour respecter les contraints)</w:t>
      </w:r>
    </w:p>
    <w:p w14:paraId="69411327" w14:textId="44168E4F" w:rsidR="00D9318F" w:rsidRPr="004904F4" w:rsidRDefault="00DA5BCC" w:rsidP="00FE5E86">
      <w:pPr>
        <w:pStyle w:val="ListParagraph"/>
        <w:numPr>
          <w:ilvl w:val="0"/>
          <w:numId w:val="19"/>
        </w:numPr>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Choisir les </w:t>
      </w:r>
      <w:r w:rsidRPr="004904F4">
        <w:rPr>
          <w:rFonts w:asciiTheme="majorBidi" w:eastAsiaTheme="minorEastAsia" w:hAnsiTheme="majorBidi" w:cstheme="majorBidi"/>
          <w:i/>
          <w:iCs/>
          <w:sz w:val="24"/>
          <w:szCs w:val="24"/>
        </w:rPr>
        <w:t>k</w:t>
      </w:r>
      <w:r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4904F4">
        <w:rPr>
          <w:rFonts w:asciiTheme="majorBidi" w:eastAsiaTheme="minorEastAsia" w:hAnsiTheme="majorBidi" w:cstheme="majorBidi"/>
          <w:b/>
          <w:bCs/>
          <w:sz w:val="24"/>
          <w:szCs w:val="24"/>
        </w:rPr>
        <w:t xml:space="preserve">   </w:t>
      </w:r>
      <w:r w:rsidR="00754E2E" w:rsidRPr="004904F4">
        <w:rPr>
          <w:rFonts w:asciiTheme="majorBidi" w:eastAsiaTheme="minorEastAsia" w:hAnsiTheme="majorBidi" w:cstheme="majorBidi"/>
          <w:sz w:val="24"/>
          <w:szCs w:val="24"/>
        </w:rPr>
        <w:t>(</w:t>
      </w:r>
      <w:proofErr w:type="gramEnd"/>
      <w:r w:rsidR="00754E2E" w:rsidRPr="004904F4">
        <w:rPr>
          <w:rFonts w:asciiTheme="majorBidi" w:eastAsiaTheme="minorEastAsia" w:hAnsiTheme="majorBidi" w:cstheme="majorBidi"/>
          <w:sz w:val="24"/>
          <w:szCs w:val="24"/>
        </w:rPr>
        <w:t>on minimise)</w:t>
      </w:r>
    </w:p>
    <w:p w14:paraId="777B3008" w14:textId="6EEA5DF4" w:rsidR="00983F69" w:rsidRPr="00983F69" w:rsidRDefault="001D18F5"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Donc trouver la solution optimale</w:t>
      </w:r>
      <w:r w:rsidR="002234CE" w:rsidRPr="004904F4">
        <w:rPr>
          <w:rFonts w:asciiTheme="majorBidi" w:eastAsiaTheme="minorEastAsia" w:hAnsiTheme="majorBidi" w:cstheme="majorBidi"/>
          <w:sz w:val="24"/>
          <w:szCs w:val="24"/>
        </w:rPr>
        <w:t xml:space="preserve"> revient </w:t>
      </w:r>
      <w:r w:rsidR="002E7007" w:rsidRPr="004904F4">
        <w:rPr>
          <w:rFonts w:asciiTheme="majorBidi" w:eastAsiaTheme="minorEastAsia" w:hAnsiTheme="majorBidi" w:cstheme="majorBidi"/>
          <w:sz w:val="24"/>
          <w:szCs w:val="24"/>
        </w:rPr>
        <w:t>à</w:t>
      </w:r>
      <w:r w:rsidR="002234CE" w:rsidRPr="004904F4">
        <w:rPr>
          <w:rFonts w:asciiTheme="majorBidi" w:eastAsiaTheme="minorEastAsia" w:hAnsiTheme="majorBidi" w:cstheme="majorBidi"/>
          <w:sz w:val="24"/>
          <w:szCs w:val="24"/>
        </w:rPr>
        <w:t xml:space="preserve"> faire la somme des </w:t>
      </w:r>
      <w:r w:rsidR="002234CE" w:rsidRPr="004904F4">
        <w:rPr>
          <w:rFonts w:asciiTheme="majorBidi" w:eastAsiaTheme="minorEastAsia" w:hAnsiTheme="majorBidi" w:cstheme="majorBidi"/>
          <w:i/>
          <w:iCs/>
          <w:sz w:val="24"/>
          <w:szCs w:val="24"/>
        </w:rPr>
        <w:t>k</w:t>
      </w:r>
      <w:r w:rsidR="002234CE" w:rsidRPr="004904F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4904F4">
        <w:rPr>
          <w:rFonts w:asciiTheme="majorBidi" w:eastAsiaTheme="minorEastAsia" w:hAnsiTheme="majorBidi" w:cstheme="majorBidi"/>
          <w:sz w:val="24"/>
          <w:szCs w:val="24"/>
        </w:rPr>
        <w:t>, e</w:t>
      </w:r>
      <w:r w:rsidR="005F2BD4" w:rsidRPr="004904F4">
        <w:rPr>
          <w:rFonts w:asciiTheme="majorBidi" w:eastAsiaTheme="minorEastAsia" w:hAnsiTheme="majorBidi" w:cstheme="majorBidi"/>
          <w:sz w:val="24"/>
          <w:szCs w:val="24"/>
        </w:rPr>
        <w:t xml:space="preserve">t c’est ce que représente </w:t>
      </w:r>
      <w:r w:rsidR="005F2BD4" w:rsidRPr="004904F4">
        <w:rPr>
          <w:rFonts w:asciiTheme="majorBidi" w:eastAsiaTheme="minorEastAsia" w:hAnsiTheme="majorBidi" w:cstheme="majorBidi"/>
          <w:i/>
          <w:iCs/>
          <w:sz w:val="24"/>
          <w:szCs w:val="24"/>
        </w:rPr>
        <w:t>L</w:t>
      </w:r>
      <w:r w:rsidR="005F2BD4" w:rsidRPr="004904F4">
        <w:rPr>
          <w:rFonts w:asciiTheme="majorBidi" w:eastAsiaTheme="minorEastAsia" w:hAnsiTheme="majorBidi" w:cstheme="majorBidi"/>
          <w:i/>
          <w:iCs/>
          <w:sz w:val="24"/>
          <w:szCs w:val="24"/>
          <w:vertAlign w:val="subscript"/>
        </w:rPr>
        <w:t>k</w:t>
      </w:r>
      <w:r w:rsidR="005F2BD4" w:rsidRPr="004904F4">
        <w:rPr>
          <w:rFonts w:asciiTheme="majorBidi" w:eastAsiaTheme="minorEastAsia" w:hAnsiTheme="majorBidi" w:cstheme="majorBidi"/>
          <w:i/>
          <w:iCs/>
          <w:sz w:val="24"/>
          <w:szCs w:val="24"/>
        </w:rPr>
        <w:t>(z)</w:t>
      </w:r>
      <w:r w:rsidR="00D17948" w:rsidRPr="004904F4">
        <w:rPr>
          <w:rFonts w:asciiTheme="majorBidi" w:eastAsiaTheme="minorEastAsia" w:hAnsiTheme="majorBidi" w:cstheme="majorBidi"/>
          <w:sz w:val="24"/>
          <w:szCs w:val="24"/>
        </w:rPr>
        <w:t>.</w:t>
      </w:r>
    </w:p>
    <w:p w14:paraId="4BEE9565" w14:textId="16D0CE11" w:rsidR="00983F69" w:rsidRPr="004904F4" w:rsidRDefault="00983F69" w:rsidP="00FE5E86">
      <w:pPr>
        <w:pStyle w:val="ListParagraph"/>
        <w:spacing w:before="240" w:line="276" w:lineRule="auto"/>
        <w:jc w:val="both"/>
        <w:rPr>
          <w:rFonts w:asciiTheme="majorBidi" w:eastAsiaTheme="minorEastAsia" w:hAnsiTheme="majorBidi" w:cstheme="majorBidi"/>
          <w:sz w:val="24"/>
          <w:szCs w:val="24"/>
        </w:rPr>
      </w:pPr>
      <w:r w:rsidRPr="00983F69">
        <w:rPr>
          <w:rFonts w:asciiTheme="majorBidi" w:eastAsiaTheme="minorEastAsia" w:hAnsiTheme="majorBidi" w:cstheme="majorBidi"/>
          <w:sz w:val="24"/>
          <w:szCs w:val="24"/>
        </w:rPr>
        <w:t xml:space="preserve">Cette formulation permet une linéarisation du critère </w:t>
      </w:r>
      <w:r w:rsidRPr="00983F69">
        <w:rPr>
          <w:rFonts w:asciiTheme="majorBidi" w:eastAsiaTheme="minorEastAsia" w:hAnsiTheme="majorBidi" w:cstheme="majorBidi"/>
          <w:b/>
          <w:bCs/>
          <w:sz w:val="24"/>
          <w:szCs w:val="24"/>
        </w:rPr>
        <w:t>maxOWA</w:t>
      </w:r>
      <w:r w:rsidRPr="00983F69">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4904F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4904F4" w:rsidRDefault="002E1C37" w:rsidP="00FE5E86">
      <w:pPr>
        <w:pStyle w:val="ListParagraph"/>
        <w:numPr>
          <w:ilvl w:val="1"/>
          <w:numId w:val="17"/>
        </w:numPr>
        <w:spacing w:before="240" w:line="276" w:lineRule="auto"/>
        <w:ind w:left="2160"/>
        <w:jc w:val="both"/>
        <w:rPr>
          <w:rFonts w:asciiTheme="majorBidi" w:eastAsiaTheme="minorEastAsia" w:hAnsiTheme="majorBidi" w:cstheme="majorBidi"/>
          <w:b/>
          <w:bCs/>
          <w:sz w:val="28"/>
          <w:szCs w:val="28"/>
        </w:rPr>
      </w:pPr>
      <w:r w:rsidRPr="004904F4">
        <w:rPr>
          <w:rFonts w:asciiTheme="majorBidi" w:eastAsiaTheme="minorEastAsia" w:hAnsiTheme="majorBidi" w:cstheme="majorBidi"/>
          <w:b/>
          <w:bCs/>
          <w:sz w:val="28"/>
          <w:szCs w:val="28"/>
        </w:rPr>
        <w:t xml:space="preserve">Programme linéaire relaxé et dual </w:t>
      </w:r>
    </w:p>
    <w:p w14:paraId="00A9425D" w14:textId="77777777" w:rsidR="00B132A4" w:rsidRPr="004904F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4904F4" w:rsidRDefault="00A5381F"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Soit le programme</w:t>
      </w:r>
      <w:r w:rsidR="00B132A4" w:rsidRPr="004904F4">
        <w:rPr>
          <w:rFonts w:asciiTheme="majorBidi" w:eastAsiaTheme="minorEastAsia" w:hAnsiTheme="majorBidi" w:cstheme="majorBidi"/>
          <w:sz w:val="24"/>
          <w:szCs w:val="24"/>
        </w:rPr>
        <w:t xml:space="preserve"> linéaire ci-dessus relaxé en variables continues :</w:t>
      </w:r>
    </w:p>
    <w:p w14:paraId="240334B4" w14:textId="4C814BF7" w:rsidR="00B132A4" w:rsidRPr="004904F4" w:rsidRDefault="00B132A4"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4904F4" w:rsidRDefault="00B132A4" w:rsidP="00FE5E86">
      <w:pPr>
        <w:pStyle w:val="ListParagraph"/>
        <w:ind w:left="1440"/>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702E0E9B" w14:textId="77777777" w:rsidR="00B132A4" w:rsidRPr="004904F4" w:rsidRDefault="00B132A4" w:rsidP="00FE5E86">
      <w:pPr>
        <w:pStyle w:val="ListParagraph"/>
        <w:ind w:left="1440"/>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min</w:t>
      </w:r>
      <w:proofErr w:type="gramEnd"/>
      <w:r w:rsidRPr="004904F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4904F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4904F4" w:rsidRDefault="00B132A4" w:rsidP="00FE5E86">
      <w:pPr>
        <w:pStyle w:val="ListParagraph"/>
        <w:ind w:left="1440"/>
        <w:jc w:val="both"/>
        <w:rPr>
          <w:rFonts w:asciiTheme="majorBidi" w:hAnsiTheme="majorBidi" w:cstheme="majorBidi"/>
          <w:b/>
          <w:bCs/>
          <w:sz w:val="24"/>
          <w:szCs w:val="24"/>
        </w:rPr>
      </w:pPr>
      <w:r w:rsidRPr="004904F4">
        <w:rPr>
          <w:rFonts w:asciiTheme="majorBidi" w:hAnsiTheme="majorBidi" w:cstheme="majorBidi"/>
          <w:b/>
          <w:bCs/>
          <w:sz w:val="24"/>
          <w:szCs w:val="24"/>
        </w:rPr>
        <w:t>Contraintes :</w:t>
      </w:r>
    </w:p>
    <w:p w14:paraId="4342A9BA" w14:textId="65CC6CAC" w:rsidR="00B132A4" w:rsidRPr="004904F4" w:rsidRDefault="00B132A4" w:rsidP="00FE5E86">
      <w:pPr>
        <w:pStyle w:val="ListParagraph"/>
        <w:numPr>
          <w:ilvl w:val="1"/>
          <w:numId w:val="20"/>
        </w:numPr>
        <w:ind w:left="2160"/>
        <w:jc w:val="both"/>
        <w:rPr>
          <w:rFonts w:asciiTheme="majorBidi" w:hAnsiTheme="majorBidi" w:cstheme="majorBidi"/>
          <w:sz w:val="24"/>
          <w:szCs w:val="24"/>
        </w:rPr>
      </w:pPr>
      <w:r w:rsidRPr="004904F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4904F4">
        <w:rPr>
          <w:rFonts w:asciiTheme="majorBidi" w:eastAsiaTheme="minorEastAsia" w:hAnsiTheme="majorBidi" w:cstheme="majorBidi"/>
          <w:sz w:val="24"/>
          <w:szCs w:val="24"/>
        </w:rPr>
        <w:t xml:space="preserve">           </w:t>
      </w:r>
    </w:p>
    <w:p w14:paraId="6F7611AB" w14:textId="49EAC25F" w:rsidR="00B132A4" w:rsidRPr="004904F4" w:rsidRDefault="00733072" w:rsidP="00FE5E86">
      <w:pPr>
        <w:pStyle w:val="ListParagraph"/>
        <w:numPr>
          <w:ilvl w:val="1"/>
          <w:numId w:val="20"/>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4904F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4904F4" w:rsidRDefault="009A11CD"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4904F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4904F4">
        <w:rPr>
          <w:rFonts w:asciiTheme="majorBidi" w:eastAsiaTheme="minorEastAsia" w:hAnsiTheme="majorBidi" w:cstheme="majorBidi"/>
          <w:sz w:val="24"/>
          <w:szCs w:val="24"/>
        </w:rPr>
        <w:t>:</w:t>
      </w:r>
    </w:p>
    <w:p w14:paraId="62374F08" w14:textId="5E8EA510" w:rsidR="009A11CD" w:rsidRPr="004904F4" w:rsidRDefault="009A11CD" w:rsidP="00FE5E86">
      <w:pPr>
        <w:pStyle w:val="ListParagraph"/>
        <w:numPr>
          <w:ilvl w:val="0"/>
          <w:numId w:val="21"/>
        </w:numPr>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4904F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4904F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5A4932B" w:rsidR="00983F69" w:rsidRPr="004904F4" w:rsidRDefault="009A11CD" w:rsidP="00FE5E86">
      <w:pPr>
        <w:pStyle w:val="ListParagraph"/>
        <w:numPr>
          <w:ilvl w:val="0"/>
          <w:numId w:val="21"/>
        </w:numPr>
        <w:spacing w:before="240" w:line="276" w:lineRule="auto"/>
        <w:ind w:left="1440"/>
        <w:jc w:val="both"/>
        <w:rPr>
          <w:rFonts w:asciiTheme="majorBidi" w:eastAsiaTheme="minorEastAsia" w:hAnsiTheme="majorBidi" w:cstheme="majorBidi"/>
          <w:sz w:val="24"/>
          <w:szCs w:val="24"/>
        </w:rPr>
      </w:pPr>
      <w:r w:rsidRPr="004904F4">
        <w:rPr>
          <w:rFonts w:asciiTheme="majorBidi" w:eastAsiaTheme="minorEastAsia" w:hAnsiTheme="majorBidi" w:cstheme="majorBidi"/>
          <w:sz w:val="24"/>
          <w:szCs w:val="24"/>
        </w:rPr>
        <w:t>Variable du dual</w:t>
      </w:r>
      <w:r w:rsidRPr="003923C8">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a</m:t>
            </m:r>
          </m:e>
          <m:sub>
            <m:r>
              <m:rPr>
                <m:sty m:val="bi"/>
              </m:rPr>
              <w:rPr>
                <w:rFonts w:ascii="Cambria Math" w:eastAsiaTheme="minorEastAsia" w:hAnsi="Cambria Math" w:cstheme="majorBidi"/>
                <w:sz w:val="24"/>
                <w:szCs w:val="24"/>
              </w:rPr>
              <m:t>ik </m:t>
            </m:r>
          </m:sub>
        </m:sSub>
      </m:oMath>
      <w:r w:rsidRPr="004904F4">
        <w:rPr>
          <w:rFonts w:asciiTheme="majorBidi" w:eastAsiaTheme="minorEastAsia" w:hAnsiTheme="majorBidi" w:cstheme="majorBidi"/>
          <w:sz w:val="24"/>
          <w:szCs w:val="24"/>
        </w:rPr>
        <w:t>: contrainte</w:t>
      </w:r>
      <w:r w:rsidR="00AD51FC" w:rsidRPr="004904F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4904F4" w:rsidRDefault="00973312" w:rsidP="00FE5E86">
      <w:pPr>
        <w:pStyle w:val="ListParagraph"/>
        <w:spacing w:before="240" w:line="276" w:lineRule="auto"/>
        <w:jc w:val="both"/>
        <w:rPr>
          <w:rFonts w:asciiTheme="majorBidi" w:eastAsiaTheme="minorEastAsia" w:hAnsiTheme="majorBidi" w:cstheme="majorBidi"/>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6FD2A8EE">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A351B"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0AADEF17" w:rsidR="00973312" w:rsidRPr="004904F4" w:rsidRDefault="00973312" w:rsidP="00FE5E86">
      <w:pPr>
        <w:pStyle w:val="ListParagraph"/>
        <w:ind w:left="1440"/>
        <w:jc w:val="both"/>
        <w:rPr>
          <w:rFonts w:asciiTheme="majorBidi"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68B51BAC" w14:textId="6749BC28" w:rsidR="00973312" w:rsidRPr="004904F4" w:rsidRDefault="00973312" w:rsidP="00FE5E86">
      <w:pPr>
        <w:pStyle w:val="ListParagraph"/>
        <w:ind w:left="1440"/>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w:t>
      </w:r>
      <w:r w:rsidR="00540834" w:rsidRPr="004904F4">
        <w:rPr>
          <w:rFonts w:asciiTheme="majorBidi" w:hAnsiTheme="majorBidi" w:cstheme="majorBidi"/>
          <w:b/>
          <w:bCs/>
          <w:sz w:val="24"/>
          <w:szCs w:val="24"/>
        </w:rPr>
        <w:t>ax</w:t>
      </w:r>
      <w:proofErr w:type="gramEnd"/>
      <w:r w:rsidRPr="004904F4">
        <w:rPr>
          <w:rFonts w:asciiTheme="majorBidi" w:hAnsiTheme="majorBidi" w:cstheme="majorBidi"/>
          <w:b/>
          <w:bCs/>
          <w:sz w:val="24"/>
          <w:szCs w:val="24"/>
        </w:rPr>
        <w:t xml:space="preserve"> </w:t>
      </w:r>
      <w:r w:rsidR="00CA1CDE" w:rsidRPr="004904F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4904F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4904F4" w:rsidRDefault="00733072"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4904F4">
        <w:rPr>
          <w:rFonts w:asciiTheme="majorBidi" w:eastAsiaTheme="minorEastAsia" w:hAnsiTheme="majorBidi" w:cstheme="majorBidi"/>
          <w:sz w:val="24"/>
          <w:szCs w:val="24"/>
        </w:rPr>
        <w:t xml:space="preserve">      </w:t>
      </w:r>
      <w:r w:rsidR="00540834" w:rsidRPr="004904F4">
        <w:rPr>
          <w:rFonts w:asciiTheme="majorBidi" w:eastAsiaTheme="minorEastAsia" w:hAnsiTheme="majorBidi" w:cstheme="majorBidi"/>
          <w:b/>
          <w:bCs/>
          <w:sz w:val="24"/>
          <w:szCs w:val="24"/>
        </w:rPr>
        <w:t>C</w:t>
      </w:r>
      <w:r w:rsidR="00973312" w:rsidRPr="004904F4">
        <w:rPr>
          <w:rFonts w:asciiTheme="majorBidi" w:hAnsiTheme="majorBidi" w:cstheme="majorBidi"/>
          <w:b/>
          <w:bCs/>
          <w:sz w:val="24"/>
          <w:szCs w:val="24"/>
        </w:rPr>
        <w:t>ontraintes :</w:t>
      </w:r>
    </w:p>
    <w:p w14:paraId="124FBAD9" w14:textId="57B3E629" w:rsidR="00973312" w:rsidRPr="004904F4" w:rsidRDefault="00733072" w:rsidP="00FE5E86">
      <w:pPr>
        <w:pStyle w:val="ListParagraph"/>
        <w:numPr>
          <w:ilvl w:val="1"/>
          <w:numId w:val="22"/>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4904F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4904F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4904F4">
        <w:rPr>
          <w:rFonts w:asciiTheme="majorBidi" w:eastAsiaTheme="minorEastAsia" w:hAnsiTheme="majorBidi" w:cstheme="majorBidi"/>
          <w:i/>
          <w:sz w:val="24"/>
          <w:szCs w:val="24"/>
        </w:rPr>
        <w:t xml:space="preserve">   </w:t>
      </w:r>
      <w:r w:rsidR="00973312" w:rsidRPr="004904F4">
        <w:rPr>
          <w:rFonts w:asciiTheme="majorBidi" w:eastAsiaTheme="minorEastAsia" w:hAnsiTheme="majorBidi" w:cstheme="majorBidi"/>
          <w:iCs/>
          <w:sz w:val="24"/>
          <w:szCs w:val="24"/>
        </w:rPr>
        <w:t xml:space="preserve">      </w:t>
      </w:r>
    </w:p>
    <w:p w14:paraId="17BFCC69" w14:textId="142DF048" w:rsidR="00973312" w:rsidRPr="004904F4" w:rsidRDefault="00733072" w:rsidP="00FE5E86">
      <w:pPr>
        <w:pStyle w:val="ListParagraph"/>
        <w:numPr>
          <w:ilvl w:val="1"/>
          <w:numId w:val="22"/>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Default="005B42BB" w:rsidP="00FE5E86">
      <w:pPr>
        <w:ind w:left="720"/>
        <w:jc w:val="both"/>
        <w:rPr>
          <w:rFonts w:asciiTheme="majorBidi" w:hAnsiTheme="majorBidi" w:cstheme="majorBidi"/>
          <w:b/>
          <w:bCs/>
          <w:sz w:val="24"/>
          <w:szCs w:val="24"/>
        </w:rPr>
      </w:pPr>
    </w:p>
    <w:p w14:paraId="149EFE27" w14:textId="77777777" w:rsidR="00053626" w:rsidRPr="004904F4" w:rsidRDefault="00053626" w:rsidP="00FE5E86">
      <w:pPr>
        <w:ind w:left="720"/>
        <w:jc w:val="both"/>
        <w:rPr>
          <w:rFonts w:asciiTheme="majorBidi" w:hAnsiTheme="majorBidi" w:cstheme="majorBidi"/>
          <w:b/>
          <w:bCs/>
          <w:sz w:val="24"/>
          <w:szCs w:val="24"/>
        </w:rPr>
      </w:pPr>
    </w:p>
    <w:p w14:paraId="69E0D721" w14:textId="3A0D1795" w:rsidR="005B1443" w:rsidRPr="00053626" w:rsidRDefault="005B1443" w:rsidP="00FE5E86">
      <w:pPr>
        <w:spacing w:line="276" w:lineRule="auto"/>
        <w:ind w:left="720"/>
        <w:jc w:val="both"/>
        <w:rPr>
          <w:rFonts w:asciiTheme="majorBidi" w:hAnsiTheme="majorBidi" w:cstheme="majorBidi"/>
          <w:b/>
          <w:bCs/>
          <w:sz w:val="24"/>
          <w:szCs w:val="24"/>
        </w:rPr>
      </w:pPr>
      <w:r w:rsidRPr="00053626">
        <w:rPr>
          <w:rFonts w:asciiTheme="majorBidi" w:hAnsiTheme="majorBidi" w:cstheme="majorBidi"/>
          <w:b/>
          <w:bCs/>
          <w:sz w:val="24"/>
          <w:szCs w:val="24"/>
        </w:rPr>
        <w:t xml:space="preserve">Calcul </w:t>
      </w:r>
      <w:r w:rsidR="00053626" w:rsidRPr="00053626">
        <w:rPr>
          <w:rFonts w:asciiTheme="majorBidi" w:hAnsiTheme="majorBidi" w:cstheme="majorBidi"/>
          <w:b/>
          <w:bCs/>
          <w:sz w:val="24"/>
          <w:szCs w:val="24"/>
        </w:rPr>
        <w:t xml:space="preserve">des </w:t>
      </w:r>
      <w:r w:rsidRPr="00053626">
        <w:rPr>
          <w:rFonts w:asciiTheme="majorBidi" w:hAnsiTheme="majorBidi" w:cstheme="majorBidi"/>
          <w:b/>
          <w:bCs/>
          <w:sz w:val="24"/>
          <w:szCs w:val="24"/>
        </w:rPr>
        <w:t xml:space="preserve">composantes du vecteur </w:t>
      </w:r>
      <w:proofErr w:type="gramStart"/>
      <w:r w:rsidRPr="00053626">
        <w:rPr>
          <w:rFonts w:asciiTheme="majorBidi" w:hAnsiTheme="majorBidi" w:cstheme="majorBidi"/>
          <w:b/>
          <w:bCs/>
          <w:sz w:val="24"/>
          <w:szCs w:val="24"/>
        </w:rPr>
        <w:t>L(</w:t>
      </w:r>
      <w:proofErr w:type="gramEnd"/>
      <w:r w:rsidR="00F23362" w:rsidRPr="00053626">
        <w:rPr>
          <w:rFonts w:asciiTheme="majorBidi" w:hAnsiTheme="majorBidi" w:cstheme="majorBidi"/>
          <w:b/>
          <w:bCs/>
          <w:sz w:val="24"/>
          <w:szCs w:val="24"/>
        </w:rPr>
        <w:t>2, 9, 6, 8, 5 , 4)</w:t>
      </w:r>
      <w:r w:rsidR="00836F43" w:rsidRPr="00053626">
        <w:rPr>
          <w:rFonts w:asciiTheme="majorBidi" w:hAnsiTheme="majorBidi" w:cstheme="majorBidi"/>
          <w:b/>
          <w:bCs/>
          <w:sz w:val="24"/>
          <w:szCs w:val="24"/>
        </w:rPr>
        <w:t> </w:t>
      </w:r>
      <w:r w:rsidR="00C230E3" w:rsidRPr="00053626">
        <w:rPr>
          <w:rFonts w:asciiTheme="majorBidi" w:hAnsiTheme="majorBidi" w:cstheme="majorBidi"/>
          <w:b/>
          <w:bCs/>
          <w:sz w:val="24"/>
          <w:szCs w:val="24"/>
        </w:rPr>
        <w:t xml:space="preserve"> en utilisant</w:t>
      </w:r>
      <w:r w:rsidR="002B693D" w:rsidRPr="00053626">
        <w:rPr>
          <w:rFonts w:asciiTheme="majorBidi" w:hAnsiTheme="majorBidi" w:cstheme="majorBidi"/>
          <w:b/>
          <w:bCs/>
          <w:sz w:val="24"/>
          <w:szCs w:val="24"/>
        </w:rPr>
        <w:t xml:space="preserve"> la formulation du dual</w:t>
      </w:r>
    </w:p>
    <w:p w14:paraId="254B20A9" w14:textId="5AEEF2BF" w:rsidR="00291382" w:rsidRDefault="00B92216" w:rsidP="00FE5E86">
      <w:pPr>
        <w:spacing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Soit </w:t>
      </w:r>
      <m:oMath>
        <m:r>
          <w:rPr>
            <w:rFonts w:ascii="Cambria Math" w:hAnsi="Cambria Math" w:cstheme="majorBidi"/>
            <w:sz w:val="24"/>
            <w:szCs w:val="24"/>
          </w:rPr>
          <m:t xml:space="preserve">z= </m:t>
        </m:r>
        <m:d>
          <m:dPr>
            <m:begChr m:val="["/>
            <m:endChr m:val="]"/>
            <m:ctrlPr>
              <w:rPr>
                <w:rFonts w:ascii="Cambria Math" w:hAnsi="Cambria Math" w:cstheme="majorBidi"/>
                <w:i/>
                <w:sz w:val="24"/>
                <w:szCs w:val="24"/>
              </w:rPr>
            </m:ctrlPr>
          </m:dPr>
          <m:e>
            <m:r>
              <w:rPr>
                <w:rFonts w:ascii="Cambria Math" w:hAnsi="Cambria Math" w:cstheme="majorBidi"/>
                <w:sz w:val="24"/>
                <w:szCs w:val="24"/>
              </w:rPr>
              <m:t>2, 9, 6, 8, 5, 4</m:t>
            </m:r>
          </m:e>
        </m:d>
      </m:oMath>
      <w:r>
        <w:rPr>
          <w:rFonts w:asciiTheme="majorBidi" w:eastAsiaTheme="minorEastAsia" w:hAnsiTheme="majorBidi" w:cstheme="majorBidi"/>
          <w:sz w:val="24"/>
          <w:szCs w:val="24"/>
        </w:rPr>
        <w:t>. En</w:t>
      </w:r>
      <w:r w:rsidR="00CE06CD" w:rsidRPr="004904F4">
        <w:rPr>
          <w:rFonts w:asciiTheme="majorBidi" w:eastAsiaTheme="minorEastAsia" w:hAnsiTheme="majorBidi" w:cstheme="majorBidi"/>
          <w:sz w:val="24"/>
          <w:szCs w:val="24"/>
        </w:rPr>
        <w:t xml:space="preserve"> tri</w:t>
      </w:r>
      <w:r>
        <w:rPr>
          <w:rFonts w:asciiTheme="majorBidi" w:eastAsiaTheme="minorEastAsia" w:hAnsiTheme="majorBidi" w:cstheme="majorBidi"/>
          <w:sz w:val="24"/>
          <w:szCs w:val="24"/>
        </w:rPr>
        <w:t>ant</w:t>
      </w:r>
      <w:r w:rsidR="00CE06CD" w:rsidRPr="004904F4">
        <w:rPr>
          <w:rFonts w:asciiTheme="majorBidi" w:eastAsiaTheme="minorEastAsia" w:hAnsiTheme="majorBidi" w:cstheme="majorBidi"/>
          <w:i/>
          <w:iCs/>
          <w:sz w:val="24"/>
          <w:szCs w:val="24"/>
        </w:rPr>
        <w:t xml:space="preserve"> z</w:t>
      </w:r>
      <w:r>
        <w:rPr>
          <w:rFonts w:asciiTheme="majorBidi" w:eastAsiaTheme="minorEastAsia" w:hAnsiTheme="majorBidi" w:cstheme="majorBidi"/>
          <w:sz w:val="24"/>
          <w:szCs w:val="24"/>
        </w:rPr>
        <w:t>, on obtient</w:t>
      </w:r>
      <w:r w:rsidR="00CE06CD" w:rsidRPr="004904F4">
        <w:rPr>
          <w:rFonts w:asciiTheme="majorBidi" w:eastAsiaTheme="minorEastAsia" w:hAnsiTheme="majorBidi" w:cstheme="majorBidi"/>
          <w:i/>
          <w:iCs/>
          <w:sz w:val="24"/>
          <w:szCs w:val="24"/>
        </w:rPr>
        <w:t> </w:t>
      </w:r>
      <w:r w:rsidR="00CE06CD" w:rsidRPr="004904F4">
        <w:rPr>
          <w:rFonts w:asciiTheme="majorBidi" w:eastAsiaTheme="minorEastAsia" w:hAnsiTheme="majorBidi" w:cstheme="majorBidi"/>
          <w:sz w:val="24"/>
          <w:szCs w:val="24"/>
        </w:rPr>
        <w:t>: [</w:t>
      </w:r>
      <w:r w:rsidR="00B12D80" w:rsidRPr="004904F4">
        <w:rPr>
          <w:rFonts w:asciiTheme="majorBidi" w:eastAsiaTheme="minorEastAsia" w:hAnsiTheme="majorBidi" w:cstheme="majorBidi"/>
          <w:sz w:val="24"/>
          <w:szCs w:val="24"/>
        </w:rPr>
        <w:t>2, 4, 5, 6, 8, 9]</w:t>
      </w:r>
    </w:p>
    <w:p w14:paraId="2AE9B28E" w14:textId="787380CA" w:rsidR="0083237A" w:rsidRPr="00217E96" w:rsidRDefault="00733072" w:rsidP="00FE5E86">
      <w:pPr>
        <w:pStyle w:val="ListParagraph"/>
        <w:numPr>
          <w:ilvl w:val="0"/>
          <w:numId w:val="28"/>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217E96">
        <w:rPr>
          <w:rFonts w:asciiTheme="majorBidi" w:eastAsiaTheme="minorEastAsia" w:hAnsiTheme="majorBidi" w:cstheme="majorBidi"/>
          <w:sz w:val="24"/>
          <w:szCs w:val="24"/>
        </w:rPr>
        <w:t xml:space="preserve">                                                       </w:t>
      </w:r>
      <w:r w:rsidR="00217E96">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217E96">
        <w:rPr>
          <w:rFonts w:asciiTheme="majorBidi" w:eastAsiaTheme="minorEastAsia" w:hAnsiTheme="majorBidi" w:cstheme="majorBidi"/>
          <w:sz w:val="24"/>
          <w:szCs w:val="24"/>
        </w:rPr>
        <w:t xml:space="preserve"> </w:t>
      </w:r>
    </w:p>
    <w:p w14:paraId="68D5D996" w14:textId="38C5F18B" w:rsidR="007351FA" w:rsidRDefault="00733072" w:rsidP="00FE5E86">
      <w:pPr>
        <w:pStyle w:val="ListParagraph"/>
        <w:numPr>
          <w:ilvl w:val="0"/>
          <w:numId w:val="28"/>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217E96">
        <w:rPr>
          <w:rFonts w:asciiTheme="majorBidi" w:eastAsiaTheme="minorEastAsia" w:hAnsiTheme="majorBidi" w:cstheme="majorBidi"/>
          <w:sz w:val="24"/>
          <w:szCs w:val="24"/>
        </w:rPr>
        <w:t xml:space="preserve">                                                       </w:t>
      </w:r>
      <w:r w:rsidR="007351FA">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217E96">
        <w:rPr>
          <w:rFonts w:asciiTheme="majorBidi" w:eastAsiaTheme="minorEastAsia" w:hAnsiTheme="majorBidi" w:cstheme="majorBidi"/>
          <w:sz w:val="24"/>
          <w:szCs w:val="24"/>
        </w:rPr>
        <w:t xml:space="preserve"> </w:t>
      </w:r>
    </w:p>
    <w:p w14:paraId="7605188D" w14:textId="15BCE48B" w:rsidR="00AB5E45" w:rsidRPr="007351FA" w:rsidRDefault="00733072" w:rsidP="00FE5E86">
      <w:pPr>
        <w:pStyle w:val="ListParagraph"/>
        <w:numPr>
          <w:ilvl w:val="0"/>
          <w:numId w:val="28"/>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77777777" w:rsidR="000108B5" w:rsidRDefault="000108B5" w:rsidP="00FE5E86">
      <w:pPr>
        <w:spacing w:after="0" w:line="240" w:lineRule="auto"/>
        <w:ind w:left="1080"/>
        <w:jc w:val="both"/>
        <w:rPr>
          <w:rFonts w:asciiTheme="majorBidi" w:eastAsiaTheme="minorEastAsia" w:hAnsiTheme="majorBidi" w:cstheme="majorBidi"/>
          <w:sz w:val="24"/>
          <w:szCs w:val="24"/>
        </w:rPr>
      </w:pPr>
    </w:p>
    <w:p w14:paraId="129B0ED2" w14:textId="7D3FCEF3" w:rsidR="00130C72" w:rsidRDefault="00D7789F"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Prenons</w:t>
      </w:r>
      <w:r w:rsidR="000108B5">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Pr>
          <w:rFonts w:asciiTheme="majorBidi" w:eastAsiaTheme="minorEastAsia" w:hAnsiTheme="majorBidi" w:cstheme="majorBidi"/>
          <w:sz w:val="24"/>
          <w:szCs w:val="24"/>
        </w:rPr>
        <w:t>comme exemple</w:t>
      </w:r>
      <w:r w:rsidR="00CC56F7">
        <w:rPr>
          <w:rFonts w:asciiTheme="majorBidi" w:eastAsiaTheme="minorEastAsia" w:hAnsiTheme="majorBidi" w:cstheme="majorBidi"/>
          <w:sz w:val="24"/>
          <w:szCs w:val="24"/>
        </w:rPr>
        <w:t xml:space="preserve">. </w:t>
      </w:r>
      <w:r w:rsidR="006811A3">
        <w:rPr>
          <w:rFonts w:asciiTheme="majorBidi" w:eastAsiaTheme="minorEastAsia" w:hAnsiTheme="majorBidi" w:cstheme="majorBidi"/>
          <w:sz w:val="24"/>
          <w:szCs w:val="24"/>
        </w:rPr>
        <w:t>Cette composante</w:t>
      </w:r>
      <w:r w:rsidR="00CC56F7">
        <w:rPr>
          <w:rFonts w:asciiTheme="majorBidi" w:eastAsiaTheme="minorEastAsia" w:hAnsiTheme="majorBidi" w:cstheme="majorBidi"/>
          <w:sz w:val="24"/>
          <w:szCs w:val="24"/>
        </w:rPr>
        <w:t xml:space="preserve"> correspond </w:t>
      </w:r>
      <w:r w:rsidR="006811A3">
        <w:rPr>
          <w:rFonts w:asciiTheme="majorBidi" w:eastAsiaTheme="minorEastAsia" w:hAnsiTheme="majorBidi" w:cstheme="majorBidi"/>
          <w:sz w:val="24"/>
          <w:szCs w:val="24"/>
        </w:rPr>
        <w:t>à</w:t>
      </w:r>
      <w:r w:rsidR="00130C72">
        <w:rPr>
          <w:rFonts w:asciiTheme="majorBidi" w:eastAsiaTheme="minorEastAsia" w:hAnsiTheme="majorBidi" w:cstheme="majorBidi"/>
          <w:sz w:val="24"/>
          <w:szCs w:val="24"/>
        </w:rPr>
        <w:t xml:space="preserve"> la somme des </w:t>
      </w:r>
      <w:r w:rsidR="000977FB">
        <w:rPr>
          <w:rFonts w:asciiTheme="majorBidi" w:eastAsiaTheme="minorEastAsia" w:hAnsiTheme="majorBidi" w:cstheme="majorBidi"/>
          <w:sz w:val="24"/>
          <w:szCs w:val="24"/>
        </w:rPr>
        <w:t>deux</w:t>
      </w:r>
      <w:r w:rsidR="00130C72">
        <w:rPr>
          <w:rFonts w:asciiTheme="majorBidi" w:eastAsiaTheme="minorEastAsia" w:hAnsiTheme="majorBidi" w:cstheme="majorBidi"/>
          <w:sz w:val="24"/>
          <w:szCs w:val="24"/>
        </w:rPr>
        <w:t xml:space="preserve"> plus </w:t>
      </w:r>
      <w:r w:rsidR="000977FB">
        <w:rPr>
          <w:rFonts w:asciiTheme="majorBidi" w:eastAsiaTheme="minorEastAsia" w:hAnsiTheme="majorBidi" w:cstheme="majorBidi"/>
          <w:sz w:val="24"/>
          <w:szCs w:val="24"/>
        </w:rPr>
        <w:t>petites</w:t>
      </w:r>
      <w:r w:rsidR="00130C72">
        <w:rPr>
          <w:rFonts w:asciiTheme="majorBidi" w:eastAsiaTheme="minorEastAsia" w:hAnsiTheme="majorBidi" w:cstheme="majorBidi"/>
          <w:sz w:val="24"/>
          <w:szCs w:val="24"/>
        </w:rPr>
        <w:t xml:space="preserve"> valeurs de </w:t>
      </w:r>
      <w:r w:rsidR="000C1251" w:rsidRPr="00BB6707">
        <w:rPr>
          <w:rFonts w:asciiTheme="majorBidi" w:eastAsiaTheme="minorEastAsia" w:hAnsiTheme="majorBidi" w:cstheme="majorBidi"/>
          <w:i/>
          <w:iCs/>
          <w:sz w:val="24"/>
          <w:szCs w:val="24"/>
        </w:rPr>
        <w:t>z</w:t>
      </w:r>
      <w:r w:rsidR="00CC56F7">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E22B53">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6811A3">
        <w:rPr>
          <w:rFonts w:asciiTheme="majorBidi" w:eastAsiaTheme="minorEastAsia" w:hAnsiTheme="majorBidi" w:cstheme="majorBidi"/>
          <w:sz w:val="24"/>
          <w:szCs w:val="24"/>
        </w:rPr>
        <w:t>.</w:t>
      </w:r>
    </w:p>
    <w:p w14:paraId="49EB55A4" w14:textId="0C7BCC74" w:rsidR="00D328A3" w:rsidRDefault="00826D44"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Dans</w:t>
      </w:r>
      <w:r w:rsidR="000C1251">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Pr>
          <w:rFonts w:asciiTheme="majorBidi" w:eastAsiaTheme="minorEastAsia" w:hAnsiTheme="majorBidi" w:cstheme="majorBidi"/>
          <w:sz w:val="24"/>
          <w:szCs w:val="24"/>
        </w:rPr>
        <w:t xml:space="preserve"> </w:t>
      </w:r>
      <w:r w:rsidR="00DA1760">
        <w:rPr>
          <w:rFonts w:asciiTheme="majorBidi" w:eastAsiaTheme="minorEastAsia" w:hAnsiTheme="majorBidi" w:cstheme="majorBidi"/>
          <w:sz w:val="24"/>
          <w:szCs w:val="24"/>
        </w:rPr>
        <w:t xml:space="preserve">est la variable associée </w:t>
      </w:r>
      <w:r>
        <w:rPr>
          <w:rFonts w:asciiTheme="majorBidi" w:eastAsiaTheme="minorEastAsia" w:hAnsiTheme="majorBidi" w:cstheme="majorBidi"/>
          <w:sz w:val="24"/>
          <w:szCs w:val="24"/>
        </w:rPr>
        <w:t>à</w:t>
      </w:r>
      <w:r w:rsidR="00DA1760">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Pr>
          <w:rFonts w:asciiTheme="majorBidi" w:eastAsiaTheme="minorEastAsia" w:hAnsiTheme="majorBidi" w:cstheme="majorBidi"/>
          <w:sz w:val="24"/>
          <w:szCs w:val="24"/>
        </w:rPr>
        <w:t>dans le primal</w:t>
      </w:r>
      <w:r w:rsidR="00AB3EBE">
        <w:rPr>
          <w:rFonts w:asciiTheme="majorBidi" w:eastAsiaTheme="minorEastAsia" w:hAnsiTheme="majorBidi" w:cstheme="majorBidi"/>
          <w:sz w:val="24"/>
          <w:szCs w:val="24"/>
        </w:rPr>
        <w:t>.</w:t>
      </w:r>
      <w:r w:rsidR="00F832A0">
        <w:rPr>
          <w:rFonts w:asciiTheme="majorBidi" w:eastAsiaTheme="minorEastAsia" w:hAnsiTheme="majorBidi" w:cstheme="majorBidi"/>
          <w:sz w:val="24"/>
          <w:szCs w:val="24"/>
        </w:rPr>
        <w:t xml:space="preserve"> </w:t>
      </w:r>
      <w:r w:rsidR="00D328A3">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Pr>
          <w:rFonts w:asciiTheme="majorBidi" w:eastAsiaTheme="minorEastAsia" w:hAnsiTheme="majorBidi" w:cstheme="majorBidi"/>
          <w:sz w:val="24"/>
          <w:szCs w:val="24"/>
        </w:rPr>
        <w:t xml:space="preserve"> </w:t>
      </w:r>
      <w:r w:rsidR="00E22B53" w:rsidRPr="00E22B53">
        <w:rPr>
          <w:rFonts w:asciiTheme="majorBidi" w:eastAsiaTheme="minorEastAsia" w:hAnsiTheme="majorBidi" w:cstheme="majorBidi"/>
          <w:sz w:val="24"/>
          <w:szCs w:val="24"/>
        </w:rPr>
        <w:t xml:space="preserve">doit être suffisamment grande pour satisfaire les deux plus petites valeurs de </w:t>
      </w:r>
      <w:r w:rsidR="00E22B53" w:rsidRPr="000422EC">
        <w:rPr>
          <w:rFonts w:asciiTheme="majorBidi" w:eastAsiaTheme="minorEastAsia" w:hAnsiTheme="majorBidi" w:cstheme="majorBidi"/>
          <w:i/>
          <w:iCs/>
          <w:sz w:val="24"/>
          <w:szCs w:val="24"/>
        </w:rPr>
        <w:t>z</w:t>
      </w:r>
      <w:r w:rsidR="00E22B53" w:rsidRPr="00E22B53">
        <w:rPr>
          <w:rFonts w:asciiTheme="majorBidi" w:eastAsiaTheme="minorEastAsia" w:hAnsiTheme="majorBidi" w:cstheme="majorBidi"/>
          <w:sz w:val="24"/>
          <w:szCs w:val="24"/>
        </w:rPr>
        <w:t xml:space="preserve"> 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E22B53">
        <w:rPr>
          <w:rFonts w:asciiTheme="majorBidi" w:eastAsiaTheme="minorEastAsia" w:hAnsiTheme="majorBidi" w:cstheme="majorBidi"/>
          <w:sz w:val="24"/>
          <w:szCs w:val="24"/>
        </w:rPr>
        <w:t xml:space="preserve"> est choisi comme valeur optimale.</w:t>
      </w:r>
    </w:p>
    <w:p w14:paraId="0AFEE70E"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7B1424" w:rsidRDefault="000422EC" w:rsidP="00FE5E86">
      <w:pPr>
        <w:spacing w:after="0" w:line="276" w:lineRule="auto"/>
        <w:ind w:left="1080"/>
        <w:jc w:val="both"/>
        <w:rPr>
          <w:rFonts w:asciiTheme="majorBidi" w:eastAsiaTheme="minorEastAsia" w:hAnsiTheme="majorBidi" w:cstheme="majorBidi"/>
          <w:b/>
          <w:bCs/>
          <w:sz w:val="24"/>
          <w:szCs w:val="24"/>
        </w:rPr>
      </w:pPr>
      <w:r w:rsidRPr="007B142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Default="007B1424"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Pour</w:t>
      </w:r>
      <w:r w:rsidR="00752CAC">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Pr>
          <w:rFonts w:asciiTheme="majorBidi" w:eastAsiaTheme="minorEastAsia" w:hAnsiTheme="majorBidi" w:cstheme="majorBidi"/>
          <w:sz w:val="24"/>
          <w:szCs w:val="24"/>
        </w:rPr>
        <w:t xml:space="preserve"> : </w:t>
      </w:r>
    </w:p>
    <w:p w14:paraId="333A317B" w14:textId="0FA48DD6" w:rsidR="00752CAC" w:rsidRDefault="00752CAC"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Default="000A1D73" w:rsidP="00FE5E86">
      <w:pPr>
        <w:spacing w:after="0" w:line="276" w:lineRule="auto"/>
        <w:ind w:left="1080"/>
        <w:jc w:val="both"/>
        <w:rPr>
          <w:rFonts w:asciiTheme="majorBidi" w:eastAsiaTheme="minorEastAsia" w:hAnsiTheme="majorBidi" w:cstheme="majorBidi"/>
          <w:sz w:val="24"/>
          <w:szCs w:val="24"/>
        </w:rPr>
      </w:pPr>
    </w:p>
    <w:p w14:paraId="29D0DF2A" w14:textId="1A08C438" w:rsidR="000A1D73"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=4</m:t>
        </m:r>
      </m:oMath>
      <w:r w:rsidR="0054783D">
        <w:rPr>
          <w:rFonts w:asciiTheme="majorBidi" w:eastAsiaTheme="minorEastAsia" w:hAnsiTheme="majorBidi" w:cstheme="majorBidi"/>
          <w:sz w:val="24"/>
          <w:szCs w:val="24"/>
        </w:rPr>
        <w:t xml:space="preserve"> : </w:t>
      </w:r>
    </w:p>
    <w:p w14:paraId="43083612" w14:textId="5D5C4513" w:rsidR="0054783D" w:rsidRPr="0054783D" w:rsidRDefault="007B1424"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 4 - 4 =0</m:t>
        </m:r>
      </m:oMath>
    </w:p>
    <w:p w14:paraId="1E8ABB38" w14:textId="77777777" w:rsidR="0054783D" w:rsidRDefault="0054783D" w:rsidP="00FE5E86">
      <w:pPr>
        <w:spacing w:after="0" w:line="276" w:lineRule="auto"/>
        <w:ind w:left="1080"/>
        <w:jc w:val="both"/>
        <w:rPr>
          <w:rFonts w:asciiTheme="majorBidi" w:eastAsiaTheme="minorEastAsia" w:hAnsiTheme="majorBidi" w:cstheme="majorBidi"/>
          <w:sz w:val="24"/>
          <w:szCs w:val="24"/>
        </w:rPr>
      </w:pPr>
    </w:p>
    <w:p w14:paraId="757FBC84" w14:textId="6EC7E78A" w:rsidR="00752CAC" w:rsidRDefault="0054783D"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{3,4,5,6}</m:t>
        </m:r>
      </m:oMath>
      <w:r>
        <w:rPr>
          <w:rFonts w:asciiTheme="majorBidi" w:eastAsiaTheme="minorEastAsia" w:hAnsiTheme="majorBidi" w:cstheme="majorBidi"/>
          <w:sz w:val="24"/>
          <w:szCs w:val="24"/>
        </w:rPr>
        <w:t xml:space="preserve"> ,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r w:rsidR="00E37A43">
        <w:rPr>
          <w:rFonts w:asciiTheme="majorBidi" w:eastAsiaTheme="minorEastAsia" w:hAnsiTheme="majorBidi" w:cstheme="majorBidi"/>
          <w:sz w:val="24"/>
          <w:szCs w:val="24"/>
        </w:rPr>
        <w:t>. C</w:t>
      </w:r>
      <w:r w:rsidR="00AC382A" w:rsidRPr="00AC382A">
        <w:rPr>
          <w:rFonts w:asciiTheme="majorBidi" w:eastAsiaTheme="minorEastAsia" w:hAnsiTheme="majorBidi" w:cstheme="majorBidi"/>
          <w:sz w:val="24"/>
          <w:szCs w:val="24"/>
        </w:rPr>
        <w:t xml:space="preserve">es valeurs n'affectent pas le résultat car seules les </w:t>
      </w:r>
      <w:r w:rsidR="008F0536">
        <w:rPr>
          <w:rFonts w:asciiTheme="majorBidi" w:eastAsiaTheme="minorEastAsia" w:hAnsiTheme="majorBidi" w:cstheme="majorBidi"/>
          <w:sz w:val="24"/>
          <w:szCs w:val="24"/>
        </w:rPr>
        <w:t>deux</w:t>
      </w:r>
      <w:r w:rsidR="00AC382A" w:rsidRPr="00AC382A">
        <w:rPr>
          <w:rFonts w:asciiTheme="majorBidi" w:eastAsiaTheme="minorEastAsia" w:hAnsiTheme="majorBidi" w:cstheme="majorBidi"/>
          <w:sz w:val="24"/>
          <w:szCs w:val="24"/>
        </w:rPr>
        <w:t xml:space="preserve"> plus petites valeurs de </w:t>
      </w:r>
      <w:r w:rsidR="00AC382A" w:rsidRPr="008F0536">
        <w:rPr>
          <w:rFonts w:asciiTheme="majorBidi" w:eastAsiaTheme="minorEastAsia" w:hAnsiTheme="majorBidi" w:cstheme="majorBidi"/>
          <w:i/>
          <w:iCs/>
          <w:sz w:val="24"/>
          <w:szCs w:val="24"/>
        </w:rPr>
        <w:t>z</w:t>
      </w:r>
      <w:r w:rsidR="00AC382A" w:rsidRPr="00AC382A">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Default="00084FBE" w:rsidP="00FE5E86">
      <w:pPr>
        <w:spacing w:after="0" w:line="276" w:lineRule="auto"/>
        <w:ind w:left="1080"/>
        <w:jc w:val="both"/>
        <w:rPr>
          <w:rFonts w:asciiTheme="majorBidi" w:eastAsiaTheme="minorEastAsia" w:hAnsiTheme="majorBidi" w:cstheme="majorBidi"/>
          <w:sz w:val="24"/>
          <w:szCs w:val="24"/>
        </w:rPr>
      </w:pPr>
      <w:r w:rsidRPr="00084FBE">
        <w:rPr>
          <w:rFonts w:asciiTheme="majorBidi" w:eastAsiaTheme="minorEastAsia" w:hAnsiTheme="majorBidi" w:cstheme="majorBidi"/>
          <w:b/>
          <w:bCs/>
          <w:sz w:val="24"/>
          <w:szCs w:val="24"/>
        </w:rPr>
        <w:t>Vérif</w:t>
      </w:r>
      <w:r w:rsidR="008F0536">
        <w:rPr>
          <w:rFonts w:asciiTheme="majorBidi" w:eastAsiaTheme="minorEastAsia" w:hAnsiTheme="majorBidi" w:cstheme="majorBidi"/>
          <w:b/>
          <w:bCs/>
          <w:sz w:val="24"/>
          <w:szCs w:val="24"/>
        </w:rPr>
        <w:t xml:space="preserve">ication </w:t>
      </w:r>
      <w:proofErr w:type="gramStart"/>
      <w:r w:rsidR="008F0536">
        <w:rPr>
          <w:rFonts w:asciiTheme="majorBidi" w:eastAsiaTheme="minorEastAsia" w:hAnsiTheme="majorBidi" w:cstheme="majorBidi"/>
          <w:b/>
          <w:bCs/>
          <w:sz w:val="24"/>
          <w:szCs w:val="24"/>
        </w:rPr>
        <w:t>de</w:t>
      </w:r>
      <w:r w:rsidRPr="00084FBE">
        <w:rPr>
          <w:rFonts w:asciiTheme="majorBidi" w:eastAsiaTheme="minorEastAsia" w:hAnsiTheme="majorBidi" w:cstheme="majorBidi"/>
          <w:b/>
          <w:bCs/>
          <w:sz w:val="24"/>
          <w:szCs w:val="24"/>
        </w:rPr>
        <w:t xml:space="preserve"> la fonction objectif</w:t>
      </w:r>
      <w:proofErr w:type="gramEnd"/>
      <w:r w:rsidRPr="00084FBE">
        <w:rPr>
          <w:rFonts w:asciiTheme="majorBidi" w:eastAsiaTheme="minorEastAsia" w:hAnsiTheme="majorBidi" w:cstheme="majorBidi"/>
          <w:b/>
          <w:bCs/>
          <w:sz w:val="24"/>
          <w:szCs w:val="24"/>
        </w:rPr>
        <w:t xml:space="preserve"> du dual</w:t>
      </w:r>
      <w:r w:rsidRPr="00084FBE">
        <w:rPr>
          <w:rFonts w:asciiTheme="majorBidi" w:eastAsiaTheme="minorEastAsia" w:hAnsiTheme="majorBidi" w:cstheme="majorBidi"/>
          <w:sz w:val="24"/>
          <w:szCs w:val="24"/>
        </w:rPr>
        <w:t xml:space="preserve"> : </w:t>
      </w:r>
    </w:p>
    <w:p w14:paraId="1FC78623" w14:textId="26C2B65D" w:rsidR="00084FBE" w:rsidRDefault="000433D6" w:rsidP="00FE5E86">
      <w:pPr>
        <w:spacing w:after="0" w:line="276" w:lineRule="auto"/>
        <w:ind w:left="108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L</w:t>
      </w:r>
      <w:r w:rsidR="00084FBE" w:rsidRPr="00084FBE">
        <w:rPr>
          <w:rFonts w:asciiTheme="majorBidi" w:eastAsiaTheme="minorEastAsia" w:hAnsiTheme="majorBidi" w:cstheme="majorBidi"/>
          <w:sz w:val="24"/>
          <w:szCs w:val="24"/>
        </w:rPr>
        <w:t>a fonction objectif</w:t>
      </w:r>
      <w:proofErr w:type="gramEnd"/>
      <w:r>
        <w:rPr>
          <w:rFonts w:asciiTheme="majorBidi" w:eastAsiaTheme="minorEastAsia" w:hAnsiTheme="majorBidi" w:cstheme="majorBidi"/>
          <w:sz w:val="24"/>
          <w:szCs w:val="24"/>
        </w:rPr>
        <w:t xml:space="preserve"> est donnée par</w:t>
      </w:r>
      <w:r w:rsidR="00084FBE" w:rsidRPr="00084FBE">
        <w:rPr>
          <w:rFonts w:asciiTheme="majorBidi" w:eastAsiaTheme="minorEastAsia" w:hAnsiTheme="majorBidi" w:cstheme="majorBidi"/>
          <w:sz w:val="24"/>
          <w:szCs w:val="24"/>
        </w:rPr>
        <w:t xml:space="preserve"> :</w:t>
      </w:r>
      <w:r w:rsidR="00084FBE">
        <w:rPr>
          <w:rFonts w:asciiTheme="majorBidi" w:eastAsiaTheme="minorEastAsia" w:hAnsiTheme="majorBidi" w:cstheme="majorBidi"/>
          <w:sz w:val="24"/>
          <w:szCs w:val="24"/>
        </w:rPr>
        <w:t xml:space="preserve"> </w:t>
      </w:r>
    </w:p>
    <w:p w14:paraId="6E673C56" w14:textId="650C0CC8" w:rsidR="00CE0C41" w:rsidRPr="00CE0C41" w:rsidRDefault="00CE0C41" w:rsidP="00FE5E86">
      <w:pPr>
        <w:pStyle w:val="ListParagraph"/>
        <w:ind w:left="1800"/>
        <w:jc w:val="center"/>
        <w:rPr>
          <w:rFonts w:asciiTheme="majorBidi" w:eastAsiaTheme="minorEastAsia" w:hAnsiTheme="majorBidi" w:cstheme="majorBidi"/>
          <w:sz w:val="24"/>
          <w:szCs w:val="24"/>
        </w:rPr>
      </w:pPr>
      <w:proofErr w:type="gramStart"/>
      <w:r w:rsidRPr="00CE0C41">
        <w:rPr>
          <w:rFonts w:asciiTheme="majorBidi" w:hAnsiTheme="majorBidi" w:cstheme="majorBidi"/>
          <w:sz w:val="24"/>
          <w:szCs w:val="24"/>
        </w:rPr>
        <w:t>max</w:t>
      </w:r>
      <w:proofErr w:type="gramEnd"/>
      <w:r w:rsidRPr="00CE0C41">
        <w:rPr>
          <w:rFonts w:asciiTheme="majorBidi" w:hAnsiTheme="majorBidi" w:cstheme="majorBidi"/>
          <w:sz w:val="24"/>
          <w:szCs w:val="24"/>
        </w:rPr>
        <w:t xml:space="preserve"> </w:t>
      </w:r>
      <w:r>
        <w:rPr>
          <w:rFonts w:asciiTheme="majorBidi" w:hAnsiTheme="majorBidi" w:cstheme="majorBidi"/>
          <w:sz w:val="24"/>
          <w:szCs w:val="24"/>
        </w:rPr>
        <w:t>2</w:t>
      </w:r>
      <w:r w:rsidR="000433D6">
        <w:rPr>
          <w:rFonts w:asciiTheme="majorBidi" w:hAnsiTheme="majorBidi" w:cstheme="majorBidi"/>
          <w:sz w:val="24"/>
          <w:szCs w:val="24"/>
        </w:rPr>
        <w:t xml:space="preserve"> </w:t>
      </w:r>
      <w:r>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54D3E016" w:rsidR="00CE0C41" w:rsidRDefault="00F45DBD" w:rsidP="00FE5E86">
      <w:pPr>
        <w:spacing w:after="0" w:line="276" w:lineRule="auto"/>
        <w:ind w:left="108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en</w:t>
      </w:r>
      <w:proofErr w:type="gramEnd"/>
      <w:r>
        <w:rPr>
          <w:rFonts w:asciiTheme="majorBidi" w:eastAsiaTheme="minorEastAsia" w:hAnsiTheme="majorBidi" w:cstheme="majorBidi"/>
          <w:sz w:val="24"/>
          <w:szCs w:val="24"/>
        </w:rPr>
        <w:t xml:space="preserve"> substituant les valeurs</w:t>
      </w:r>
      <w:r w:rsidR="00CE0C41">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Pr>
          <w:rFonts w:asciiTheme="majorBidi" w:eastAsiaTheme="minorEastAsia" w:hAnsiTheme="majorBidi" w:cstheme="majorBidi"/>
          <w:sz w:val="24"/>
          <w:szCs w:val="24"/>
        </w:rPr>
        <w:t xml:space="preserve"> et </w:t>
      </w:r>
      <w:r w:rsidR="009671E0">
        <w:rPr>
          <w:rFonts w:asciiTheme="majorBidi" w:eastAsiaTheme="minorEastAsia" w:hAnsiTheme="majorBidi" w:cstheme="majorBidi"/>
          <w:sz w:val="24"/>
          <w:szCs w:val="24"/>
        </w:rPr>
        <w:t xml:space="preserve">les autres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0</m:t>
        </m:r>
      </m:oMath>
    </w:p>
    <w:p w14:paraId="6038053A" w14:textId="6F57D393" w:rsidR="009671E0" w:rsidRDefault="00F45DBD" w:rsidP="00FE5E86">
      <w:pPr>
        <w:spacing w:after="0" w:line="276" w:lineRule="auto"/>
        <w:ind w:left="1080"/>
        <w:jc w:val="both"/>
        <w:rPr>
          <w:rFonts w:asciiTheme="majorBidi" w:eastAsiaTheme="minorEastAsia" w:hAnsiTheme="majorBidi" w:cstheme="majorBidi"/>
          <w:sz w:val="24"/>
          <w:szCs w:val="24"/>
        </w:rPr>
      </w:pPr>
      <w:proofErr w:type="gramStart"/>
      <w:r>
        <w:rPr>
          <w:rFonts w:asciiTheme="majorBidi" w:eastAsiaTheme="minorEastAsia" w:hAnsiTheme="majorBidi" w:cstheme="majorBidi"/>
          <w:sz w:val="24"/>
          <w:szCs w:val="24"/>
        </w:rPr>
        <w:t>on</w:t>
      </w:r>
      <w:proofErr w:type="gramEnd"/>
      <w:r>
        <w:rPr>
          <w:rFonts w:asciiTheme="majorBidi" w:eastAsiaTheme="minorEastAsia" w:hAnsiTheme="majorBidi" w:cstheme="majorBidi"/>
          <w:sz w:val="24"/>
          <w:szCs w:val="24"/>
        </w:rPr>
        <w:t xml:space="preserve"> obtient</w:t>
      </w:r>
      <w:r w:rsidR="00603E14">
        <w:rPr>
          <w:rFonts w:asciiTheme="majorBidi" w:eastAsiaTheme="minorEastAsia" w:hAnsiTheme="majorBidi" w:cstheme="majorBidi"/>
          <w:sz w:val="24"/>
          <w:szCs w:val="24"/>
        </w:rPr>
        <w:t xml:space="preserve"> : </w:t>
      </w:r>
      <w:r w:rsidR="009671E0">
        <w:rPr>
          <w:rFonts w:asciiTheme="majorBidi" w:eastAsiaTheme="minorEastAsia" w:hAnsiTheme="majorBidi" w:cstheme="majorBidi"/>
          <w:sz w:val="24"/>
          <w:szCs w:val="24"/>
        </w:rPr>
        <w:t>2</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4</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 (2</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9671E0">
        <w:rPr>
          <w:rFonts w:asciiTheme="majorBidi" w:eastAsiaTheme="minorEastAsia" w:hAnsiTheme="majorBidi" w:cstheme="majorBidi"/>
          <w:sz w:val="24"/>
          <w:szCs w:val="24"/>
        </w:rPr>
        <w:t>0)</w:t>
      </w:r>
      <w:r w:rsidR="007720DF">
        <w:rPr>
          <w:rFonts w:asciiTheme="majorBidi" w:eastAsiaTheme="minorEastAsia" w:hAnsiTheme="majorBidi" w:cstheme="majorBidi"/>
          <w:sz w:val="24"/>
          <w:szCs w:val="24"/>
        </w:rPr>
        <w:t xml:space="preserve"> = 8</w:t>
      </w:r>
      <w:r w:rsidR="00603E14">
        <w:rPr>
          <w:rFonts w:asciiTheme="majorBidi" w:eastAsiaTheme="minorEastAsia" w:hAnsiTheme="majorBidi" w:cstheme="majorBidi"/>
          <w:sz w:val="24"/>
          <w:szCs w:val="24"/>
        </w:rPr>
        <w:t xml:space="preserve"> </w:t>
      </w:r>
      <w:r w:rsidR="007720DF">
        <w:rPr>
          <w:rFonts w:asciiTheme="majorBidi" w:eastAsiaTheme="minorEastAsia" w:hAnsiTheme="majorBidi" w:cstheme="majorBidi"/>
          <w:sz w:val="24"/>
          <w:szCs w:val="24"/>
        </w:rPr>
        <w:t>-</w:t>
      </w:r>
      <w:r w:rsidR="00603E14">
        <w:rPr>
          <w:rFonts w:asciiTheme="majorBidi" w:eastAsiaTheme="minorEastAsia" w:hAnsiTheme="majorBidi" w:cstheme="majorBidi"/>
          <w:sz w:val="24"/>
          <w:szCs w:val="24"/>
        </w:rPr>
        <w:t xml:space="preserve"> </w:t>
      </w:r>
      <w:r w:rsidR="007720DF">
        <w:rPr>
          <w:rFonts w:asciiTheme="majorBidi" w:eastAsiaTheme="minorEastAsia" w:hAnsiTheme="majorBidi" w:cstheme="majorBidi"/>
          <w:sz w:val="24"/>
          <w:szCs w:val="24"/>
        </w:rPr>
        <w:t>2 = 6</w:t>
      </w:r>
    </w:p>
    <w:p w14:paraId="7FB56710" w14:textId="36AB1CBD" w:rsidR="00084FBE" w:rsidRDefault="00D73166" w:rsidP="00FE5E86">
      <w:pPr>
        <w:spacing w:after="0" w:line="276" w:lineRule="auto"/>
        <w:ind w:left="1080"/>
        <w:jc w:val="both"/>
        <w:rPr>
          <w:rFonts w:asciiTheme="majorBidi" w:eastAsiaTheme="minorEastAsia" w:hAnsiTheme="majorBidi" w:cstheme="majorBidi"/>
          <w:sz w:val="24"/>
          <w:szCs w:val="24"/>
        </w:rPr>
      </w:pPr>
      <w:r w:rsidRPr="00D73166">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084FBE">
        <w:rPr>
          <w:rFonts w:asciiTheme="majorBidi" w:eastAsiaTheme="minorEastAsia" w:hAnsiTheme="majorBidi" w:cstheme="majorBidi"/>
          <w:sz w:val="24"/>
          <w:szCs w:val="24"/>
        </w:rPr>
        <w:t xml:space="preserve"> </w:t>
      </w:r>
      <w:r w:rsidRPr="00D73166">
        <w:rPr>
          <w:rFonts w:asciiTheme="majorBidi" w:eastAsiaTheme="minorEastAsia" w:hAnsiTheme="majorBidi" w:cstheme="majorBidi"/>
          <w:sz w:val="24"/>
          <w:szCs w:val="24"/>
        </w:rPr>
        <w:t>obtenue dans le primal</w:t>
      </w:r>
      <w:r w:rsidR="00B61430">
        <w:rPr>
          <w:rFonts w:asciiTheme="majorBidi" w:eastAsiaTheme="minorEastAsia" w:hAnsiTheme="majorBidi" w:cstheme="majorBidi"/>
          <w:sz w:val="24"/>
          <w:szCs w:val="24"/>
        </w:rPr>
        <w:t>.</w:t>
      </w:r>
    </w:p>
    <w:p w14:paraId="188739BB" w14:textId="77777777" w:rsidR="00396999"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685693" w:rsidRDefault="009573C9" w:rsidP="00FE5E86">
      <w:pPr>
        <w:pStyle w:val="ListParagraph"/>
        <w:numPr>
          <w:ilvl w:val="1"/>
          <w:numId w:val="17"/>
        </w:numPr>
        <w:spacing w:after="0" w:line="276" w:lineRule="auto"/>
        <w:ind w:left="1800"/>
        <w:jc w:val="both"/>
        <w:rPr>
          <w:rFonts w:asciiTheme="majorBidi" w:eastAsiaTheme="minorEastAsia" w:hAnsiTheme="majorBidi" w:cstheme="majorBidi"/>
          <w:b/>
          <w:bCs/>
          <w:sz w:val="24"/>
          <w:szCs w:val="24"/>
        </w:rPr>
      </w:pPr>
      <w:r w:rsidRPr="00E72F93">
        <w:rPr>
          <w:rFonts w:asciiTheme="majorBidi" w:eastAsiaTheme="minorEastAsia" w:hAnsiTheme="majorBidi" w:cstheme="majorBidi"/>
          <w:b/>
          <w:bCs/>
          <w:sz w:val="28"/>
          <w:szCs w:val="28"/>
        </w:rPr>
        <w:t xml:space="preserve">OWA sous forme </w:t>
      </w:r>
      <w:r w:rsidR="00664885" w:rsidRPr="00D72260">
        <w:rPr>
          <w:rFonts w:asciiTheme="majorBidi" w:eastAsiaTheme="minorEastAsia" w:hAnsiTheme="majorBidi" w:cstheme="majorBidi"/>
          <w:b/>
          <w:bCs/>
          <w:sz w:val="28"/>
          <w:szCs w:val="28"/>
        </w:rPr>
        <w:t xml:space="preserve">linéaire en termes de </w:t>
      </w:r>
      <w:r w:rsidR="00134180" w:rsidRPr="00D72260">
        <w:rPr>
          <w:rFonts w:asciiTheme="majorBidi" w:eastAsiaTheme="minorEastAsia" w:hAnsiTheme="majorBidi" w:cstheme="majorBidi"/>
          <w:b/>
          <w:bCs/>
          <w:i/>
          <w:iCs/>
          <w:sz w:val="28"/>
          <w:szCs w:val="28"/>
        </w:rPr>
        <w:t>L</w:t>
      </w:r>
      <w:r w:rsidR="00134180" w:rsidRPr="00D72260">
        <w:rPr>
          <w:rFonts w:asciiTheme="majorBidi" w:eastAsiaTheme="minorEastAsia" w:hAnsiTheme="majorBidi" w:cstheme="majorBidi"/>
          <w:b/>
          <w:bCs/>
          <w:i/>
          <w:iCs/>
          <w:sz w:val="28"/>
          <w:szCs w:val="28"/>
          <w:vertAlign w:val="subscript"/>
        </w:rPr>
        <w:t>k</w:t>
      </w:r>
      <w:r w:rsidR="00134180" w:rsidRPr="00D72260">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D72260">
        <w:rPr>
          <w:rFonts w:asciiTheme="majorBidi" w:eastAsiaTheme="minorEastAsia" w:hAnsiTheme="majorBidi" w:cstheme="majorBidi"/>
          <w:b/>
          <w:bCs/>
          <w:i/>
          <w:iCs/>
          <w:sz w:val="28"/>
          <w:szCs w:val="28"/>
        </w:rPr>
        <w:t>)</w:t>
      </w:r>
    </w:p>
    <w:p w14:paraId="6B6EC982" w14:textId="77777777" w:rsidR="00685693" w:rsidRPr="00D72260"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5BEDEC38" w:rsidR="00114D30" w:rsidRDefault="002622F7" w:rsidP="00FE5E86">
      <w:pPr>
        <w:spacing w:after="0" w:line="276" w:lineRule="auto"/>
        <w:ind w:left="72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1633A16">
                <wp:simplePos x="0" y="0"/>
                <wp:positionH relativeFrom="column">
                  <wp:posOffset>4119024</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F92CCE" id="Rectangle 10" o:spid="_x0000_s1026" style="position:absolute;margin-left:324.3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" filled="f" strokecolor="#a5a5a5 [2092]" strokeweight="1pt"/>
            </w:pict>
          </mc:Fallback>
        </mc:AlternateContent>
      </w:r>
      <w:r w:rsidR="00FA0280">
        <w:rPr>
          <w:rFonts w:asciiTheme="majorBidi" w:eastAsiaTheme="minorEastAsia" w:hAnsiTheme="majorBidi" w:cstheme="majorBidi"/>
          <w:sz w:val="24"/>
          <w:szCs w:val="24"/>
        </w:rPr>
        <w:tab/>
      </w:r>
      <w:r w:rsidR="000810E6" w:rsidRPr="00B405D0">
        <w:rPr>
          <w:rFonts w:asciiTheme="majorBidi" w:eastAsiaTheme="minorEastAsia" w:hAnsiTheme="majorBidi" w:cstheme="majorBidi"/>
          <w:sz w:val="24"/>
          <w:szCs w:val="24"/>
        </w:rPr>
        <w:t>L’OWA (</w:t>
      </w:r>
      <w:r w:rsidR="00685693" w:rsidRPr="00B405D0">
        <w:rPr>
          <w:rFonts w:asciiTheme="majorBidi" w:eastAsiaTheme="minorEastAsia" w:hAnsiTheme="majorBidi" w:cstheme="majorBidi"/>
          <w:sz w:val="24"/>
          <w:szCs w:val="24"/>
        </w:rPr>
        <w:t>Ordered Weighted Average)</w:t>
      </w:r>
      <w:r w:rsidR="0031657A" w:rsidRPr="00B405D0">
        <w:rPr>
          <w:rFonts w:asciiTheme="majorBidi" w:eastAsiaTheme="minorEastAsia" w:hAnsiTheme="majorBidi" w:cstheme="majorBidi"/>
          <w:sz w:val="24"/>
          <w:szCs w:val="24"/>
        </w:rPr>
        <w:t xml:space="preserve"> est dé</w:t>
      </w:r>
      <w:r w:rsidR="00B405D0" w:rsidRPr="00B405D0">
        <w:rPr>
          <w:rFonts w:asciiTheme="majorBidi" w:eastAsiaTheme="minorEastAsia" w:hAnsiTheme="majorBidi" w:cstheme="majorBidi"/>
          <w:sz w:val="24"/>
          <w:szCs w:val="24"/>
        </w:rPr>
        <w:t>fini par</w:t>
      </w:r>
      <w:r w:rsidR="00B405D0">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Pr>
          <w:rFonts w:asciiTheme="majorBidi" w:eastAsiaTheme="minorEastAsia" w:hAnsiTheme="majorBidi" w:cstheme="majorBidi"/>
          <w:sz w:val="24"/>
          <w:szCs w:val="24"/>
        </w:rPr>
        <w:t xml:space="preserve"> </w:t>
      </w:r>
      <w:r w:rsidR="00EC7A65" w:rsidRPr="00EC7A65">
        <w:rPr>
          <w:rFonts w:asciiTheme="majorBidi" w:eastAsiaTheme="minorEastAsia" w:hAnsiTheme="majorBidi" w:cstheme="majorBidi"/>
          <w:sz w:val="24"/>
          <w:szCs w:val="24"/>
        </w:rPr>
        <w:t xml:space="preserve">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EC7A65">
        <w:rPr>
          <w:rFonts w:asciiTheme="majorBidi" w:eastAsiaTheme="minorEastAsia" w:hAnsiTheme="majorBidi" w:cstheme="majorBidi"/>
          <w:sz w:val="24"/>
          <w:szCs w:val="24"/>
        </w:rPr>
        <w:t xml:space="preserve"> sont des poids positifs et décroissants lorsque i augmente</w:t>
      </w:r>
      <w:r w:rsidR="000224C9">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Pr>
          <w:rFonts w:asciiTheme="majorBidi" w:eastAsiaTheme="minorEastAsia" w:hAnsiTheme="majorBidi" w:cstheme="majorBidi"/>
          <w:sz w:val="24"/>
          <w:szCs w:val="24"/>
        </w:rPr>
        <w:t xml:space="preserve"> a déjà été défini précédemment)</w:t>
      </w:r>
      <w:r w:rsidR="00114D30">
        <w:rPr>
          <w:rFonts w:asciiTheme="majorBidi" w:eastAsiaTheme="minorEastAsia" w:hAnsiTheme="majorBidi" w:cstheme="majorBidi"/>
          <w:sz w:val="24"/>
          <w:szCs w:val="24"/>
        </w:rPr>
        <w:t>.</w:t>
      </w:r>
    </w:p>
    <w:p w14:paraId="7A860668" w14:textId="676E6825" w:rsidR="00836F43" w:rsidRDefault="008524DE" w:rsidP="00FE5E86">
      <w:pPr>
        <w:spacing w:after="0" w:line="276" w:lineRule="auto"/>
        <w:ind w:left="720"/>
        <w:jc w:val="both"/>
        <w:rPr>
          <w:rFonts w:asciiTheme="majorBidi" w:eastAsiaTheme="minorEastAsia" w:hAnsiTheme="majorBidi" w:cstheme="majorBidi"/>
          <w:iCs/>
          <w:sz w:val="24"/>
          <w:szCs w:val="24"/>
        </w:rPr>
      </w:pPr>
      <w:r>
        <w:rPr>
          <w:rFonts w:asciiTheme="majorBidi" w:eastAsiaTheme="minorEastAsia" w:hAnsiTheme="majorBidi" w:cstheme="majorBidi"/>
          <w:sz w:val="24"/>
          <w:szCs w:val="24"/>
        </w:rPr>
        <w:t xml:space="preserve">On veut montrer qu’on peut </w:t>
      </w:r>
      <w:r w:rsidR="000224C9">
        <w:rPr>
          <w:rFonts w:asciiTheme="majorBidi" w:eastAsiaTheme="minorEastAsia" w:hAnsiTheme="majorBidi" w:cstheme="majorBidi"/>
          <w:sz w:val="24"/>
          <w:szCs w:val="24"/>
        </w:rPr>
        <w:t>réécrire</w:t>
      </w:r>
      <w:r>
        <w:rPr>
          <w:rFonts w:asciiTheme="majorBidi" w:eastAsiaTheme="minorEastAsia" w:hAnsiTheme="majorBidi" w:cstheme="majorBidi"/>
          <w:sz w:val="24"/>
          <w:szCs w:val="24"/>
        </w:rPr>
        <w:t xml:space="preserve"> </w:t>
      </w:r>
      <w:r w:rsidR="00CA1126">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B5921">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Pr>
          <w:rFonts w:asciiTheme="majorBidi" w:eastAsiaTheme="minorEastAsia" w:hAnsiTheme="majorBidi" w:cstheme="majorBidi"/>
          <w:i/>
          <w:sz w:val="24"/>
          <w:szCs w:val="24"/>
        </w:rPr>
        <w:t xml:space="preserve"> </w:t>
      </w:r>
      <w:r w:rsidR="00FB5921">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Pr>
          <w:rFonts w:asciiTheme="majorBidi" w:eastAsiaTheme="minorEastAsia" w:hAnsiTheme="majorBidi" w:cstheme="majorBidi"/>
          <w:sz w:val="24"/>
          <w:szCs w:val="24"/>
        </w:rPr>
        <w:t xml:space="preserve">. </w:t>
      </w:r>
    </w:p>
    <w:p w14:paraId="068D2746" w14:textId="6A9C2081" w:rsidR="00C36C32" w:rsidRDefault="00291F3F" w:rsidP="00FE5E86">
      <w:pPr>
        <w:spacing w:after="0" w:line="276" w:lineRule="auto"/>
        <w:ind w:left="720"/>
        <w:jc w:val="both"/>
        <w:rPr>
          <w:rFonts w:asciiTheme="majorBidi" w:eastAsiaTheme="minorEastAsia" w:hAnsiTheme="majorBidi" w:cstheme="majorBidi"/>
          <w:sz w:val="24"/>
          <w:szCs w:val="24"/>
        </w:rPr>
      </w:pPr>
      <w:r>
        <w:rPr>
          <w:rFonts w:asciiTheme="majorBidi" w:eastAsiaTheme="minorEastAsia" w:hAnsiTheme="majorBidi" w:cstheme="majorBidi"/>
          <w:iCs/>
          <w:sz w:val="24"/>
          <w:szCs w:val="24"/>
        </w:rPr>
        <w:t xml:space="preserve">On veut </w:t>
      </w:r>
      <w:r w:rsidR="000248D1">
        <w:rPr>
          <w:rFonts w:asciiTheme="majorBidi" w:eastAsiaTheme="minorEastAsia" w:hAnsiTheme="majorBidi" w:cstheme="majorBidi"/>
          <w:iCs/>
          <w:sz w:val="24"/>
          <w:szCs w:val="24"/>
        </w:rPr>
        <w:t>exprimer</w:t>
      </w:r>
      <w:r w:rsidR="00833DA5">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Pr>
          <w:rFonts w:asciiTheme="majorBidi" w:eastAsiaTheme="minorEastAsia" w:hAnsiTheme="majorBidi" w:cstheme="majorBidi"/>
          <w:sz w:val="24"/>
          <w:szCs w:val="24"/>
        </w:rPr>
        <w:t xml:space="preserve"> </w:t>
      </w:r>
      <w:r w:rsidR="000248D1">
        <w:rPr>
          <w:rFonts w:asciiTheme="majorBidi" w:eastAsiaTheme="minorEastAsia" w:hAnsiTheme="majorBidi" w:cstheme="majorBidi"/>
          <w:sz w:val="24"/>
          <w:szCs w:val="24"/>
        </w:rPr>
        <w:t>en fonction</w:t>
      </w:r>
      <w:r w:rsidR="00172955">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Pr>
          <w:rFonts w:asciiTheme="majorBidi" w:eastAsiaTheme="minorEastAsia" w:hAnsiTheme="majorBidi" w:cstheme="majorBidi"/>
          <w:sz w:val="24"/>
          <w:szCs w:val="24"/>
        </w:rPr>
        <w:t xml:space="preserve">. </w:t>
      </w:r>
    </w:p>
    <w:p w14:paraId="49914AB1" w14:textId="1A63512A" w:rsidR="00291F3F" w:rsidRDefault="00172955" w:rsidP="00FE5E86">
      <w:pPr>
        <w:spacing w:after="0" w:line="276" w:lineRule="auto"/>
        <w:ind w:left="1080"/>
        <w:jc w:val="both"/>
        <w:rPr>
          <w:rFonts w:asciiTheme="majorBidi" w:eastAsiaTheme="minorEastAsia" w:hAnsiTheme="majorBidi" w:cstheme="majorBidi"/>
          <w:i/>
          <w:iCs/>
          <w:sz w:val="24"/>
          <w:szCs w:val="24"/>
        </w:rPr>
      </w:pPr>
      <w:r w:rsidRPr="00E41950">
        <w:rPr>
          <w:rFonts w:asciiTheme="majorBidi" w:eastAsiaTheme="minorEastAsia" w:hAnsiTheme="majorBidi" w:cstheme="majorBidi"/>
          <w:b/>
          <w:bCs/>
          <w:sz w:val="24"/>
          <w:szCs w:val="24"/>
        </w:rPr>
        <w:t>Rappel :</w:t>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4904F4">
        <w:rPr>
          <w:rFonts w:asciiTheme="majorBidi" w:eastAsiaTheme="minorEastAsia" w:hAnsiTheme="majorBidi" w:cstheme="majorBidi"/>
          <w:sz w:val="24"/>
          <w:szCs w:val="24"/>
        </w:rPr>
        <w:t xml:space="preserve"> représente le i-ème plus petit élément de </w:t>
      </w:r>
      <w:r w:rsidRPr="004904F4">
        <w:rPr>
          <w:rFonts w:asciiTheme="majorBidi" w:eastAsiaTheme="minorEastAsia" w:hAnsiTheme="majorBidi" w:cstheme="majorBidi"/>
          <w:i/>
          <w:iCs/>
          <w:sz w:val="24"/>
          <w:szCs w:val="24"/>
        </w:rPr>
        <w:t>z</w:t>
      </w:r>
    </w:p>
    <w:p w14:paraId="4AE55C12" w14:textId="2E25A5C9" w:rsidR="00C36C32" w:rsidRDefault="00172955"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i/>
          <w:iCs/>
          <w:sz w:val="24"/>
          <w:szCs w:val="24"/>
        </w:rPr>
        <w:tab/>
      </w:r>
      <w:r>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Pr>
          <w:rFonts w:asciiTheme="majorBidi" w:eastAsiaTheme="minorEastAsia" w:hAnsiTheme="majorBidi" w:cstheme="majorBidi"/>
          <w:sz w:val="24"/>
          <w:szCs w:val="24"/>
        </w:rPr>
        <w:t xml:space="preserve"> </w:t>
      </w:r>
      <w:proofErr w:type="gramStart"/>
      <w:r w:rsidR="006A3BB2">
        <w:rPr>
          <w:rFonts w:asciiTheme="majorBidi" w:eastAsiaTheme="minorEastAsia" w:hAnsiTheme="majorBidi" w:cstheme="majorBidi"/>
          <w:sz w:val="24"/>
          <w:szCs w:val="24"/>
        </w:rPr>
        <w:t>représente</w:t>
      </w:r>
      <w:proofErr w:type="gramEnd"/>
      <w:r>
        <w:rPr>
          <w:rFonts w:asciiTheme="majorBidi" w:eastAsiaTheme="minorEastAsia" w:hAnsiTheme="majorBidi" w:cstheme="majorBidi"/>
          <w:sz w:val="24"/>
          <w:szCs w:val="24"/>
        </w:rPr>
        <w:t xml:space="preserve"> la somme des k </w:t>
      </w:r>
      <w:r w:rsidR="006A3BB2">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Default="0052422E" w:rsidP="00FE5E86">
      <w:pPr>
        <w:spacing w:after="0" w:line="276"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Donc</w:t>
      </w:r>
      <w:r w:rsidR="00515E09">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Pr>
          <w:rFonts w:asciiTheme="majorBidi" w:eastAsiaTheme="minorEastAsia" w:hAnsiTheme="majorBidi" w:cstheme="majorBidi"/>
          <w:sz w:val="24"/>
          <w:szCs w:val="24"/>
        </w:rPr>
        <w:t xml:space="preserve">  </w:t>
      </w:r>
    </w:p>
    <w:p w14:paraId="5BEC413F" w14:textId="77777777" w:rsidR="00ED363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Default="00DF2584" w:rsidP="00FE5E86">
      <w:pPr>
        <w:spacing w:after="0" w:line="276" w:lineRule="auto"/>
        <w:ind w:left="720"/>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Pr>
          <w:rFonts w:asciiTheme="majorBidi" w:eastAsiaTheme="minorEastAsia" w:hAnsiTheme="majorBidi" w:cstheme="majorBidi"/>
          <w:sz w:val="24"/>
          <w:szCs w:val="24"/>
        </w:rPr>
        <w:t>, on obtient :</w:t>
      </w:r>
    </w:p>
    <w:p w14:paraId="6D5E6FC3" w14:textId="1BAAA9FE" w:rsidR="00DF2584" w:rsidRPr="00BA793B"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040FB5"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5EC9D9BA" w:rsidR="00040FB5" w:rsidRPr="00871D11"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Pr>
          <w:rFonts w:asciiTheme="majorBidi" w:eastAsiaTheme="minorEastAsia" w:hAnsiTheme="majorBidi" w:cstheme="majorBidi"/>
          <w:sz w:val="24"/>
          <w:szCs w:val="24"/>
        </w:rPr>
        <w:t xml:space="preserve"> + … </w:t>
      </w:r>
      <w:r w:rsidR="002D3A15" w:rsidRPr="00871D11">
        <w:rPr>
          <w:rFonts w:asciiTheme="majorBidi" w:eastAsiaTheme="minorEastAsia" w:hAnsiTheme="majorBidi" w:cstheme="majorBidi"/>
          <w:sz w:val="24"/>
          <w:szCs w:val="24"/>
        </w:rPr>
        <w:t>+</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871D11">
        <w:rPr>
          <w:rFonts w:asciiTheme="majorBidi" w:eastAsiaTheme="minorEastAsia" w:hAnsiTheme="majorBidi" w:cstheme="majorBidi"/>
          <w:sz w:val="24"/>
          <w:szCs w:val="24"/>
        </w:rPr>
        <w:t xml:space="preserve">                                        </w:t>
      </w:r>
      <w:r w:rsidR="00871D11" w:rsidRPr="00871D11">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(w</m:t>
                </m:r>
              </m:e>
              <m:sub>
                <m:r>
                  <w:rPr>
                    <w:rFonts w:ascii="Cambria Math" w:eastAsiaTheme="minorEastAsia" w:hAnsi="Cambria Math" w:cstheme="majorBidi"/>
                    <w:sz w:val="20"/>
                    <w:szCs w:val="20"/>
                  </w:rPr>
                  <m:t>0</m:t>
                </m:r>
              </m:sub>
            </m:sSub>
            <m:r>
              <w:rPr>
                <w:rFonts w:ascii="Cambria Math" w:eastAsiaTheme="minorEastAsia" w:hAnsi="Cambria Math" w:cstheme="majorBidi"/>
                <w:sz w:val="20"/>
                <w:szCs w:val="20"/>
              </w:rPr>
              <m:t>= 0 et 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871D11">
        <w:rPr>
          <w:rFonts w:asciiTheme="majorBidi" w:eastAsiaTheme="minorEastAsia" w:hAnsiTheme="majorBidi" w:cstheme="majorBidi"/>
          <w:sz w:val="16"/>
          <w:szCs w:val="16"/>
        </w:rPr>
        <w:t xml:space="preserve"> </w:t>
      </w:r>
      <w:r w:rsidR="00871D11" w:rsidRPr="00871D11">
        <w:rPr>
          <w:rFonts w:asciiTheme="majorBidi" w:eastAsiaTheme="minorEastAsia" w:hAnsiTheme="majorBidi" w:cstheme="majorBidi"/>
          <w:sz w:val="24"/>
          <w:szCs w:val="24"/>
        </w:rPr>
        <w:t xml:space="preserve">  </w:t>
      </w:r>
    </w:p>
    <w:p w14:paraId="0739A626" w14:textId="77777777" w:rsidR="00040FB5" w:rsidRPr="00871D11"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871D11"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A42D47"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8D51E9">
        <w:rPr>
          <w:rFonts w:asciiTheme="majorBidi" w:eastAsiaTheme="minorEastAsia" w:hAnsiTheme="majorBidi" w:cstheme="majorBidi"/>
          <w:sz w:val="24"/>
          <w:szCs w:val="24"/>
        </w:rPr>
        <w:t xml:space="preserve"> </w:t>
      </w:r>
    </w:p>
    <w:p w14:paraId="0DA0FB5D" w14:textId="2CDB06AE" w:rsidR="008D51E9" w:rsidRDefault="008D51E9" w:rsidP="00FE5E86">
      <w:pPr>
        <w:spacing w:after="0" w:line="276" w:lineRule="auto"/>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On obtient le</w:t>
      </w:r>
      <w:r w:rsidR="00154677">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Pr>
          <w:rFonts w:asciiTheme="majorBidi" w:eastAsiaTheme="minorEastAsia" w:hAnsiTheme="majorBidi" w:cstheme="majorBidi"/>
          <w:sz w:val="24"/>
          <w:szCs w:val="24"/>
        </w:rPr>
        <w:t>.</w:t>
      </w:r>
      <w:r w:rsidR="00EF0785">
        <w:rPr>
          <w:rFonts w:asciiTheme="majorBidi" w:eastAsiaTheme="minorEastAsia" w:hAnsiTheme="majorBidi" w:cstheme="majorBidi"/>
          <w:sz w:val="24"/>
          <w:szCs w:val="24"/>
        </w:rPr>
        <w:t>a</w:t>
      </w:r>
    </w:p>
    <w:p w14:paraId="2C57BE1D" w14:textId="4F0A6D2A" w:rsidR="007947A5" w:rsidRDefault="007947A5" w:rsidP="00FE5E86">
      <w:pPr>
        <w:spacing w:after="0" w:line="276" w:lineRule="auto"/>
        <w:ind w:left="720"/>
        <w:rPr>
          <w:rFonts w:asciiTheme="majorBidi" w:eastAsiaTheme="minorEastAsia" w:hAnsiTheme="majorBidi" w:cstheme="majorBidi"/>
          <w:sz w:val="24"/>
          <w:szCs w:val="24"/>
        </w:rPr>
      </w:pPr>
    </w:p>
    <w:p w14:paraId="51A8156C" w14:textId="6D668346" w:rsidR="00BD7AA7" w:rsidRDefault="002379C1" w:rsidP="00E72F93">
      <w:pPr>
        <w:pStyle w:val="ListParagraph"/>
        <w:numPr>
          <w:ilvl w:val="1"/>
          <w:numId w:val="17"/>
        </w:numPr>
        <w:spacing w:after="0" w:line="276" w:lineRule="auto"/>
        <w:rPr>
          <w:rFonts w:asciiTheme="majorBidi" w:eastAsiaTheme="minorEastAsia" w:hAnsiTheme="majorBidi" w:cstheme="majorBidi"/>
          <w:b/>
          <w:bCs/>
          <w:sz w:val="28"/>
          <w:szCs w:val="28"/>
        </w:rPr>
      </w:pPr>
      <w:r w:rsidRPr="002379C1">
        <w:rPr>
          <w:rFonts w:asciiTheme="majorBidi" w:eastAsiaTheme="minorEastAsia" w:hAnsiTheme="majorBidi" w:cstheme="majorBidi"/>
          <w:b/>
          <w:bCs/>
          <w:sz w:val="28"/>
          <w:szCs w:val="28"/>
        </w:rPr>
        <w:t>Formulation linéaire et application sur notre exemple</w:t>
      </w:r>
    </w:p>
    <w:p w14:paraId="17C47589" w14:textId="77777777" w:rsidR="002D3FF6" w:rsidRPr="002D3FF6"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4904F4" w:rsidRDefault="00BD7AA7" w:rsidP="00E17FC4">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ab/>
      </w:r>
      <w:r w:rsidRPr="00BD7AA7">
        <w:rPr>
          <w:rFonts w:asciiTheme="majorBidi" w:eastAsiaTheme="minorEastAsia" w:hAnsiTheme="majorBidi" w:cstheme="majorBidi"/>
          <w:sz w:val="24"/>
          <w:szCs w:val="24"/>
        </w:rPr>
        <w:t>En utilisant les résultats des questions précédentes</w:t>
      </w:r>
      <w:r w:rsidR="00DE2169">
        <w:rPr>
          <w:rFonts w:asciiTheme="majorBidi" w:eastAsiaTheme="minorEastAsia" w:hAnsiTheme="majorBidi" w:cstheme="majorBidi"/>
          <w:sz w:val="24"/>
          <w:szCs w:val="24"/>
        </w:rPr>
        <w:t>,</w:t>
      </w:r>
      <w:r w:rsidR="00E17FC4">
        <w:rPr>
          <w:rFonts w:asciiTheme="majorBidi" w:eastAsiaTheme="minorEastAsia" w:hAnsiTheme="majorBidi" w:cstheme="majorBidi"/>
          <w:sz w:val="24"/>
          <w:szCs w:val="24"/>
        </w:rPr>
        <w:t xml:space="preserve"> l</w:t>
      </w:r>
      <w:r w:rsidR="00E17FC4" w:rsidRPr="004904F4">
        <w:rPr>
          <w:rFonts w:asciiTheme="majorBidi" w:eastAsiaTheme="minorEastAsia" w:hAnsiTheme="majorBidi" w:cstheme="majorBidi"/>
          <w:sz w:val="24"/>
          <w:szCs w:val="24"/>
        </w:rPr>
        <w:t xml:space="preserve">e problème </w:t>
      </w:r>
      <w:r w:rsidR="00E17FC4" w:rsidRPr="00E17FC4">
        <w:rPr>
          <w:rFonts w:asciiTheme="majorBidi" w:eastAsiaTheme="minorEastAsia" w:hAnsiTheme="majorBidi" w:cstheme="majorBidi"/>
          <w:sz w:val="24"/>
          <w:szCs w:val="24"/>
        </w:rPr>
        <w:t xml:space="preserve">de l’optimisation d’un OWA </w:t>
      </w:r>
      <w:r w:rsidR="00E17FC4" w:rsidRPr="004904F4">
        <w:rPr>
          <w:rFonts w:asciiTheme="majorBidi" w:eastAsiaTheme="minorEastAsia" w:hAnsiTheme="majorBidi" w:cstheme="majorBidi"/>
          <w:sz w:val="24"/>
          <w:szCs w:val="24"/>
        </w:rPr>
        <w:t>peut alors être formulé comme un programme linéaire</w:t>
      </w:r>
      <w:r w:rsidR="00E17FC4">
        <w:rPr>
          <w:rFonts w:asciiTheme="majorBidi" w:eastAsiaTheme="minorEastAsia" w:hAnsiTheme="majorBidi" w:cstheme="majorBidi"/>
          <w:sz w:val="24"/>
          <w:szCs w:val="24"/>
        </w:rPr>
        <w:t> (appliqué sur notre exemple).</w:t>
      </w:r>
    </w:p>
    <w:p w14:paraId="67ACEF8D" w14:textId="77777777" w:rsidR="00B01265"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4904F4" w:rsidRDefault="00346FAD" w:rsidP="002D6E93">
      <w:pPr>
        <w:pStyle w:val="ListParagraph"/>
        <w:jc w:val="both"/>
        <w:rPr>
          <w:rFonts w:asciiTheme="majorBidi" w:eastAsiaTheme="minorEastAsia" w:hAnsiTheme="majorBidi" w:cstheme="majorBidi"/>
          <w:b/>
          <w:bCs/>
          <w:sz w:val="24"/>
          <w:szCs w:val="24"/>
        </w:rPr>
      </w:pPr>
      <w:r w:rsidRPr="004904F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364E96F3">
                <wp:simplePos x="0" y="0"/>
                <wp:positionH relativeFrom="margin">
                  <wp:align>center</wp:align>
                </wp:positionH>
                <wp:positionV relativeFrom="paragraph">
                  <wp:posOffset>-152197</wp:posOffset>
                </wp:positionV>
                <wp:extent cx="5144770" cy="3085490"/>
                <wp:effectExtent l="38100" t="38100" r="113030" b="114935"/>
                <wp:wrapNone/>
                <wp:docPr id="745798744" name="Rectangle 5"/>
                <wp:cNvGraphicFramePr/>
                <a:graphic xmlns:a="http://schemas.openxmlformats.org/drawingml/2006/main">
                  <a:graphicData uri="http://schemas.microsoft.com/office/word/2010/wordprocessingShape">
                    <wps:wsp>
                      <wps:cNvSpPr/>
                      <wps:spPr>
                        <a:xfrm>
                          <a:off x="0" y="0"/>
                          <a:ext cx="5144770" cy="308549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1B60C" id="Rectangle 5" o:spid="_x0000_s1026" style="position:absolute;margin-left:0;margin-top:-12pt;width:405.1pt;height:242.95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" filled="f" strokecolor="#aeaaaa [2414]" strokeweight="1.5pt">
                <v:shadow on="t" color="black" opacity="26214f" origin="-.5,-.5" offset=".74836mm,.74836mm"/>
                <w10:wrap anchorx="margin"/>
              </v:rect>
            </w:pict>
          </mc:Fallback>
        </mc:AlternateContent>
      </w:r>
      <w:r w:rsidR="002D6E93" w:rsidRPr="004904F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Default="00733072" w:rsidP="002D6E93">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4904F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BE15A6" w:rsidRDefault="00733072" w:rsidP="002D6E93">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Pr>
          <w:rFonts w:asciiTheme="majorBidi" w:eastAsiaTheme="minorEastAsia" w:hAnsiTheme="majorBidi" w:cstheme="majorBidi"/>
          <w:b/>
          <w:bCs/>
          <w:sz w:val="24"/>
          <w:szCs w:val="24"/>
        </w:rPr>
        <w:t> </w:t>
      </w:r>
      <w:r w:rsidR="00E37B2E">
        <w:rPr>
          <w:rFonts w:asciiTheme="majorBidi" w:eastAsiaTheme="minorEastAsia" w:hAnsiTheme="majorBidi" w:cstheme="majorBidi"/>
          <w:sz w:val="24"/>
          <w:szCs w:val="24"/>
        </w:rPr>
        <w:t xml:space="preserve">: variable </w:t>
      </w:r>
      <w:r w:rsidR="005B41AB">
        <w:rPr>
          <w:rFonts w:asciiTheme="majorBidi" w:eastAsiaTheme="minorEastAsia" w:hAnsiTheme="majorBidi" w:cstheme="majorBidi"/>
          <w:sz w:val="24"/>
          <w:szCs w:val="24"/>
        </w:rPr>
        <w:t xml:space="preserve">représentant l’utilité totale dans le scénario </w:t>
      </w:r>
      <w:r w:rsidR="005B41AB" w:rsidRPr="005B41AB">
        <w:rPr>
          <w:rFonts w:asciiTheme="majorBidi" w:eastAsiaTheme="minorEastAsia" w:hAnsiTheme="majorBidi" w:cstheme="majorBidi"/>
          <w:i/>
          <w:iCs/>
          <w:sz w:val="24"/>
          <w:szCs w:val="24"/>
        </w:rPr>
        <w:t>k</w:t>
      </w:r>
    </w:p>
    <w:p w14:paraId="7A348832" w14:textId="227ED3A8" w:rsidR="00BE15A6" w:rsidRPr="004904F4" w:rsidRDefault="00733072" w:rsidP="00080F4E">
      <w:pPr>
        <w:pStyle w:val="ListParagraph"/>
        <w:numPr>
          <w:ilvl w:val="0"/>
          <w:numId w:val="7"/>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Pr>
          <w:rFonts w:asciiTheme="majorBidi" w:eastAsiaTheme="minorEastAsia" w:hAnsiTheme="majorBidi" w:cstheme="majorBidi"/>
          <w:b/>
          <w:bCs/>
          <w:sz w:val="24"/>
          <w:szCs w:val="24"/>
        </w:rPr>
        <w:t> </w:t>
      </w:r>
      <w:r w:rsidR="00BE15A6">
        <w:rPr>
          <w:rFonts w:asciiTheme="majorBidi" w:eastAsiaTheme="minorEastAsia" w:hAnsiTheme="majorBidi" w:cstheme="majorBidi"/>
          <w:sz w:val="24"/>
          <w:szCs w:val="24"/>
        </w:rPr>
        <w:t xml:space="preserve">: variable </w:t>
      </w:r>
      <w:r w:rsidR="00080F4E">
        <w:rPr>
          <w:rFonts w:asciiTheme="majorBidi" w:eastAsiaTheme="minorEastAsia" w:hAnsiTheme="majorBidi" w:cstheme="majorBidi"/>
          <w:sz w:val="24"/>
          <w:szCs w:val="24"/>
        </w:rPr>
        <w:t>p</w:t>
      </w:r>
      <w:r w:rsidR="00080F4E" w:rsidRPr="00080F4E">
        <w:rPr>
          <w:rFonts w:asciiTheme="majorBidi" w:eastAsiaTheme="minorEastAsia" w:hAnsiTheme="majorBidi" w:cstheme="majorBidi"/>
          <w:sz w:val="24"/>
          <w:szCs w:val="24"/>
        </w:rPr>
        <w:t>our modéliser les contraintes de linéarisation</w:t>
      </w:r>
    </w:p>
    <w:p w14:paraId="5098B305" w14:textId="77777777" w:rsidR="002D6E93" w:rsidRPr="002D6E93"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797BEE"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Fonction objectif</w:t>
      </w:r>
      <w:proofErr w:type="gramEnd"/>
      <w:r w:rsidRPr="004904F4">
        <w:rPr>
          <w:rFonts w:asciiTheme="majorBidi" w:hAnsiTheme="majorBidi" w:cstheme="majorBidi"/>
          <w:sz w:val="24"/>
          <w:szCs w:val="24"/>
          <w:u w:val="single"/>
        </w:rPr>
        <w:t> </w:t>
      </w:r>
      <w:r w:rsidRPr="004904F4">
        <w:rPr>
          <w:rFonts w:asciiTheme="majorBidi" w:hAnsiTheme="majorBidi" w:cstheme="majorBidi"/>
          <w:sz w:val="24"/>
          <w:szCs w:val="24"/>
        </w:rPr>
        <w:t xml:space="preserve">: </w:t>
      </w:r>
    </w:p>
    <w:p w14:paraId="19A4549D" w14:textId="52E6C9B1" w:rsidR="002A0EC2" w:rsidRPr="00BD7AA7"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4904F4">
        <w:rPr>
          <w:rFonts w:asciiTheme="majorBidi" w:hAnsiTheme="majorBidi" w:cstheme="majorBidi"/>
          <w:b/>
          <w:bCs/>
          <w:sz w:val="24"/>
          <w:szCs w:val="24"/>
        </w:rPr>
        <w:t>max</w:t>
      </w:r>
      <w:proofErr w:type="gramEnd"/>
      <w:r w:rsidRPr="004904F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4904F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Default="00954101" w:rsidP="002D6E93">
      <w:pPr>
        <w:pStyle w:val="ListParagraph"/>
        <w:jc w:val="both"/>
        <w:rPr>
          <w:rFonts w:asciiTheme="majorBidi" w:hAnsiTheme="majorBidi" w:cstheme="majorBidi"/>
          <w:b/>
          <w:bCs/>
          <w:sz w:val="24"/>
          <w:szCs w:val="24"/>
        </w:rPr>
      </w:pPr>
      <w:r w:rsidRPr="004904F4">
        <w:rPr>
          <w:rFonts w:asciiTheme="majorBidi" w:eastAsiaTheme="minorEastAsia" w:hAnsiTheme="majorBidi" w:cstheme="majorBidi"/>
          <w:b/>
          <w:bCs/>
          <w:sz w:val="24"/>
          <w:szCs w:val="24"/>
        </w:rPr>
        <w:t>C</w:t>
      </w:r>
      <w:r w:rsidRPr="004904F4">
        <w:rPr>
          <w:rFonts w:asciiTheme="majorBidi" w:hAnsiTheme="majorBidi" w:cstheme="majorBidi"/>
          <w:b/>
          <w:bCs/>
          <w:sz w:val="24"/>
          <w:szCs w:val="24"/>
        </w:rPr>
        <w:t>ontraintes :</w:t>
      </w:r>
    </w:p>
    <w:p w14:paraId="26B1681F" w14:textId="77777777" w:rsidR="00F426D1" w:rsidRPr="00F426D1" w:rsidRDefault="00733072" w:rsidP="004E629F">
      <w:pPr>
        <w:pStyle w:val="ListParagraph"/>
        <w:numPr>
          <w:ilvl w:val="0"/>
          <w:numId w:val="36"/>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497A48A0" w:rsidR="00954101" w:rsidRPr="00F426D1" w:rsidRDefault="00733072" w:rsidP="004E629F">
      <w:pPr>
        <w:pStyle w:val="ListParagraph"/>
        <w:numPr>
          <w:ilvl w:val="0"/>
          <w:numId w:val="36"/>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366E95A" w14:textId="0FEF2D15" w:rsidR="00684760" w:rsidRPr="00F55E11" w:rsidRDefault="00733072" w:rsidP="00F55E11">
      <w:pPr>
        <w:pStyle w:val="ListParagraph"/>
        <w:numPr>
          <w:ilvl w:val="0"/>
          <w:numId w:val="8"/>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4904F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60F32DA9" w14:textId="27A5E716" w:rsidR="007C0675" w:rsidRDefault="007C0675" w:rsidP="007C0675">
      <w:pPr>
        <w:pStyle w:val="ListParagraph"/>
        <w:ind w:left="2160"/>
        <w:jc w:val="both"/>
        <w:rPr>
          <w:rFonts w:asciiTheme="majorBidi" w:hAnsiTheme="majorBidi" w:cstheme="majorBidi"/>
          <w:b/>
          <w:bCs/>
          <w:sz w:val="24"/>
          <w:szCs w:val="24"/>
        </w:rPr>
      </w:pPr>
    </w:p>
    <w:p w14:paraId="3FECCDE1" w14:textId="16500745" w:rsidR="004F5C99" w:rsidRDefault="004F5C99" w:rsidP="004F5C99">
      <w:pPr>
        <w:jc w:val="right"/>
      </w:pPr>
    </w:p>
    <w:p w14:paraId="1A2A8635" w14:textId="3DCAD034" w:rsidR="004F5C99" w:rsidRPr="004F5C99" w:rsidRDefault="004F5C99" w:rsidP="004F5C99">
      <w:r w:rsidRPr="004904F4">
        <w:rPr>
          <w:rFonts w:asciiTheme="majorBidi" w:hAnsiTheme="majorBidi" w:cstheme="majorBidi"/>
          <w:sz w:val="24"/>
          <w:szCs w:val="24"/>
        </w:rPr>
        <w:t>Cette modélisation a été implémentée dans un fichier Python (</w:t>
      </w:r>
      <w:r w:rsidRPr="004904F4">
        <w:rPr>
          <w:rFonts w:asciiTheme="majorBidi" w:hAnsiTheme="majorBidi" w:cstheme="majorBidi"/>
          <w:sz w:val="24"/>
          <w:szCs w:val="24"/>
          <w:highlight w:val="lightGray"/>
        </w:rPr>
        <w:t>max</w:t>
      </w:r>
      <w:r w:rsidR="00076C77">
        <w:rPr>
          <w:rFonts w:asciiTheme="majorBidi" w:hAnsiTheme="majorBidi" w:cstheme="majorBidi"/>
          <w:sz w:val="24"/>
          <w:szCs w:val="24"/>
          <w:highlight w:val="lightGray"/>
        </w:rPr>
        <w:t>OWA</w:t>
      </w:r>
      <w:r w:rsidRPr="004904F4">
        <w:rPr>
          <w:rFonts w:asciiTheme="majorBidi" w:hAnsiTheme="majorBidi" w:cstheme="majorBidi"/>
          <w:sz w:val="24"/>
          <w:szCs w:val="24"/>
          <w:highlight w:val="lightGray"/>
        </w:rPr>
        <w:t>.py</w:t>
      </w:r>
      <w:r w:rsidRPr="004904F4">
        <w:rPr>
          <w:rFonts w:asciiTheme="majorBidi" w:hAnsiTheme="majorBidi" w:cstheme="majorBidi"/>
          <w:sz w:val="24"/>
          <w:szCs w:val="24"/>
        </w:rPr>
        <w:t xml:space="preserve">), utilisant le solveur Gurobi. Une solution optimale </w:t>
      </w:r>
      <w:r w:rsidRPr="004904F4">
        <w:rPr>
          <w:rFonts w:asciiTheme="majorBidi" w:hAnsiTheme="majorBidi" w:cstheme="majorBidi"/>
          <w:i/>
          <w:iCs/>
          <w:sz w:val="24"/>
          <w:szCs w:val="24"/>
        </w:rPr>
        <w:t>x</w:t>
      </w:r>
      <w:r w:rsidRPr="004904F4">
        <w:rPr>
          <w:rFonts w:asciiTheme="majorBidi" w:hAnsiTheme="majorBidi" w:cstheme="majorBidi"/>
          <w:i/>
          <w:iCs/>
          <w:sz w:val="24"/>
          <w:szCs w:val="24"/>
          <w:vertAlign w:val="superscript"/>
        </w:rPr>
        <w:t>*</w:t>
      </w:r>
      <w:r w:rsidRPr="004904F4">
        <w:rPr>
          <w:rFonts w:asciiTheme="majorBidi" w:hAnsiTheme="majorBidi" w:cstheme="majorBidi"/>
          <w:sz w:val="24"/>
          <w:szCs w:val="24"/>
        </w:rPr>
        <w:t xml:space="preserve">, maximisant </w:t>
      </w:r>
      <w:r w:rsidR="00893C88">
        <w:rPr>
          <w:rFonts w:asciiTheme="majorBidi" w:hAnsiTheme="majorBidi" w:cstheme="majorBidi"/>
          <w:sz w:val="24"/>
          <w:szCs w:val="24"/>
        </w:rPr>
        <w:t>OWA</w:t>
      </w:r>
      <w:r w:rsidRPr="004904F4">
        <w:rPr>
          <w:rFonts w:asciiTheme="majorBidi" w:hAnsiTheme="majorBidi" w:cstheme="majorBidi"/>
          <w:sz w:val="24"/>
          <w:szCs w:val="24"/>
        </w:rPr>
        <w:t>, a été déterminée. La solution obtenue est la suivante :</w:t>
      </w:r>
      <w:r w:rsidR="00346FAD" w:rsidRPr="00346FAD">
        <w:rPr>
          <w:rFonts w:asciiTheme="majorBidi" w:eastAsiaTheme="minorEastAsia" w:hAnsiTheme="majorBidi" w:cstheme="majorBidi"/>
          <w:noProof/>
          <w:sz w:val="24"/>
          <w:szCs w:val="24"/>
        </w:rPr>
        <w:t xml:space="preserve"> </w:t>
      </w:r>
    </w:p>
    <w:sectPr w:rsidR="004F5C99" w:rsidRPr="004F5C9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ADF"/>
    <w:multiLevelType w:val="hybridMultilevel"/>
    <w:tmpl w:val="355C6D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B8722C"/>
    <w:multiLevelType w:val="hybridMultilevel"/>
    <w:tmpl w:val="B9F479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5B76F5"/>
    <w:multiLevelType w:val="hybridMultilevel"/>
    <w:tmpl w:val="8C68F81E"/>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0BBC6F45"/>
    <w:multiLevelType w:val="multilevel"/>
    <w:tmpl w:val="E64A22D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b w:val="0"/>
        <w:bCs w:val="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C107A8A"/>
    <w:multiLevelType w:val="hybridMultilevel"/>
    <w:tmpl w:val="AFBC4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AF027B"/>
    <w:multiLevelType w:val="hybridMultilevel"/>
    <w:tmpl w:val="B3E87F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2E91AA8"/>
    <w:multiLevelType w:val="hybridMultilevel"/>
    <w:tmpl w:val="C5F261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68519DC"/>
    <w:multiLevelType w:val="hybridMultilevel"/>
    <w:tmpl w:val="61B24DE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934DD"/>
    <w:multiLevelType w:val="hybridMultilevel"/>
    <w:tmpl w:val="8DD6C0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FA4DA8"/>
    <w:multiLevelType w:val="multilevel"/>
    <w:tmpl w:val="D5363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CB3102"/>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24F1656C"/>
    <w:multiLevelType w:val="multilevel"/>
    <w:tmpl w:val="7532A1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0" w15:restartNumberingAfterBreak="0">
    <w:nsid w:val="32594EAD"/>
    <w:multiLevelType w:val="hybridMultilevel"/>
    <w:tmpl w:val="1CB0D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9E2F9A"/>
    <w:multiLevelType w:val="hybridMultilevel"/>
    <w:tmpl w:val="889AF2C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2"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99058B7"/>
    <w:multiLevelType w:val="hybridMultilevel"/>
    <w:tmpl w:val="4D90FB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46C0526"/>
    <w:multiLevelType w:val="hybridMultilevel"/>
    <w:tmpl w:val="1EE24592"/>
    <w:lvl w:ilvl="0" w:tplc="3F48F6A8">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A9432A"/>
    <w:multiLevelType w:val="hybridMultilevel"/>
    <w:tmpl w:val="B3EC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062BAF"/>
    <w:multiLevelType w:val="multilevel"/>
    <w:tmpl w:val="06F41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0D4747"/>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2" w15:restartNumberingAfterBreak="0">
    <w:nsid w:val="772D3CEC"/>
    <w:multiLevelType w:val="hybridMultilevel"/>
    <w:tmpl w:val="B6789C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7B7C0FCA"/>
    <w:multiLevelType w:val="hybridMultilevel"/>
    <w:tmpl w:val="62D4C8A4"/>
    <w:lvl w:ilvl="0" w:tplc="3146A2D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075DD9"/>
    <w:multiLevelType w:val="hybridMultilevel"/>
    <w:tmpl w:val="425AEF0E"/>
    <w:lvl w:ilvl="0" w:tplc="FFFFFFFF">
      <w:start w:val="1"/>
      <w:numFmt w:val="decimal"/>
      <w:lvlText w:val="%1."/>
      <w:lvlJc w:val="left"/>
      <w:pPr>
        <w:ind w:left="3600" w:hanging="360"/>
      </w:pPr>
      <w:rPr>
        <w:rFonts w:hint="default"/>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76911120">
    <w:abstractNumId w:val="9"/>
  </w:num>
  <w:num w:numId="2" w16cid:durableId="2099980160">
    <w:abstractNumId w:val="24"/>
  </w:num>
  <w:num w:numId="3" w16cid:durableId="121466053">
    <w:abstractNumId w:val="1"/>
  </w:num>
  <w:num w:numId="4" w16cid:durableId="1839151211">
    <w:abstractNumId w:val="10"/>
  </w:num>
  <w:num w:numId="5" w16cid:durableId="1535649547">
    <w:abstractNumId w:val="0"/>
  </w:num>
  <w:num w:numId="6" w16cid:durableId="1082793974">
    <w:abstractNumId w:val="23"/>
  </w:num>
  <w:num w:numId="7" w16cid:durableId="1157769540">
    <w:abstractNumId w:val="22"/>
  </w:num>
  <w:num w:numId="8" w16cid:durableId="220412336">
    <w:abstractNumId w:val="14"/>
  </w:num>
  <w:num w:numId="9" w16cid:durableId="127404969">
    <w:abstractNumId w:val="32"/>
  </w:num>
  <w:num w:numId="10" w16cid:durableId="1602450541">
    <w:abstractNumId w:val="21"/>
  </w:num>
  <w:num w:numId="11" w16cid:durableId="1244218062">
    <w:abstractNumId w:val="8"/>
  </w:num>
  <w:num w:numId="12" w16cid:durableId="838619390">
    <w:abstractNumId w:val="19"/>
  </w:num>
  <w:num w:numId="13" w16cid:durableId="1212500782">
    <w:abstractNumId w:val="25"/>
  </w:num>
  <w:num w:numId="14" w16cid:durableId="896354541">
    <w:abstractNumId w:val="2"/>
  </w:num>
  <w:num w:numId="15" w16cid:durableId="403798820">
    <w:abstractNumId w:val="30"/>
  </w:num>
  <w:num w:numId="16" w16cid:durableId="77019144">
    <w:abstractNumId w:val="17"/>
  </w:num>
  <w:num w:numId="17" w16cid:durableId="1559633495">
    <w:abstractNumId w:val="13"/>
  </w:num>
  <w:num w:numId="18" w16cid:durableId="1948267260">
    <w:abstractNumId w:val="3"/>
  </w:num>
  <w:num w:numId="19" w16cid:durableId="1191721477">
    <w:abstractNumId w:val="18"/>
  </w:num>
  <w:num w:numId="20" w16cid:durableId="1786459470">
    <w:abstractNumId w:val="26"/>
  </w:num>
  <w:num w:numId="21" w16cid:durableId="1948153077">
    <w:abstractNumId w:val="16"/>
  </w:num>
  <w:num w:numId="22" w16cid:durableId="1809474489">
    <w:abstractNumId w:val="29"/>
  </w:num>
  <w:num w:numId="23" w16cid:durableId="178784603">
    <w:abstractNumId w:val="28"/>
  </w:num>
  <w:num w:numId="24" w16cid:durableId="1000305645">
    <w:abstractNumId w:val="15"/>
  </w:num>
  <w:num w:numId="25" w16cid:durableId="570389041">
    <w:abstractNumId w:val="11"/>
  </w:num>
  <w:num w:numId="26" w16cid:durableId="1788348559">
    <w:abstractNumId w:val="5"/>
  </w:num>
  <w:num w:numId="27" w16cid:durableId="404376184">
    <w:abstractNumId w:val="20"/>
  </w:num>
  <w:num w:numId="28" w16cid:durableId="819465615">
    <w:abstractNumId w:val="34"/>
  </w:num>
  <w:num w:numId="29" w16cid:durableId="2134447182">
    <w:abstractNumId w:val="33"/>
  </w:num>
  <w:num w:numId="30" w16cid:durableId="1735087022">
    <w:abstractNumId w:val="4"/>
  </w:num>
  <w:num w:numId="31" w16cid:durableId="1031877950">
    <w:abstractNumId w:val="31"/>
  </w:num>
  <w:num w:numId="32" w16cid:durableId="1232812435">
    <w:abstractNumId w:val="35"/>
  </w:num>
  <w:num w:numId="33" w16cid:durableId="1489400234">
    <w:abstractNumId w:val="27"/>
  </w:num>
  <w:num w:numId="34" w16cid:durableId="464859302">
    <w:abstractNumId w:val="7"/>
  </w:num>
  <w:num w:numId="35" w16cid:durableId="1889534011">
    <w:abstractNumId w:val="6"/>
  </w:num>
  <w:num w:numId="36" w16cid:durableId="7733260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108B5"/>
    <w:rsid w:val="000138A7"/>
    <w:rsid w:val="00020001"/>
    <w:rsid w:val="00020AA6"/>
    <w:rsid w:val="00021156"/>
    <w:rsid w:val="000224C9"/>
    <w:rsid w:val="0002385E"/>
    <w:rsid w:val="000248D1"/>
    <w:rsid w:val="000251FB"/>
    <w:rsid w:val="00027F87"/>
    <w:rsid w:val="000346C6"/>
    <w:rsid w:val="00035332"/>
    <w:rsid w:val="00040B41"/>
    <w:rsid w:val="00040FB5"/>
    <w:rsid w:val="000422EC"/>
    <w:rsid w:val="00042A22"/>
    <w:rsid w:val="000433D6"/>
    <w:rsid w:val="00045307"/>
    <w:rsid w:val="000460F3"/>
    <w:rsid w:val="00051A76"/>
    <w:rsid w:val="00053626"/>
    <w:rsid w:val="00061C57"/>
    <w:rsid w:val="00062D7A"/>
    <w:rsid w:val="00065C5A"/>
    <w:rsid w:val="00071D05"/>
    <w:rsid w:val="00075C00"/>
    <w:rsid w:val="00076C77"/>
    <w:rsid w:val="00080F4E"/>
    <w:rsid w:val="000810E6"/>
    <w:rsid w:val="00084FBE"/>
    <w:rsid w:val="0008509E"/>
    <w:rsid w:val="00085128"/>
    <w:rsid w:val="000871A7"/>
    <w:rsid w:val="000913C5"/>
    <w:rsid w:val="0009173F"/>
    <w:rsid w:val="000977FB"/>
    <w:rsid w:val="000A1D73"/>
    <w:rsid w:val="000B0CEC"/>
    <w:rsid w:val="000B4682"/>
    <w:rsid w:val="000B7D43"/>
    <w:rsid w:val="000C103C"/>
    <w:rsid w:val="000C1251"/>
    <w:rsid w:val="000C2A18"/>
    <w:rsid w:val="000C3716"/>
    <w:rsid w:val="000C5AF6"/>
    <w:rsid w:val="000C6293"/>
    <w:rsid w:val="000C763A"/>
    <w:rsid w:val="000D16E0"/>
    <w:rsid w:val="000D294A"/>
    <w:rsid w:val="000D318D"/>
    <w:rsid w:val="000E5B2E"/>
    <w:rsid w:val="000E739F"/>
    <w:rsid w:val="00103BD4"/>
    <w:rsid w:val="00110B49"/>
    <w:rsid w:val="00114D30"/>
    <w:rsid w:val="00114ECB"/>
    <w:rsid w:val="0012510D"/>
    <w:rsid w:val="001254DF"/>
    <w:rsid w:val="001267B3"/>
    <w:rsid w:val="00130C72"/>
    <w:rsid w:val="00134180"/>
    <w:rsid w:val="001410F1"/>
    <w:rsid w:val="00143358"/>
    <w:rsid w:val="001449C2"/>
    <w:rsid w:val="00145A37"/>
    <w:rsid w:val="00154677"/>
    <w:rsid w:val="00154F59"/>
    <w:rsid w:val="001555D1"/>
    <w:rsid w:val="0015723F"/>
    <w:rsid w:val="001579B9"/>
    <w:rsid w:val="00160A29"/>
    <w:rsid w:val="0016216B"/>
    <w:rsid w:val="00170AB9"/>
    <w:rsid w:val="00172955"/>
    <w:rsid w:val="00182E48"/>
    <w:rsid w:val="00184662"/>
    <w:rsid w:val="00187BB6"/>
    <w:rsid w:val="001B1116"/>
    <w:rsid w:val="001B11EA"/>
    <w:rsid w:val="001B6C5B"/>
    <w:rsid w:val="001C1DC3"/>
    <w:rsid w:val="001C5724"/>
    <w:rsid w:val="001C5982"/>
    <w:rsid w:val="001C76C7"/>
    <w:rsid w:val="001D18F5"/>
    <w:rsid w:val="001D3C0E"/>
    <w:rsid w:val="001D76B4"/>
    <w:rsid w:val="001E0E12"/>
    <w:rsid w:val="001E4AFC"/>
    <w:rsid w:val="001E5342"/>
    <w:rsid w:val="001E6C36"/>
    <w:rsid w:val="001E76FF"/>
    <w:rsid w:val="001E7C55"/>
    <w:rsid w:val="001F67E6"/>
    <w:rsid w:val="0020126D"/>
    <w:rsid w:val="002026FE"/>
    <w:rsid w:val="00204CF5"/>
    <w:rsid w:val="0020651B"/>
    <w:rsid w:val="00206CB0"/>
    <w:rsid w:val="0020705C"/>
    <w:rsid w:val="00217E96"/>
    <w:rsid w:val="002201EF"/>
    <w:rsid w:val="002234CE"/>
    <w:rsid w:val="00226387"/>
    <w:rsid w:val="00230A0F"/>
    <w:rsid w:val="00230DDC"/>
    <w:rsid w:val="00236361"/>
    <w:rsid w:val="002379C1"/>
    <w:rsid w:val="002414FD"/>
    <w:rsid w:val="00242397"/>
    <w:rsid w:val="00243109"/>
    <w:rsid w:val="0024447B"/>
    <w:rsid w:val="00253157"/>
    <w:rsid w:val="002569F8"/>
    <w:rsid w:val="002622F7"/>
    <w:rsid w:val="00263858"/>
    <w:rsid w:val="00270CE2"/>
    <w:rsid w:val="0027307F"/>
    <w:rsid w:val="00273B5D"/>
    <w:rsid w:val="002830B9"/>
    <w:rsid w:val="002856A5"/>
    <w:rsid w:val="00291382"/>
    <w:rsid w:val="00291F3F"/>
    <w:rsid w:val="00294DBC"/>
    <w:rsid w:val="002A0EC2"/>
    <w:rsid w:val="002B2564"/>
    <w:rsid w:val="002B320B"/>
    <w:rsid w:val="002B3E57"/>
    <w:rsid w:val="002B693D"/>
    <w:rsid w:val="002C11C8"/>
    <w:rsid w:val="002C2085"/>
    <w:rsid w:val="002C79A8"/>
    <w:rsid w:val="002D3A15"/>
    <w:rsid w:val="002D3FF6"/>
    <w:rsid w:val="002D411A"/>
    <w:rsid w:val="002D5178"/>
    <w:rsid w:val="002D6E93"/>
    <w:rsid w:val="002E1C37"/>
    <w:rsid w:val="002E2DD4"/>
    <w:rsid w:val="002E7007"/>
    <w:rsid w:val="002F7F8C"/>
    <w:rsid w:val="00312381"/>
    <w:rsid w:val="00315C56"/>
    <w:rsid w:val="003161B7"/>
    <w:rsid w:val="0031657A"/>
    <w:rsid w:val="00321C5E"/>
    <w:rsid w:val="00331EF9"/>
    <w:rsid w:val="00332451"/>
    <w:rsid w:val="003329AC"/>
    <w:rsid w:val="00337504"/>
    <w:rsid w:val="003415B8"/>
    <w:rsid w:val="00346FAD"/>
    <w:rsid w:val="00361659"/>
    <w:rsid w:val="003632CD"/>
    <w:rsid w:val="0036444F"/>
    <w:rsid w:val="00367ACB"/>
    <w:rsid w:val="003815B1"/>
    <w:rsid w:val="00392050"/>
    <w:rsid w:val="003923C8"/>
    <w:rsid w:val="00396999"/>
    <w:rsid w:val="003A13D0"/>
    <w:rsid w:val="003A2111"/>
    <w:rsid w:val="003C5E59"/>
    <w:rsid w:val="003D2DF8"/>
    <w:rsid w:val="003E268F"/>
    <w:rsid w:val="003E48AC"/>
    <w:rsid w:val="003E53BA"/>
    <w:rsid w:val="003F0ED6"/>
    <w:rsid w:val="003F35F1"/>
    <w:rsid w:val="00410C11"/>
    <w:rsid w:val="00414457"/>
    <w:rsid w:val="0041754F"/>
    <w:rsid w:val="004238A8"/>
    <w:rsid w:val="00433343"/>
    <w:rsid w:val="004342FE"/>
    <w:rsid w:val="00434FBD"/>
    <w:rsid w:val="0043658D"/>
    <w:rsid w:val="00443DD1"/>
    <w:rsid w:val="00445D58"/>
    <w:rsid w:val="00453673"/>
    <w:rsid w:val="0045460C"/>
    <w:rsid w:val="00470025"/>
    <w:rsid w:val="00470100"/>
    <w:rsid w:val="00473D6C"/>
    <w:rsid w:val="004829AB"/>
    <w:rsid w:val="004904F4"/>
    <w:rsid w:val="00492DC0"/>
    <w:rsid w:val="004A2DFE"/>
    <w:rsid w:val="004A402E"/>
    <w:rsid w:val="004A446E"/>
    <w:rsid w:val="004A77A2"/>
    <w:rsid w:val="004B3312"/>
    <w:rsid w:val="004C19F6"/>
    <w:rsid w:val="004C3FD1"/>
    <w:rsid w:val="004D37C7"/>
    <w:rsid w:val="004E34F1"/>
    <w:rsid w:val="004E562A"/>
    <w:rsid w:val="004E5D22"/>
    <w:rsid w:val="004E711B"/>
    <w:rsid w:val="004F45C1"/>
    <w:rsid w:val="004F5C99"/>
    <w:rsid w:val="004F6A93"/>
    <w:rsid w:val="00500A8C"/>
    <w:rsid w:val="00510159"/>
    <w:rsid w:val="00515E09"/>
    <w:rsid w:val="00520ED1"/>
    <w:rsid w:val="0052422E"/>
    <w:rsid w:val="00525179"/>
    <w:rsid w:val="0052665C"/>
    <w:rsid w:val="0053056D"/>
    <w:rsid w:val="00540834"/>
    <w:rsid w:val="00541191"/>
    <w:rsid w:val="00542149"/>
    <w:rsid w:val="0054735F"/>
    <w:rsid w:val="0054783D"/>
    <w:rsid w:val="00554E19"/>
    <w:rsid w:val="0056557A"/>
    <w:rsid w:val="0056565D"/>
    <w:rsid w:val="00567C46"/>
    <w:rsid w:val="00571B62"/>
    <w:rsid w:val="00573235"/>
    <w:rsid w:val="00574B40"/>
    <w:rsid w:val="005857B1"/>
    <w:rsid w:val="00587535"/>
    <w:rsid w:val="00592A42"/>
    <w:rsid w:val="00594BA3"/>
    <w:rsid w:val="005A264D"/>
    <w:rsid w:val="005A7005"/>
    <w:rsid w:val="005B1443"/>
    <w:rsid w:val="005B41AB"/>
    <w:rsid w:val="005B42BB"/>
    <w:rsid w:val="005C4263"/>
    <w:rsid w:val="005D4539"/>
    <w:rsid w:val="005F07BA"/>
    <w:rsid w:val="005F2BD4"/>
    <w:rsid w:val="005F31F9"/>
    <w:rsid w:val="005F6782"/>
    <w:rsid w:val="00602F23"/>
    <w:rsid w:val="00603E14"/>
    <w:rsid w:val="0060675B"/>
    <w:rsid w:val="006076CD"/>
    <w:rsid w:val="006174EC"/>
    <w:rsid w:val="00622AA3"/>
    <w:rsid w:val="00625FFA"/>
    <w:rsid w:val="00634147"/>
    <w:rsid w:val="00640440"/>
    <w:rsid w:val="00644138"/>
    <w:rsid w:val="00646C5A"/>
    <w:rsid w:val="00646F1B"/>
    <w:rsid w:val="0064794D"/>
    <w:rsid w:val="00650460"/>
    <w:rsid w:val="006556BF"/>
    <w:rsid w:val="00657833"/>
    <w:rsid w:val="00663F61"/>
    <w:rsid w:val="00664885"/>
    <w:rsid w:val="00674ABF"/>
    <w:rsid w:val="006811A3"/>
    <w:rsid w:val="00684760"/>
    <w:rsid w:val="00685693"/>
    <w:rsid w:val="006A1BB7"/>
    <w:rsid w:val="006A3BB2"/>
    <w:rsid w:val="006A5389"/>
    <w:rsid w:val="006A7DB4"/>
    <w:rsid w:val="006B02FF"/>
    <w:rsid w:val="006C1612"/>
    <w:rsid w:val="006C7C68"/>
    <w:rsid w:val="006D3690"/>
    <w:rsid w:val="006D721F"/>
    <w:rsid w:val="006E4042"/>
    <w:rsid w:val="006E6B85"/>
    <w:rsid w:val="006E6FDC"/>
    <w:rsid w:val="006F1174"/>
    <w:rsid w:val="006F26D8"/>
    <w:rsid w:val="006F4B1E"/>
    <w:rsid w:val="006F7C9D"/>
    <w:rsid w:val="00702877"/>
    <w:rsid w:val="00710A11"/>
    <w:rsid w:val="007134D0"/>
    <w:rsid w:val="00721117"/>
    <w:rsid w:val="007234E9"/>
    <w:rsid w:val="00727D38"/>
    <w:rsid w:val="00730CB0"/>
    <w:rsid w:val="00733072"/>
    <w:rsid w:val="007351FA"/>
    <w:rsid w:val="007356E0"/>
    <w:rsid w:val="00743A10"/>
    <w:rsid w:val="00744D6F"/>
    <w:rsid w:val="0074736B"/>
    <w:rsid w:val="00752CAC"/>
    <w:rsid w:val="00754214"/>
    <w:rsid w:val="00754E2E"/>
    <w:rsid w:val="00756831"/>
    <w:rsid w:val="0076053E"/>
    <w:rsid w:val="007720DF"/>
    <w:rsid w:val="007818C2"/>
    <w:rsid w:val="00781A3A"/>
    <w:rsid w:val="00783014"/>
    <w:rsid w:val="0078402F"/>
    <w:rsid w:val="00785108"/>
    <w:rsid w:val="00790254"/>
    <w:rsid w:val="007947A5"/>
    <w:rsid w:val="00797BEE"/>
    <w:rsid w:val="007A1A0B"/>
    <w:rsid w:val="007A2AE3"/>
    <w:rsid w:val="007A6F54"/>
    <w:rsid w:val="007B009C"/>
    <w:rsid w:val="007B0D3E"/>
    <w:rsid w:val="007B1424"/>
    <w:rsid w:val="007B30BC"/>
    <w:rsid w:val="007B5BC5"/>
    <w:rsid w:val="007B634B"/>
    <w:rsid w:val="007C0675"/>
    <w:rsid w:val="007C310F"/>
    <w:rsid w:val="007C37C2"/>
    <w:rsid w:val="007C46A7"/>
    <w:rsid w:val="007D54EF"/>
    <w:rsid w:val="007E23CF"/>
    <w:rsid w:val="007E285C"/>
    <w:rsid w:val="007E3805"/>
    <w:rsid w:val="007E7906"/>
    <w:rsid w:val="007F278F"/>
    <w:rsid w:val="007F28D1"/>
    <w:rsid w:val="008025A5"/>
    <w:rsid w:val="00804A40"/>
    <w:rsid w:val="00807A11"/>
    <w:rsid w:val="00813CD4"/>
    <w:rsid w:val="00826D44"/>
    <w:rsid w:val="008310CF"/>
    <w:rsid w:val="00831630"/>
    <w:rsid w:val="0083237A"/>
    <w:rsid w:val="00833DA5"/>
    <w:rsid w:val="00836F43"/>
    <w:rsid w:val="00850323"/>
    <w:rsid w:val="008524DE"/>
    <w:rsid w:val="00863455"/>
    <w:rsid w:val="00864FB7"/>
    <w:rsid w:val="00871D11"/>
    <w:rsid w:val="00872B51"/>
    <w:rsid w:val="00875559"/>
    <w:rsid w:val="00875ACA"/>
    <w:rsid w:val="00881F92"/>
    <w:rsid w:val="00884997"/>
    <w:rsid w:val="00886FDB"/>
    <w:rsid w:val="00887484"/>
    <w:rsid w:val="00891775"/>
    <w:rsid w:val="00893386"/>
    <w:rsid w:val="00893C88"/>
    <w:rsid w:val="0089624B"/>
    <w:rsid w:val="008A10B0"/>
    <w:rsid w:val="008A5BB0"/>
    <w:rsid w:val="008A5CC6"/>
    <w:rsid w:val="008A78A9"/>
    <w:rsid w:val="008B6DE8"/>
    <w:rsid w:val="008B6EEE"/>
    <w:rsid w:val="008B7026"/>
    <w:rsid w:val="008C44BF"/>
    <w:rsid w:val="008D51E9"/>
    <w:rsid w:val="008E6930"/>
    <w:rsid w:val="008E6D7C"/>
    <w:rsid w:val="008F0536"/>
    <w:rsid w:val="008F3522"/>
    <w:rsid w:val="008F4A91"/>
    <w:rsid w:val="008F5B59"/>
    <w:rsid w:val="008F5F89"/>
    <w:rsid w:val="00901298"/>
    <w:rsid w:val="00902B95"/>
    <w:rsid w:val="0090393A"/>
    <w:rsid w:val="009077E2"/>
    <w:rsid w:val="00915CD9"/>
    <w:rsid w:val="0092655F"/>
    <w:rsid w:val="00932E2A"/>
    <w:rsid w:val="00953F1C"/>
    <w:rsid w:val="00954101"/>
    <w:rsid w:val="00954CDE"/>
    <w:rsid w:val="00955326"/>
    <w:rsid w:val="009573C9"/>
    <w:rsid w:val="00960BA3"/>
    <w:rsid w:val="00962578"/>
    <w:rsid w:val="00962E92"/>
    <w:rsid w:val="00966383"/>
    <w:rsid w:val="009671E0"/>
    <w:rsid w:val="009707AD"/>
    <w:rsid w:val="00972ECC"/>
    <w:rsid w:val="00973312"/>
    <w:rsid w:val="00980CF9"/>
    <w:rsid w:val="00983F69"/>
    <w:rsid w:val="00987DAD"/>
    <w:rsid w:val="009916DD"/>
    <w:rsid w:val="00993D0F"/>
    <w:rsid w:val="009A0AAF"/>
    <w:rsid w:val="009A11CD"/>
    <w:rsid w:val="009A240C"/>
    <w:rsid w:val="009A284C"/>
    <w:rsid w:val="009A4C63"/>
    <w:rsid w:val="009B0204"/>
    <w:rsid w:val="009B465A"/>
    <w:rsid w:val="009C10FF"/>
    <w:rsid w:val="009C2E99"/>
    <w:rsid w:val="009C6351"/>
    <w:rsid w:val="009F0561"/>
    <w:rsid w:val="009F5565"/>
    <w:rsid w:val="00A042BB"/>
    <w:rsid w:val="00A058CD"/>
    <w:rsid w:val="00A05D15"/>
    <w:rsid w:val="00A134EC"/>
    <w:rsid w:val="00A232D1"/>
    <w:rsid w:val="00A243ED"/>
    <w:rsid w:val="00A26435"/>
    <w:rsid w:val="00A30841"/>
    <w:rsid w:val="00A30CB8"/>
    <w:rsid w:val="00A35BEB"/>
    <w:rsid w:val="00A403EE"/>
    <w:rsid w:val="00A421C3"/>
    <w:rsid w:val="00A42D47"/>
    <w:rsid w:val="00A45844"/>
    <w:rsid w:val="00A50F45"/>
    <w:rsid w:val="00A52F9A"/>
    <w:rsid w:val="00A5381F"/>
    <w:rsid w:val="00A62ECC"/>
    <w:rsid w:val="00A70487"/>
    <w:rsid w:val="00A71127"/>
    <w:rsid w:val="00A74F02"/>
    <w:rsid w:val="00A75E84"/>
    <w:rsid w:val="00A871F8"/>
    <w:rsid w:val="00A90EB9"/>
    <w:rsid w:val="00A90F14"/>
    <w:rsid w:val="00A91784"/>
    <w:rsid w:val="00A97491"/>
    <w:rsid w:val="00AB3EBE"/>
    <w:rsid w:val="00AB5544"/>
    <w:rsid w:val="00AB5E45"/>
    <w:rsid w:val="00AB6D0D"/>
    <w:rsid w:val="00AC13BE"/>
    <w:rsid w:val="00AC382A"/>
    <w:rsid w:val="00AC4A7F"/>
    <w:rsid w:val="00AD20D0"/>
    <w:rsid w:val="00AD51FC"/>
    <w:rsid w:val="00AE7522"/>
    <w:rsid w:val="00AF0BF7"/>
    <w:rsid w:val="00AF1217"/>
    <w:rsid w:val="00AF14C0"/>
    <w:rsid w:val="00AF37AB"/>
    <w:rsid w:val="00AF5E75"/>
    <w:rsid w:val="00B01265"/>
    <w:rsid w:val="00B03D30"/>
    <w:rsid w:val="00B10089"/>
    <w:rsid w:val="00B12161"/>
    <w:rsid w:val="00B12D80"/>
    <w:rsid w:val="00B132A4"/>
    <w:rsid w:val="00B139F5"/>
    <w:rsid w:val="00B15A2C"/>
    <w:rsid w:val="00B210BA"/>
    <w:rsid w:val="00B27054"/>
    <w:rsid w:val="00B30E55"/>
    <w:rsid w:val="00B33824"/>
    <w:rsid w:val="00B34815"/>
    <w:rsid w:val="00B405D0"/>
    <w:rsid w:val="00B43A70"/>
    <w:rsid w:val="00B43B7A"/>
    <w:rsid w:val="00B4651F"/>
    <w:rsid w:val="00B53E5C"/>
    <w:rsid w:val="00B55C1C"/>
    <w:rsid w:val="00B57DEC"/>
    <w:rsid w:val="00B6036B"/>
    <w:rsid w:val="00B61430"/>
    <w:rsid w:val="00B62D37"/>
    <w:rsid w:val="00B65280"/>
    <w:rsid w:val="00B65BF7"/>
    <w:rsid w:val="00B669CA"/>
    <w:rsid w:val="00B82295"/>
    <w:rsid w:val="00B87810"/>
    <w:rsid w:val="00B9004A"/>
    <w:rsid w:val="00B9124A"/>
    <w:rsid w:val="00B91624"/>
    <w:rsid w:val="00B92216"/>
    <w:rsid w:val="00BA0360"/>
    <w:rsid w:val="00BA2BD9"/>
    <w:rsid w:val="00BA4DC1"/>
    <w:rsid w:val="00BA595D"/>
    <w:rsid w:val="00BA793B"/>
    <w:rsid w:val="00BB6707"/>
    <w:rsid w:val="00BC0322"/>
    <w:rsid w:val="00BC1EA7"/>
    <w:rsid w:val="00BC61C8"/>
    <w:rsid w:val="00BD22B2"/>
    <w:rsid w:val="00BD3D79"/>
    <w:rsid w:val="00BD7AA7"/>
    <w:rsid w:val="00BE0152"/>
    <w:rsid w:val="00BE15A6"/>
    <w:rsid w:val="00BE72E7"/>
    <w:rsid w:val="00BF3FA6"/>
    <w:rsid w:val="00C068A6"/>
    <w:rsid w:val="00C07D10"/>
    <w:rsid w:val="00C12910"/>
    <w:rsid w:val="00C12D20"/>
    <w:rsid w:val="00C146C7"/>
    <w:rsid w:val="00C167B4"/>
    <w:rsid w:val="00C230E3"/>
    <w:rsid w:val="00C36461"/>
    <w:rsid w:val="00C36C32"/>
    <w:rsid w:val="00C36D00"/>
    <w:rsid w:val="00C66B89"/>
    <w:rsid w:val="00C711C6"/>
    <w:rsid w:val="00C74BF5"/>
    <w:rsid w:val="00C86A43"/>
    <w:rsid w:val="00C87350"/>
    <w:rsid w:val="00CA0F6E"/>
    <w:rsid w:val="00CA1126"/>
    <w:rsid w:val="00CA1CDE"/>
    <w:rsid w:val="00CA23CB"/>
    <w:rsid w:val="00CB42E8"/>
    <w:rsid w:val="00CB668B"/>
    <w:rsid w:val="00CC56F7"/>
    <w:rsid w:val="00CE06CD"/>
    <w:rsid w:val="00CE0C41"/>
    <w:rsid w:val="00CE50D3"/>
    <w:rsid w:val="00CF7426"/>
    <w:rsid w:val="00D00320"/>
    <w:rsid w:val="00D07F7E"/>
    <w:rsid w:val="00D139C2"/>
    <w:rsid w:val="00D16C43"/>
    <w:rsid w:val="00D17948"/>
    <w:rsid w:val="00D17C0F"/>
    <w:rsid w:val="00D221B0"/>
    <w:rsid w:val="00D328A3"/>
    <w:rsid w:val="00D63A51"/>
    <w:rsid w:val="00D64DDD"/>
    <w:rsid w:val="00D716A7"/>
    <w:rsid w:val="00D72260"/>
    <w:rsid w:val="00D73166"/>
    <w:rsid w:val="00D7789F"/>
    <w:rsid w:val="00D92B02"/>
    <w:rsid w:val="00D9318F"/>
    <w:rsid w:val="00DA1760"/>
    <w:rsid w:val="00DA2A00"/>
    <w:rsid w:val="00DA5BCC"/>
    <w:rsid w:val="00DA7A5E"/>
    <w:rsid w:val="00DB40DF"/>
    <w:rsid w:val="00DB47F0"/>
    <w:rsid w:val="00DC2CE9"/>
    <w:rsid w:val="00DD049B"/>
    <w:rsid w:val="00DD7537"/>
    <w:rsid w:val="00DE0D18"/>
    <w:rsid w:val="00DE2169"/>
    <w:rsid w:val="00DE2608"/>
    <w:rsid w:val="00DE2778"/>
    <w:rsid w:val="00DF2584"/>
    <w:rsid w:val="00DF37FC"/>
    <w:rsid w:val="00E029BC"/>
    <w:rsid w:val="00E02B16"/>
    <w:rsid w:val="00E07D98"/>
    <w:rsid w:val="00E1754D"/>
    <w:rsid w:val="00E17FC4"/>
    <w:rsid w:val="00E22B53"/>
    <w:rsid w:val="00E23BA6"/>
    <w:rsid w:val="00E25239"/>
    <w:rsid w:val="00E34BB6"/>
    <w:rsid w:val="00E36013"/>
    <w:rsid w:val="00E37A43"/>
    <w:rsid w:val="00E37B2E"/>
    <w:rsid w:val="00E41950"/>
    <w:rsid w:val="00E45670"/>
    <w:rsid w:val="00E46B8B"/>
    <w:rsid w:val="00E50210"/>
    <w:rsid w:val="00E50C51"/>
    <w:rsid w:val="00E557CD"/>
    <w:rsid w:val="00E61952"/>
    <w:rsid w:val="00E6498B"/>
    <w:rsid w:val="00E72F93"/>
    <w:rsid w:val="00E8202F"/>
    <w:rsid w:val="00E820A1"/>
    <w:rsid w:val="00E848A2"/>
    <w:rsid w:val="00E90E4F"/>
    <w:rsid w:val="00E95DCE"/>
    <w:rsid w:val="00E96774"/>
    <w:rsid w:val="00EA262C"/>
    <w:rsid w:val="00EB1DA9"/>
    <w:rsid w:val="00EB280E"/>
    <w:rsid w:val="00EB2F83"/>
    <w:rsid w:val="00EB702B"/>
    <w:rsid w:val="00EC0B18"/>
    <w:rsid w:val="00EC1E9A"/>
    <w:rsid w:val="00EC66D1"/>
    <w:rsid w:val="00EC7A65"/>
    <w:rsid w:val="00ED03F1"/>
    <w:rsid w:val="00ED3634"/>
    <w:rsid w:val="00ED52AA"/>
    <w:rsid w:val="00EE34C7"/>
    <w:rsid w:val="00EF0785"/>
    <w:rsid w:val="00EF2F46"/>
    <w:rsid w:val="00EF49F3"/>
    <w:rsid w:val="00EF4DD9"/>
    <w:rsid w:val="00F0008D"/>
    <w:rsid w:val="00F00FF9"/>
    <w:rsid w:val="00F01A67"/>
    <w:rsid w:val="00F03B83"/>
    <w:rsid w:val="00F07075"/>
    <w:rsid w:val="00F22EA7"/>
    <w:rsid w:val="00F23362"/>
    <w:rsid w:val="00F26496"/>
    <w:rsid w:val="00F32AF0"/>
    <w:rsid w:val="00F376D3"/>
    <w:rsid w:val="00F37A84"/>
    <w:rsid w:val="00F42041"/>
    <w:rsid w:val="00F426D1"/>
    <w:rsid w:val="00F42F66"/>
    <w:rsid w:val="00F4478D"/>
    <w:rsid w:val="00F45DBD"/>
    <w:rsid w:val="00F54192"/>
    <w:rsid w:val="00F54620"/>
    <w:rsid w:val="00F54675"/>
    <w:rsid w:val="00F5531F"/>
    <w:rsid w:val="00F5578C"/>
    <w:rsid w:val="00F55E11"/>
    <w:rsid w:val="00F57B5E"/>
    <w:rsid w:val="00F61B17"/>
    <w:rsid w:val="00F66CE6"/>
    <w:rsid w:val="00F70051"/>
    <w:rsid w:val="00F75AA0"/>
    <w:rsid w:val="00F773AB"/>
    <w:rsid w:val="00F773F6"/>
    <w:rsid w:val="00F80741"/>
    <w:rsid w:val="00F832A0"/>
    <w:rsid w:val="00F918E2"/>
    <w:rsid w:val="00F91972"/>
    <w:rsid w:val="00F97FB5"/>
    <w:rsid w:val="00FA0280"/>
    <w:rsid w:val="00FA729A"/>
    <w:rsid w:val="00FB25C6"/>
    <w:rsid w:val="00FB480D"/>
    <w:rsid w:val="00FB5921"/>
    <w:rsid w:val="00FC0F28"/>
    <w:rsid w:val="00FD163E"/>
    <w:rsid w:val="00FD4206"/>
    <w:rsid w:val="00FD576D"/>
    <w:rsid w:val="00FD683A"/>
    <w:rsid w:val="00FD7773"/>
    <w:rsid w:val="00FD7C0A"/>
    <w:rsid w:val="00FE1DFD"/>
    <w:rsid w:val="00FE5E86"/>
    <w:rsid w:val="00FE7336"/>
    <w:rsid w:val="00FE7D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8A2"/>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1096</TotalTime>
  <Pages>12</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657</cp:revision>
  <dcterms:created xsi:type="dcterms:W3CDTF">2024-11-29T17:10:00Z</dcterms:created>
  <dcterms:modified xsi:type="dcterms:W3CDTF">2024-12-01T23:32:00Z</dcterms:modified>
</cp:coreProperties>
</file>