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hh4dsid2s2x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候補者エンリッチメント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本ドキュメントは、Opinio ATS における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機能定義：候補者エンリッチメント（Candidate Enrichment）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を扱う。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5117rvpfxd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機能の位置づけ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候補者エンリッチメントは、</w:t>
        <w:br w:type="textWrapping"/>
        <w:t xml:space="preserve">既に存在する候補者情報に対して、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外部情報・推定情報を付加し、理解を助けるための補助機能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本機能は、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候補者を評価・ランク付けするためのものではない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採否判断を自動化するためのものではない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あくまで「判断材料を増やす」ための機能である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ことを前提とする。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uvrfprlvp2yp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エンリッチメントの考え方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元データ（候補者が提出した情報）は改変しない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推定情報・補助情報は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別レイヤ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として保持する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推定であることが常に判別できる状態にする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6q4bbhpzghi1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付加対象となる情報例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rhpfzl8f1eue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基本属性（推定・補助）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年齢（生年月日からの算出）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経験社数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職種カテゴリ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業界カテゴリ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270jmqyxrsoc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学歴・経歴の整理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学校区分（大学 / 大学院 / 専門 など）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学歴カテゴリ（文系 / 理系 / その他）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学歴レベル（区分ベース・点数化しない）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xecyuhn0qzm3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経験・スキルの整理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職務経歴書からのキーワード抽出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経験領域タグ付け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スキルカテゴリ分類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点数・スコアは付与しない</w:t>
        <w:br w:type="textWrapping"/>
        <w:t xml:space="preserve">※ 比較・優劣判断を行わない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b5trfwhjsqun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表示・利用方針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候補者詳細画面での補助表示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フィルタ・検索条件として利用可能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判断画面では「参考情報」として明示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en64ktcg2v4f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設計上の前提（重要）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エンリッチ情報は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いつでも再生成可能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とする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推定ロジックはブラックボックスにしない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将来、生成AIを使わない構成にも戻せる設計にする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11q3gj6qgqw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データモデル（必須）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6pwyv0wwdfyj" w:id="10"/>
      <w:bookmarkEnd w:id="10"/>
      <w:r w:rsidDel="00000000" w:rsidR="00000000" w:rsidRPr="00000000">
        <w:rPr>
          <w:rtl w:val="0"/>
        </w:rPr>
        <w:t xml:space="preserve">CandidateEnrichment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enrichment_id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candidate_id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enrichment_type</w:t>
        <w:br w:type="textWrapping"/>
        <w:t xml:space="preserve">（例：age_estimate / experience_count / skill_tag）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source_type</w:t>
        <w:br w:type="textWrapping"/>
        <w:t xml:space="preserve">（manual / rule / ai）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generated_at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9ddl96rushs1" w:id="11"/>
      <w:bookmarkEnd w:id="11"/>
      <w:r w:rsidDel="00000000" w:rsidR="00000000" w:rsidRPr="00000000">
        <w:rPr>
          <w:rtl w:val="0"/>
        </w:rPr>
        <w:t xml:space="preserve">EnrichmentDefinition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definition_key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label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generation_rule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is_active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ewcnae6rx88i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コントローラ設計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g1ttq2zezuvt" w:id="13"/>
      <w:bookmarkEnd w:id="13"/>
      <w:r w:rsidDel="00000000" w:rsidR="00000000" w:rsidRPr="00000000">
        <w:rPr>
          <w:rtl w:val="0"/>
        </w:rPr>
        <w:t xml:space="preserve">CandidateEnrichmentController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</w:t>
        <w:br w:type="textWrapping"/>
        <w:t xml:space="preserve">候補者ごとのエンリッチ情報取得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regenerate</w:t>
        <w:br w:type="textWrapping"/>
        <w:t xml:space="preserve">再生成実行（管理者のみ）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34fylvrk3oh6" w:id="14"/>
      <w:bookmarkEnd w:id="14"/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mkp2f5msut2h" w:id="15"/>
      <w:bookmarkEnd w:id="15"/>
      <w:r w:rsidDel="00000000" w:rsidR="00000000" w:rsidRPr="00000000">
        <w:rPr>
          <w:rtl w:val="0"/>
        </w:rPr>
        <w:t xml:space="preserve">CandidateEnrichmentService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テキスト解析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ルールベース生成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AIベース生成（任意）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再生成処理の統一管理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be7lsa455549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権限・制御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編集不可（手動修正しない）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 ON / OFF は設定で制御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再生成は管理者権限のみ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n1968daoms43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他機能との関係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候補者管理：</w:t>
        <w:br w:type="textWrapping"/>
        <w:t xml:space="preserve">補助情報として表示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フィルタ・検索：</w:t>
        <w:br w:type="textWrapping"/>
        <w:t xml:space="preserve">条件指定に利用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分析・レポート：</w:t>
        <w:br w:type="textWrapping"/>
        <w:t xml:space="preserve">集計条件として参照可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wr1rds66couv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本機能で「やらないこと」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候補者の自動ランキング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採否判断の自動化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人事評価への直接接続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推定値の正解性保証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g3cdxh1h9rfx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一文定義（迷ったとき用）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候補者エンリッチメントは、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候補者理解を助けるための補助情報を、責任分離した形で付加する機能である。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