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98BB"/>
          <w:sz w:val="20"/>
          <w:szCs w:val="20"/>
        </w:rPr>
        <w:t xml:space="preserve">RECEPTIONIST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333333"/>
          <w:sz w:val="48"/>
          <w:szCs w:val="48"/>
        </w:rPr>
        <w:t xml:space="preserve">プロダクトサイト共通仕様書</w:t>
      </w:r>
    </w:p>
    <w:p>
      <w:pPr>
        <w:spacing w:after="120"/>
        <w:jc w:val="center"/>
      </w:pPr>
      <w:r>
        <w:rPr>
          <w:rFonts w:ascii="Arial" w:cs="Arial" w:eastAsia="Arial" w:hAnsi="Arial"/>
          <w:color w:val="0098BB"/>
          <w:sz w:val="28"/>
          <w:szCs w:val="28"/>
        </w:rPr>
        <w:t xml:space="preserve">スマートフォン・モバイルメニュー統一仕様</w:t>
      </w:r>
    </w:p>
    <w:p>
      <w:pPr>
        <w:spacing w:before="20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バージョン: 1.0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作成日: 2026年2月9日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リファレンス実装: rcp2026 / event-reception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適用対象: rcp2026, event-reception, rooms2026, scheduling2026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概要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仕様書は、RECEPTIONISTプロダクトサイト群のモバイルメニューを統一するための共通仕様です。rcp2026のモバイルメニュー実装を基準とし、event-receptionでの実証済みのパターンを各プロダクトサイトに展開します。</w:t>
      </w:r>
    </w:p>
    <w:p>
      <w:pPr>
        <w:pStyle w:val="Heading2"/>
      </w:pPr>
      <w:r>
        <w:t xml:space="preserve">適用対象サイト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8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サイト名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8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テーマディレクトリ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8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ステータス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rcp2026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rcp2026/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リファレンス実装（基準）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event-reception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event-reception/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適用済み（本番デプロイ済）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rooms2026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rooms2026/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⭕ 適用予定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scheduling2026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scheduling2026/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⭕ 適用予定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メニュー方式の定義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全プロダクトサイトで「ドロップダウン方式」を採用します。スライドインドロワー方式は使用しません。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8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8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メニュー方式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ドロップダウン（ヘッダー直下に展開）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オーバーレイ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なし（画面は明るいまま、ブラックアウトしない）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スクロールロック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なし（body overflow は変更しない）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アニメーション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display: none/flex の切り替え（スライドアニメーションなし）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背景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白背景（#fff）+ 下部シャドウ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幅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フルウィドス（100%）</w:t>
            </w:r>
          </w:p>
        </w:tc>
      </w:tr>
    </w:tbl>
    <w:p>
      <w:pPr>
        <w:pStyle w:val="Heading1"/>
      </w:pPr>
      <w:r>
        <w:t xml:space="preserve">3. ブレイクポイント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8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ブレイクポイント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8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表示内容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8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max-width: 960px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ハンバーガーボタン表示、ナビ非表示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モバイルメニュー発動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min-width: 961px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ハンバーガー非表示、ナビバー表示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PCレイアウト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max-width: 1100px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ナビ・ボタンのサイズ縮小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タブレット・小型PC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max-width: 600px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ヘッダー内部のgap縮小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小型スマホ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CSS実装仕様</w:t>
      </w:r>
    </w:p>
    <w:p>
      <w:pPr>
        <w:pStyle w:val="Heading2"/>
      </w:pPr>
      <w:r>
        <w:t xml:space="preserve">4-1. ハンバーガーボタン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以下のスタイルを @media (max-width: 960px) 内に記述します。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.l-header__hamburger {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display: flex;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flex-direction: column;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justify-content: center;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align-items: center;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gap: 5px;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width: 44px;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height: 44px;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padding: 0;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background: transparent;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border: none;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cursor: pointer;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margin-left: auto;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</w:pPr>
      <w:r>
        <w:t xml:space="preserve">ハンバーガー → × 変化アニメーション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.l-header__hamburger.is-active .l-header__hamburger-line:nth-child(1) {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transform: translateY(7px) rotate(45deg);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.l-header__hamburger.is-active .l-header__hamburger-line:nth-child(2) {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opacity: 0;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.l-header__hamburger.is-active .l-header__hamburger-line:nth-child(3) {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transform: translateY(-7px) rotate(-45deg);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pStyle w:val="Heading2"/>
      </w:pPr>
      <w:r>
        <w:t xml:space="preserve">4-2. ナビゲーションパネル（ドロップダウン）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ヘッダー直下に絶対配置で全幅展開します。!important は使わず、詳細度で制御します。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.l-header__nav {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display: none;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position: absolute;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top: 100%;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left: 0;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width: 100%;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background: #fff;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box-shadow: 0 4px 12px rgba(0, 0, 0, 0.1);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padding: 10px 24px 16px;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flex-direction: column;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gap: 14px;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z-index: 1000;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.l-header__nav.is-open {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display: flex;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pStyle w:val="Heading3"/>
      </w:pPr>
      <w:r>
        <w:t xml:space="preserve">重要なポイント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position: absolute + top: 100% でヘッダー直下に配置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display: none / display: flex で表示切り替え（right スライドではない）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box-shadow で下端に影をつけてヘッダーとの境界を明示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z-index: 1000（ヘッダーと同階層）</w:t>
      </w:r>
    </w:p>
    <w:p>
      <w:pPr>
        <w:pStyle w:val="Heading2"/>
      </w:pPr>
      <w:r>
        <w:t xml:space="preserve">4-3. メニュー項目のスタイル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.l-header__nav-list {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flex-direction: column;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gap: 0;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.l-header__nav-list li {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border-bottom: 1px solid #eee;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.l-header__nav-list a {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display: block;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padding: 10px 0;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font-size: 14px;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pStyle w:val="Heading2"/>
      </w:pPr>
      <w:r>
        <w:t xml:space="preserve">4-4. CTAボタン（モバイル）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.l-header__nav-cta {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flex-direction: column;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gap: 8px;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.c-button__header,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.c-button__header--frame {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width: 100%;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height: 40px;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font-size: 13px;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pStyle w:val="Heading2"/>
      </w:pPr>
      <w:r>
        <w:t xml:space="preserve">4-5. オーバーレイ（無効化）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ドロップダウン方式ではオーバーレイを使用しません。HTML上に .l-header__overlay が残っていてもCSSで完全に非表示にします。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.l-header__overlay {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display: none !important;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5. JavaScript実装仕様</w:t>
      </w:r>
    </w:p>
    <w:p>
      <w:pPr>
        <w:pStyle w:val="Heading2"/>
      </w:pPr>
      <w:r>
        <w:t xml:space="preserve">5-1. トグルロジック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ハンバーガークリックで openMenu / closeMenu を切り替えます。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function openMenu() {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hamburger.classList.add("is-active");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hamburger.setAttribute("aria-expanded", "true");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hamburger.setAttribute("aria-label", "メニューを閉じる");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nav.classList.add("is-open");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function closeMenu() {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hamburger.classList.remove("is-active");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hamburger.setAttribute("aria-expanded", "false");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hamburger.setAttribute("aria-label", "メニューを開く");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nav.classList.remove("is-open");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pStyle w:val="Heading3"/>
      </w:pPr>
      <w:r>
        <w:t xml:space="preserve">禁止事項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document.body.style.overflow = "hidden" は絶対に使わない（スクロールロック不要）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オーバーレイの表示制御（overlay.classList）は行わない</w:t>
      </w:r>
    </w:p>
    <w:p>
      <w:pPr>
        <w:pStyle w:val="Heading2"/>
      </w:pPr>
      <w:r>
        <w:t xml:space="preserve">5-2. クローズトリガー一覧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8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トリガー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8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動作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ハンバーガークリック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toggleMenu() — 開閉切り替え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ナビリンククリック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closeMenu() — 960px以下のときのみ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ESCキー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closeMenu() — メニューが開いているとき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ウィンドウリサイズ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closeMenu() — 961px以上になったとき自動的に閉じる</w:t>
            </w:r>
          </w:p>
        </w:tc>
      </w:tr>
    </w:tbl>
    <w:p>
      <w:pPr>
        <w:pStyle w:val="Heading1"/>
      </w:pPr>
      <w:r>
        <w:t xml:space="preserve">6. HTML構造（必須要素）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各サイトで以下のHTML構造を必ず守ること。クラス名は統一します。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&lt;div class="l-header__overlay"&gt;&lt;/div&gt;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&lt;header class="l-header"&gt;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&lt;div class="l-header__inner"&gt;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&lt;a href="/" class="l-header__logo"&gt;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&lt;img class="l-header__logo-img" src="..." alt="..."&gt;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&lt;/a&gt;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&lt;button class="l-header__hamburger" type="button"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aria-label="メニューを開く" aria-expanded="false"&gt;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&lt;span class="l-header__hamburger-line"&gt;&lt;/span&gt;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&lt;span class="l-header__hamburger-line"&gt;&lt;/span&gt;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&lt;span class="l-header__hamburger-line"&gt;&lt;/span&gt;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&lt;/button&gt;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&lt;nav class="l-header__nav"&gt;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&lt;ul class="l-header__nav-list"&gt;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&lt;li&gt;&lt;a href="..."&gt;メニュー項目&lt;/a&gt;&lt;/li&gt;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&lt;/ul&gt;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&lt;div class="l-header__nav-cta"&gt;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&lt;a class="c-button__header--frame" href="..."&gt;資料&lt;/a&gt;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&lt;a class="c-button__header" href="..."&gt;CTA&lt;/a&gt;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&lt;/div&gt;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&lt;/nav&gt;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&lt;/div&gt;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&lt;/header&gt;</w:t>
      </w:r>
    </w:p>
    <w:p>
      <w:pPr>
        <w:pStyle w:val="Heading2"/>
      </w:pPr>
      <w:r>
        <w:t xml:space="preserve">アクセシビリティ要件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button要素に type="button" を必ず指定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aria-label は開閉状態に応じてJSで動的切り替え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aria-expanded を開閉状態に応じて更新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ESCキーでメニューを閉じるキーボードサポート</w:t>
      </w:r>
    </w:p>
    <w:p>
      <w:r>
        <w:br w:type="page"/>
      </w:r>
    </w:p>
    <w:p>
      <w:pPr>
        <w:pStyle w:val="Heading1"/>
      </w:pPr>
      <w:r>
        <w:t xml:space="preserve">7. クラス名・状態の対応表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8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クラス名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8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8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状態クラス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.l-header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ヘッダールート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.is-fixed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.l-header__inner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ヘッダー内部ラップ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.l-header__hamburger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ハンバーガーボタン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.is-active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.l-header__nav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ナビゲーションパネル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.is-open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.l-header__overlay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オーバーレイ（未使用）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display: none !important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.l-header__nav-list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メニューリスト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.l-header__nav-cta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CTAボタンエリア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</w:pPr>
      <w:r>
        <w:t xml:space="preserve">8. 適用チェックリスト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各プロダクトサイトへの適用時に以下を確認してください。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8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8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確認項目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モバイルナビが position: absolute + top: 100% のドロップダウン方式であること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オーバーレイが display: none !important で完全に非表示であること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body overflow ロックがないこと（スクロール可能）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ハンバーガーボタンで開閉できること（× → ハンバーガー、ハンバーガー → ×）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ESCキーでメニューが閉じること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961px以上でハンバーガーが非表示、ナビバーが表示されること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リサイズ時（960px→961px）にメニューが自動で閉じること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全メニュー項目＋CTAボタンがスマホ画面内に収まること（スクロール不要）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aria-label, aria-expanded が正しく切り替わること</w:t>
            </w:r>
          </w:p>
        </w:tc>
      </w:tr>
    </w:tbl>
    <w:p>
      <w:pPr>
        <w:pStyle w:val="Heading1"/>
      </w:pPr>
      <w:r>
        <w:t xml:space="preserve">9. 変更履歴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8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8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8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2026-02-09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初版作成。rcp2026基準のドロップダウン方式を統一仕様として策定。event-receptionで実証済み。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RECEPTIONIST — モバイルメニュー統一仕様書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098B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2026-02-09T02:09:53.914Z</dcterms:created>
  <dcterms:modified xsi:type="dcterms:W3CDTF">2026-02-09T02:09:53.914Z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