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0068B" w14:textId="77777777" w:rsidR="00BA05A6" w:rsidRPr="00EE5FDF" w:rsidRDefault="00BA05A6" w:rsidP="000D568C">
      <w:pPr>
        <w:pStyle w:val="GvdeMetni"/>
        <w:tabs>
          <w:tab w:val="left" w:pos="2694"/>
        </w:tabs>
        <w:rPr>
          <w:sz w:val="20"/>
          <w:lang w:val="en-GB"/>
        </w:rPr>
      </w:pPr>
      <w:bookmarkStart w:id="0" w:name="_Hlk41381562"/>
      <w:bookmarkEnd w:id="0"/>
      <w:r w:rsidRPr="00EE5FDF">
        <w:rPr>
          <w:sz w:val="20"/>
          <w:lang w:val="en-GB"/>
        </w:rPr>
        <w:tab/>
      </w:r>
      <w:r w:rsidRPr="00EE5FDF">
        <w:rPr>
          <w:noProof/>
          <w:sz w:val="20"/>
        </w:rPr>
        <w:drawing>
          <wp:inline distT="0" distB="0" distL="0" distR="0" wp14:anchorId="6C0B72CF" wp14:editId="0E4067E9">
            <wp:extent cx="2696651" cy="1881505"/>
            <wp:effectExtent l="0" t="0" r="8890" b="4445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1538" cy="191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7B9DE" w14:textId="77777777" w:rsidR="00BA05A6" w:rsidRPr="00EE5FDF" w:rsidRDefault="00BA05A6" w:rsidP="000D568C">
      <w:pPr>
        <w:pStyle w:val="GvdeMetni"/>
        <w:tabs>
          <w:tab w:val="left" w:pos="2694"/>
        </w:tabs>
        <w:rPr>
          <w:sz w:val="20"/>
          <w:lang w:val="en-GB"/>
        </w:rPr>
      </w:pPr>
    </w:p>
    <w:p w14:paraId="0F325C69" w14:textId="60C4DEA5" w:rsidR="00BA05A6" w:rsidRPr="00EE5FDF" w:rsidRDefault="00BA05A6" w:rsidP="000D568C">
      <w:pPr>
        <w:tabs>
          <w:tab w:val="left" w:pos="2127"/>
          <w:tab w:val="left" w:pos="2552"/>
        </w:tabs>
        <w:spacing w:before="90"/>
        <w:ind w:right="2940"/>
        <w:rPr>
          <w:rFonts w:cs="Times New Roman"/>
          <w:b/>
          <w:bCs/>
          <w:w w:val="95"/>
          <w:sz w:val="40"/>
          <w:szCs w:val="20"/>
          <w:lang w:val="en-GB"/>
        </w:rPr>
      </w:pPr>
      <w:r w:rsidRPr="00EE5FDF">
        <w:rPr>
          <w:rFonts w:cs="Times New Roman"/>
          <w:b/>
          <w:bCs/>
          <w:smallCaps/>
          <w:w w:val="96"/>
          <w:sz w:val="40"/>
          <w:szCs w:val="20"/>
          <w:lang w:val="en-GB"/>
        </w:rPr>
        <w:t>MARMARA</w:t>
      </w:r>
      <w:r w:rsidR="00092962">
        <w:rPr>
          <w:rFonts w:cs="Times New Roman"/>
          <w:b/>
          <w:bCs/>
          <w:smallCaps/>
          <w:w w:val="96"/>
          <w:sz w:val="40"/>
          <w:szCs w:val="20"/>
          <w:lang w:val="en-GB"/>
        </w:rPr>
        <w:t xml:space="preserve"> </w:t>
      </w:r>
      <w:r w:rsidRPr="00EE5FDF">
        <w:rPr>
          <w:rFonts w:cs="Times New Roman"/>
          <w:b/>
          <w:bCs/>
          <w:smallCaps/>
          <w:w w:val="95"/>
          <w:sz w:val="40"/>
          <w:szCs w:val="20"/>
          <w:lang w:val="en-GB"/>
        </w:rPr>
        <w:t>UNIVERSITY</w:t>
      </w:r>
    </w:p>
    <w:p w14:paraId="1A0FDBB3" w14:textId="77777777" w:rsidR="00BA05A6" w:rsidRPr="00EE5FDF" w:rsidRDefault="00BA05A6" w:rsidP="000D568C">
      <w:pPr>
        <w:tabs>
          <w:tab w:val="left" w:pos="1418"/>
          <w:tab w:val="right" w:pos="2552"/>
        </w:tabs>
        <w:spacing w:before="90"/>
        <w:ind w:right="2940"/>
        <w:rPr>
          <w:rFonts w:cs="Times New Roman"/>
          <w:b/>
          <w:bCs/>
          <w:sz w:val="40"/>
          <w:szCs w:val="20"/>
          <w:lang w:val="en-GB"/>
        </w:rPr>
      </w:pPr>
      <w:r w:rsidRPr="00EE5FDF">
        <w:rPr>
          <w:rFonts w:cs="Times New Roman"/>
          <w:b/>
          <w:bCs/>
          <w:spacing w:val="-49"/>
          <w:sz w:val="40"/>
          <w:szCs w:val="20"/>
          <w:lang w:val="en-GB"/>
        </w:rPr>
        <w:t>F</w:t>
      </w:r>
      <w:r w:rsidRPr="00EE5FDF">
        <w:rPr>
          <w:rFonts w:cs="Times New Roman"/>
          <w:b/>
          <w:bCs/>
          <w:smallCaps/>
          <w:spacing w:val="-9"/>
          <w:w w:val="94"/>
          <w:sz w:val="40"/>
          <w:szCs w:val="20"/>
          <w:lang w:val="en-GB"/>
        </w:rPr>
        <w:t>A</w:t>
      </w:r>
      <w:r w:rsidRPr="00EE5FDF">
        <w:rPr>
          <w:rFonts w:cs="Times New Roman"/>
          <w:b/>
          <w:bCs/>
          <w:smallCaps/>
          <w:w w:val="94"/>
          <w:sz w:val="40"/>
          <w:szCs w:val="20"/>
          <w:lang w:val="en-GB"/>
        </w:rPr>
        <w:t>CU</w:t>
      </w:r>
      <w:r w:rsidRPr="00EE5FDF">
        <w:rPr>
          <w:rFonts w:cs="Times New Roman"/>
          <w:b/>
          <w:bCs/>
          <w:smallCaps/>
          <w:spacing w:val="-28"/>
          <w:w w:val="94"/>
          <w:sz w:val="40"/>
          <w:szCs w:val="20"/>
          <w:lang w:val="en-GB"/>
        </w:rPr>
        <w:t>L</w:t>
      </w:r>
      <w:r w:rsidRPr="00EE5FDF">
        <w:rPr>
          <w:rFonts w:cs="Times New Roman"/>
          <w:b/>
          <w:bCs/>
          <w:smallCaps/>
          <w:w w:val="94"/>
          <w:sz w:val="40"/>
          <w:szCs w:val="20"/>
          <w:lang w:val="en-GB"/>
        </w:rPr>
        <w:t>TY</w:t>
      </w:r>
      <w:r w:rsidRPr="00EE5FDF">
        <w:rPr>
          <w:rFonts w:cs="Times New Roman"/>
          <w:b/>
          <w:bCs/>
          <w:sz w:val="40"/>
          <w:szCs w:val="20"/>
          <w:lang w:val="en-GB"/>
        </w:rPr>
        <w:t xml:space="preserve"> OF</w:t>
      </w:r>
      <w:r w:rsidRPr="00EE5FDF">
        <w:rPr>
          <w:rFonts w:cs="Times New Roman"/>
          <w:b/>
          <w:bCs/>
          <w:spacing w:val="1"/>
          <w:sz w:val="40"/>
          <w:szCs w:val="20"/>
          <w:lang w:val="en-GB"/>
        </w:rPr>
        <w:t xml:space="preserve"> ENGINEERING</w:t>
      </w:r>
    </w:p>
    <w:p w14:paraId="6D6C144D" w14:textId="214B1945" w:rsidR="00BA05A6" w:rsidRPr="001A1038" w:rsidRDefault="001A1038" w:rsidP="112B51D0">
      <w:pPr>
        <w:ind w:right="2940"/>
        <w:rPr>
          <w:sz w:val="36"/>
          <w:szCs w:val="36"/>
        </w:rPr>
      </w:pPr>
      <w:r w:rsidRPr="001A1038">
        <w:rPr>
          <w:sz w:val="36"/>
          <w:szCs w:val="36"/>
        </w:rPr>
        <w:t>CSE3055</w:t>
      </w:r>
    </w:p>
    <w:p w14:paraId="591528D5" w14:textId="117F6B47" w:rsidR="001A1038" w:rsidRPr="001A1038" w:rsidRDefault="001A1038" w:rsidP="112B51D0">
      <w:pPr>
        <w:ind w:right="2940"/>
        <w:rPr>
          <w:rFonts w:cs="Times New Roman"/>
          <w:color w:val="000000" w:themeColor="text1"/>
          <w:sz w:val="36"/>
          <w:szCs w:val="36"/>
          <w:lang w:val="en-GB"/>
        </w:rPr>
      </w:pPr>
      <w:r w:rsidRPr="001A1038">
        <w:rPr>
          <w:sz w:val="36"/>
          <w:szCs w:val="36"/>
        </w:rPr>
        <w:t>Database Systems</w:t>
      </w:r>
    </w:p>
    <w:p w14:paraId="376A0E0F" w14:textId="77777777" w:rsidR="00BA05A6" w:rsidRPr="00EE5FDF" w:rsidRDefault="00000000" w:rsidP="000D568C">
      <w:pPr>
        <w:pStyle w:val="GvdeMetni"/>
        <w:spacing w:before="5"/>
        <w:rPr>
          <w:rFonts w:ascii="LM Roman Caps 10"/>
          <w:sz w:val="23"/>
          <w:lang w:val="en-GB"/>
        </w:rPr>
      </w:pPr>
      <w:r>
        <w:rPr>
          <w:noProof/>
          <w:lang w:val="en-GB" w:eastAsia="tr-TR"/>
        </w:rPr>
        <w:pict w14:anchorId="57DF2119">
          <v:shape id="Freeform 4" o:spid="_x0000_s1026" style="position:absolute;left:0;text-align:left;margin-left:56.7pt;margin-top:18.5pt;width:482.5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5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" path="m,l9650,e" filled="f" strokeweight=".20003mm">
            <v:path arrowok="t" o:connecttype="custom" o:connectlocs="0,0;6127750,0" o:connectangles="0,0"/>
            <w10:wrap type="topAndBottom" anchorx="page"/>
          </v:shape>
        </w:pict>
      </w:r>
    </w:p>
    <w:p w14:paraId="7AAA2B9D" w14:textId="06C2EB8F" w:rsidR="00BA05A6" w:rsidRPr="00162F53" w:rsidRDefault="00000000" w:rsidP="00940DE4">
      <w:pPr>
        <w:pStyle w:val="KonuBal"/>
        <w:ind w:left="1649" w:firstLine="1186"/>
        <w:jc w:val="left"/>
        <w:rPr>
          <w:rFonts w:cs="Times New Roman"/>
          <w:sz w:val="40"/>
          <w:szCs w:val="40"/>
          <w:lang w:val="en-GB"/>
        </w:rPr>
      </w:pPr>
      <w:r>
        <w:rPr>
          <w:rFonts w:cs="Times New Roman"/>
          <w:noProof/>
          <w:sz w:val="40"/>
          <w:szCs w:val="40"/>
          <w:lang w:val="en-GB" w:eastAsia="tr-TR"/>
        </w:rPr>
        <w:pict w14:anchorId="2605928D">
          <v:shape id="Freeform 3" o:spid="_x0000_s1027" style="position:absolute;left:0;text-align:left;margin-left:56.7pt;margin-top:9.5pt;width:482.5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5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" path="m,l9650,e" filled="f" strokeweight=".20003mm">
            <v:path arrowok="t" o:connecttype="custom" o:connectlocs="0,0;6127750,0" o:connectangles="0,0"/>
            <w10:wrap type="topAndBottom" anchorx="page"/>
          </v:shape>
        </w:pict>
      </w:r>
      <w:r w:rsidR="001A1038" w:rsidRPr="001A1038">
        <w:rPr>
          <w:sz w:val="40"/>
          <w:szCs w:val="40"/>
        </w:rPr>
        <w:t>Project Step #2</w:t>
      </w:r>
    </w:p>
    <w:p w14:paraId="6D5821E4" w14:textId="22383F0D" w:rsidR="00BA05A6" w:rsidRDefault="001A1038" w:rsidP="00940DE4">
      <w:pPr>
        <w:pStyle w:val="GvdeMetni"/>
        <w:tabs>
          <w:tab w:val="left" w:pos="7226"/>
        </w:tabs>
        <w:ind w:left="233"/>
        <w:rPr>
          <w:rFonts w:cs="Times New Roman"/>
          <w:sz w:val="28"/>
          <w:szCs w:val="28"/>
          <w:lang w:val="en-GB"/>
        </w:rPr>
      </w:pPr>
      <w:r>
        <w:rPr>
          <w:rFonts w:cs="Times New Roman"/>
          <w:sz w:val="28"/>
          <w:szCs w:val="28"/>
          <w:lang w:val="en-GB"/>
        </w:rPr>
        <w:t xml:space="preserve">      </w:t>
      </w:r>
      <w:r w:rsidR="112B51D0" w:rsidRPr="00EE5FDF">
        <w:rPr>
          <w:rFonts w:cs="Times New Roman"/>
          <w:sz w:val="28"/>
          <w:szCs w:val="28"/>
          <w:lang w:val="en-GB"/>
        </w:rPr>
        <w:t xml:space="preserve">Date: </w:t>
      </w:r>
      <w:r>
        <w:rPr>
          <w:rFonts w:cs="Times New Roman"/>
          <w:sz w:val="28"/>
          <w:szCs w:val="28"/>
          <w:lang w:val="en-GB"/>
        </w:rPr>
        <w:t>19</w:t>
      </w:r>
      <w:r w:rsidR="112B51D0" w:rsidRPr="00EE5FDF">
        <w:rPr>
          <w:rFonts w:cs="Times New Roman"/>
          <w:sz w:val="28"/>
          <w:szCs w:val="28"/>
          <w:lang w:val="en-GB"/>
        </w:rPr>
        <w:t>.</w:t>
      </w:r>
      <w:r>
        <w:rPr>
          <w:rFonts w:cs="Times New Roman"/>
          <w:sz w:val="28"/>
          <w:szCs w:val="28"/>
          <w:lang w:val="en-GB"/>
        </w:rPr>
        <w:t>12</w:t>
      </w:r>
      <w:r w:rsidR="112B51D0" w:rsidRPr="00EE5FDF">
        <w:rPr>
          <w:rFonts w:cs="Times New Roman"/>
          <w:sz w:val="28"/>
          <w:szCs w:val="28"/>
          <w:lang w:val="en-GB"/>
        </w:rPr>
        <w:t>.202</w:t>
      </w:r>
      <w:r w:rsidR="00162F53">
        <w:rPr>
          <w:rFonts w:cs="Times New Roman"/>
          <w:sz w:val="28"/>
          <w:szCs w:val="28"/>
          <w:lang w:val="en-GB"/>
        </w:rPr>
        <w:t>2</w:t>
      </w:r>
    </w:p>
    <w:p w14:paraId="69190B68" w14:textId="77777777" w:rsidR="00940DE4" w:rsidRPr="00EE5FDF" w:rsidRDefault="00940DE4" w:rsidP="00940DE4">
      <w:pPr>
        <w:pStyle w:val="GvdeMetni"/>
        <w:tabs>
          <w:tab w:val="left" w:pos="7226"/>
        </w:tabs>
        <w:rPr>
          <w:rFonts w:cs="Times New Roman"/>
          <w:sz w:val="28"/>
          <w:szCs w:val="28"/>
          <w:lang w:val="en-GB"/>
        </w:rPr>
      </w:pPr>
    </w:p>
    <w:tbl>
      <w:tblPr>
        <w:tblW w:w="80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8"/>
        <w:gridCol w:w="2064"/>
        <w:gridCol w:w="3969"/>
      </w:tblGrid>
      <w:tr w:rsidR="004B7D8E" w:rsidRPr="00EE5FDF" w14:paraId="714431F0" w14:textId="77777777" w:rsidTr="00940DE4">
        <w:trPr>
          <w:trHeight w:val="286"/>
          <w:jc w:val="center"/>
        </w:trPr>
        <w:tc>
          <w:tcPr>
            <w:tcW w:w="2048" w:type="dxa"/>
            <w:tcBorders>
              <w:left w:val="single" w:sz="8" w:space="0" w:color="000000"/>
              <w:right w:val="single" w:sz="8" w:space="0" w:color="000000"/>
            </w:tcBorders>
          </w:tcPr>
          <w:p w14:paraId="00D77E0F" w14:textId="77777777" w:rsidR="004B7D8E" w:rsidRPr="00940DE4" w:rsidRDefault="004B7D8E" w:rsidP="00C273F1">
            <w:pPr>
              <w:pStyle w:val="TableParagraph"/>
              <w:ind w:left="57" w:right="57"/>
              <w:jc w:val="center"/>
              <w:rPr>
                <w:rFonts w:cs="Times New Roman"/>
                <w:sz w:val="32"/>
                <w:szCs w:val="28"/>
                <w:lang w:val="en-GB"/>
              </w:rPr>
            </w:pPr>
          </w:p>
        </w:tc>
        <w:tc>
          <w:tcPr>
            <w:tcW w:w="2064" w:type="dxa"/>
            <w:tcBorders>
              <w:left w:val="single" w:sz="8" w:space="0" w:color="000000"/>
              <w:right w:val="single" w:sz="8" w:space="0" w:color="000000"/>
            </w:tcBorders>
          </w:tcPr>
          <w:p w14:paraId="660BC0CA" w14:textId="77777777" w:rsidR="004B7D8E" w:rsidRPr="00940DE4" w:rsidRDefault="004B7D8E" w:rsidP="00C273F1">
            <w:pPr>
              <w:pStyle w:val="TableParagraph"/>
              <w:ind w:left="57" w:right="57"/>
              <w:jc w:val="center"/>
              <w:rPr>
                <w:rFonts w:cs="Times New Roman"/>
                <w:sz w:val="32"/>
                <w:szCs w:val="28"/>
                <w:lang w:val="en-GB"/>
              </w:rPr>
            </w:pPr>
            <w:r w:rsidRPr="00940DE4">
              <w:rPr>
                <w:rFonts w:cs="Times New Roman"/>
                <w:sz w:val="32"/>
                <w:szCs w:val="28"/>
                <w:lang w:val="en-GB"/>
              </w:rPr>
              <w:t>Student Id</w:t>
            </w:r>
          </w:p>
        </w:tc>
        <w:tc>
          <w:tcPr>
            <w:tcW w:w="3969" w:type="dxa"/>
            <w:tcBorders>
              <w:left w:val="single" w:sz="8" w:space="0" w:color="000000"/>
            </w:tcBorders>
          </w:tcPr>
          <w:p w14:paraId="6BF00030" w14:textId="77777777" w:rsidR="004B7D8E" w:rsidRPr="00940DE4" w:rsidRDefault="004B7D8E" w:rsidP="00C273F1">
            <w:pPr>
              <w:pStyle w:val="TableParagraph"/>
              <w:ind w:left="57" w:right="57"/>
              <w:jc w:val="center"/>
              <w:rPr>
                <w:rFonts w:cs="Times New Roman"/>
                <w:sz w:val="32"/>
                <w:szCs w:val="28"/>
                <w:lang w:val="en-GB"/>
              </w:rPr>
            </w:pPr>
            <w:r w:rsidRPr="00940DE4">
              <w:rPr>
                <w:rFonts w:cs="Times New Roman"/>
                <w:sz w:val="32"/>
                <w:szCs w:val="28"/>
                <w:lang w:val="en-GB"/>
              </w:rPr>
              <w:t>Name Surname</w:t>
            </w:r>
          </w:p>
        </w:tc>
      </w:tr>
      <w:tr w:rsidR="004B7D8E" w:rsidRPr="00EE5FDF" w14:paraId="7B8FE928" w14:textId="77777777" w:rsidTr="00940DE4">
        <w:trPr>
          <w:trHeight w:val="389"/>
          <w:jc w:val="center"/>
        </w:trPr>
        <w:tc>
          <w:tcPr>
            <w:tcW w:w="2048" w:type="dxa"/>
          </w:tcPr>
          <w:p w14:paraId="603CB1CE" w14:textId="77777777" w:rsidR="004B7D8E" w:rsidRPr="00940DE4" w:rsidRDefault="004B7D8E" w:rsidP="00C273F1">
            <w:pPr>
              <w:pStyle w:val="TableParagraph"/>
              <w:jc w:val="center"/>
              <w:rPr>
                <w:rFonts w:cs="Times New Roman"/>
                <w:sz w:val="32"/>
                <w:szCs w:val="28"/>
                <w:lang w:val="en-GB"/>
              </w:rPr>
            </w:pPr>
            <w:r w:rsidRPr="00940DE4">
              <w:rPr>
                <w:rFonts w:cs="Times New Roman"/>
                <w:sz w:val="32"/>
                <w:szCs w:val="28"/>
                <w:lang w:val="en-GB"/>
              </w:rPr>
              <w:t>1</w:t>
            </w:r>
          </w:p>
        </w:tc>
        <w:tc>
          <w:tcPr>
            <w:tcW w:w="2064" w:type="dxa"/>
          </w:tcPr>
          <w:p w14:paraId="137E2227" w14:textId="77777777" w:rsidR="004B7D8E" w:rsidRPr="00940DE4" w:rsidRDefault="004B7D8E" w:rsidP="00C273F1">
            <w:pPr>
              <w:pStyle w:val="TableParagraph"/>
              <w:jc w:val="center"/>
              <w:rPr>
                <w:rFonts w:cs="Times New Roman"/>
                <w:sz w:val="32"/>
                <w:szCs w:val="28"/>
                <w:lang w:val="en-GB"/>
              </w:rPr>
            </w:pPr>
            <w:r w:rsidRPr="00940DE4">
              <w:rPr>
                <w:rFonts w:cs="Times New Roman"/>
                <w:sz w:val="32"/>
                <w:szCs w:val="28"/>
                <w:lang w:val="en-GB"/>
              </w:rPr>
              <w:t>150119745</w:t>
            </w:r>
          </w:p>
        </w:tc>
        <w:tc>
          <w:tcPr>
            <w:tcW w:w="3969" w:type="dxa"/>
          </w:tcPr>
          <w:p w14:paraId="68F0DE60" w14:textId="77777777" w:rsidR="004B7D8E" w:rsidRPr="00940DE4" w:rsidRDefault="004B7D8E" w:rsidP="00C273F1">
            <w:pPr>
              <w:pStyle w:val="TableParagraph"/>
              <w:ind w:left="57"/>
              <w:rPr>
                <w:rFonts w:cs="Times New Roman"/>
                <w:sz w:val="32"/>
                <w:szCs w:val="28"/>
                <w:lang w:val="en-GB"/>
              </w:rPr>
            </w:pPr>
            <w:proofErr w:type="spellStart"/>
            <w:r w:rsidRPr="00940DE4">
              <w:rPr>
                <w:rFonts w:cs="Times New Roman"/>
                <w:sz w:val="32"/>
                <w:szCs w:val="28"/>
                <w:lang w:val="en-GB"/>
              </w:rPr>
              <w:t>Haydar</w:t>
            </w:r>
            <w:proofErr w:type="spellEnd"/>
            <w:r w:rsidRPr="00940DE4">
              <w:rPr>
                <w:rFonts w:cs="Times New Roman"/>
                <w:sz w:val="32"/>
                <w:szCs w:val="28"/>
                <w:lang w:val="en-GB"/>
              </w:rPr>
              <w:t xml:space="preserve"> Taha TUNÇ</w:t>
            </w:r>
          </w:p>
        </w:tc>
      </w:tr>
      <w:tr w:rsidR="004B7D8E" w:rsidRPr="00EE5FDF" w14:paraId="796C60D5" w14:textId="77777777" w:rsidTr="00940DE4">
        <w:trPr>
          <w:trHeight w:val="389"/>
          <w:jc w:val="center"/>
        </w:trPr>
        <w:tc>
          <w:tcPr>
            <w:tcW w:w="2048" w:type="dxa"/>
          </w:tcPr>
          <w:p w14:paraId="5AF08D07" w14:textId="77777777" w:rsidR="004B7D8E" w:rsidRPr="00940DE4" w:rsidRDefault="004B7D8E" w:rsidP="00C273F1">
            <w:pPr>
              <w:pStyle w:val="TableParagraph"/>
              <w:jc w:val="center"/>
              <w:rPr>
                <w:rFonts w:cs="Times New Roman"/>
                <w:sz w:val="32"/>
                <w:szCs w:val="28"/>
                <w:lang w:val="en-GB"/>
              </w:rPr>
            </w:pPr>
            <w:r w:rsidRPr="00940DE4">
              <w:rPr>
                <w:rFonts w:cs="Times New Roman"/>
                <w:sz w:val="32"/>
                <w:szCs w:val="28"/>
                <w:lang w:val="en-GB"/>
              </w:rPr>
              <w:t>2</w:t>
            </w:r>
          </w:p>
        </w:tc>
        <w:tc>
          <w:tcPr>
            <w:tcW w:w="2064" w:type="dxa"/>
          </w:tcPr>
          <w:p w14:paraId="595F3C27" w14:textId="77777777" w:rsidR="004B7D8E" w:rsidRPr="00940DE4" w:rsidRDefault="004B7D8E" w:rsidP="00C273F1">
            <w:pPr>
              <w:pStyle w:val="TableParagraph"/>
              <w:jc w:val="center"/>
              <w:rPr>
                <w:rFonts w:cs="Times New Roman"/>
                <w:sz w:val="32"/>
                <w:szCs w:val="28"/>
                <w:lang w:val="en-GB"/>
              </w:rPr>
            </w:pPr>
            <w:r w:rsidRPr="00940DE4">
              <w:rPr>
                <w:rFonts w:cs="Times New Roman"/>
                <w:sz w:val="32"/>
                <w:szCs w:val="28"/>
                <w:lang w:val="en-GB"/>
              </w:rPr>
              <w:t>150119739</w:t>
            </w:r>
          </w:p>
        </w:tc>
        <w:tc>
          <w:tcPr>
            <w:tcW w:w="3969" w:type="dxa"/>
          </w:tcPr>
          <w:p w14:paraId="3593929D" w14:textId="77777777" w:rsidR="004B7D8E" w:rsidRPr="00940DE4" w:rsidRDefault="004B7D8E" w:rsidP="00C273F1">
            <w:pPr>
              <w:pStyle w:val="TableParagraph"/>
              <w:ind w:left="57"/>
              <w:rPr>
                <w:rFonts w:cs="Times New Roman"/>
                <w:sz w:val="32"/>
                <w:szCs w:val="28"/>
                <w:lang w:val="en-GB"/>
              </w:rPr>
            </w:pPr>
            <w:r w:rsidRPr="00940DE4">
              <w:rPr>
                <w:rFonts w:cs="Times New Roman"/>
                <w:sz w:val="32"/>
                <w:szCs w:val="28"/>
                <w:lang w:val="en-GB"/>
              </w:rPr>
              <w:t xml:space="preserve">Emir </w:t>
            </w:r>
            <w:proofErr w:type="spellStart"/>
            <w:r w:rsidRPr="00940DE4">
              <w:rPr>
                <w:rFonts w:cs="Times New Roman"/>
                <w:sz w:val="32"/>
                <w:szCs w:val="28"/>
                <w:lang w:val="en-GB"/>
              </w:rPr>
              <w:t>Ege</w:t>
            </w:r>
            <w:proofErr w:type="spellEnd"/>
            <w:r w:rsidRPr="00940DE4">
              <w:rPr>
                <w:rFonts w:cs="Times New Roman"/>
                <w:sz w:val="32"/>
                <w:szCs w:val="28"/>
                <w:lang w:val="en-GB"/>
              </w:rPr>
              <w:t xml:space="preserve"> EREN</w:t>
            </w:r>
          </w:p>
        </w:tc>
      </w:tr>
      <w:tr w:rsidR="004B7D8E" w:rsidRPr="00EE5FDF" w14:paraId="34A6F421" w14:textId="77777777" w:rsidTr="00940DE4">
        <w:trPr>
          <w:trHeight w:val="389"/>
          <w:jc w:val="center"/>
        </w:trPr>
        <w:tc>
          <w:tcPr>
            <w:tcW w:w="2048" w:type="dxa"/>
          </w:tcPr>
          <w:p w14:paraId="4DCBB660" w14:textId="77777777" w:rsidR="004B7D8E" w:rsidRPr="00940DE4" w:rsidRDefault="004B7D8E" w:rsidP="009B2E87">
            <w:pPr>
              <w:pStyle w:val="TableParagraph"/>
              <w:jc w:val="center"/>
              <w:rPr>
                <w:rFonts w:cs="Times New Roman"/>
                <w:sz w:val="32"/>
                <w:szCs w:val="28"/>
                <w:lang w:val="en-GB"/>
              </w:rPr>
            </w:pPr>
            <w:r w:rsidRPr="00940DE4">
              <w:rPr>
                <w:rFonts w:cs="Times New Roman"/>
                <w:sz w:val="32"/>
                <w:szCs w:val="28"/>
                <w:lang w:val="en-GB"/>
              </w:rPr>
              <w:t>3</w:t>
            </w:r>
          </w:p>
        </w:tc>
        <w:tc>
          <w:tcPr>
            <w:tcW w:w="2064" w:type="dxa"/>
          </w:tcPr>
          <w:p w14:paraId="1B206967" w14:textId="77777777" w:rsidR="004B7D8E" w:rsidRPr="00940DE4" w:rsidRDefault="004B7D8E" w:rsidP="009B2E87">
            <w:pPr>
              <w:pStyle w:val="TableParagraph"/>
              <w:jc w:val="center"/>
              <w:rPr>
                <w:rFonts w:cs="Times New Roman"/>
                <w:sz w:val="32"/>
                <w:szCs w:val="28"/>
                <w:lang w:val="en-GB"/>
              </w:rPr>
            </w:pPr>
            <w:r w:rsidRPr="00940DE4">
              <w:rPr>
                <w:rFonts w:cs="Times New Roman"/>
                <w:sz w:val="32"/>
                <w:szCs w:val="28"/>
                <w:lang w:val="en-GB"/>
              </w:rPr>
              <w:t>150119743</w:t>
            </w:r>
          </w:p>
        </w:tc>
        <w:tc>
          <w:tcPr>
            <w:tcW w:w="3969" w:type="dxa"/>
          </w:tcPr>
          <w:p w14:paraId="457856CE" w14:textId="77777777" w:rsidR="004B7D8E" w:rsidRPr="00940DE4" w:rsidRDefault="004B7D8E" w:rsidP="009B2E87">
            <w:pPr>
              <w:pStyle w:val="TableParagraph"/>
              <w:ind w:left="57"/>
              <w:rPr>
                <w:rFonts w:cs="Times New Roman"/>
                <w:sz w:val="32"/>
                <w:szCs w:val="28"/>
                <w:lang w:val="en-GB"/>
              </w:rPr>
            </w:pPr>
            <w:r w:rsidRPr="00940DE4">
              <w:rPr>
                <w:rFonts w:cs="Times New Roman"/>
                <w:sz w:val="32"/>
                <w:szCs w:val="28"/>
                <w:lang w:val="en-GB"/>
              </w:rPr>
              <w:t>Burak DURSUN</w:t>
            </w:r>
          </w:p>
        </w:tc>
      </w:tr>
    </w:tbl>
    <w:p w14:paraId="03F060EC" w14:textId="77777777" w:rsidR="00E411BD" w:rsidRDefault="00E411BD" w:rsidP="00E411BD">
      <w:pPr>
        <w:pStyle w:val="KonuBal"/>
        <w:ind w:left="0" w:firstLine="0"/>
        <w:rPr>
          <w:lang w:val="en-GB"/>
        </w:rPr>
      </w:pPr>
    </w:p>
    <w:p w14:paraId="37C2E36D" w14:textId="3F327C57" w:rsidR="00162F53" w:rsidRDefault="00162F53" w:rsidP="00162F53">
      <w:pPr>
        <w:rPr>
          <w:lang w:val="en-GB"/>
        </w:rPr>
      </w:pPr>
    </w:p>
    <w:p w14:paraId="0ED8F9B7" w14:textId="34F0885F" w:rsidR="002D0608" w:rsidRDefault="002D0608" w:rsidP="00162F53">
      <w:pPr>
        <w:rPr>
          <w:lang w:val="en-GB"/>
        </w:rPr>
      </w:pPr>
    </w:p>
    <w:p w14:paraId="0AAC6268" w14:textId="1247E49C" w:rsidR="002D0608" w:rsidRDefault="002D0608" w:rsidP="00162F53">
      <w:pPr>
        <w:rPr>
          <w:lang w:val="en-GB"/>
        </w:rPr>
      </w:pPr>
    </w:p>
    <w:p w14:paraId="6B19EA51" w14:textId="5C3F27BA" w:rsidR="002D0608" w:rsidRDefault="002D0608" w:rsidP="00162F53">
      <w:pPr>
        <w:rPr>
          <w:lang w:val="en-GB"/>
        </w:rPr>
      </w:pPr>
    </w:p>
    <w:p w14:paraId="7DE3DF9C" w14:textId="2A066A18" w:rsidR="002D0608" w:rsidRDefault="002D0608" w:rsidP="00162F53">
      <w:pPr>
        <w:rPr>
          <w:lang w:val="en-GB"/>
        </w:rPr>
      </w:pPr>
    </w:p>
    <w:p w14:paraId="5320EF76" w14:textId="5C102D98" w:rsidR="002D0608" w:rsidRDefault="0054108E" w:rsidP="00162F53">
      <w:pPr>
        <w:rPr>
          <w:b/>
          <w:bCs/>
          <w:sz w:val="30"/>
          <w:szCs w:val="30"/>
          <w:lang w:val="en-GB"/>
        </w:rPr>
      </w:pPr>
      <w:r>
        <w:rPr>
          <w:b/>
          <w:bCs/>
          <w:sz w:val="30"/>
          <w:szCs w:val="30"/>
          <w:lang w:val="en-GB"/>
        </w:rPr>
        <w:lastRenderedPageBreak/>
        <w:t>INTRODUCTION</w:t>
      </w:r>
    </w:p>
    <w:p w14:paraId="217E2306" w14:textId="0143C9E1" w:rsidR="002D0608" w:rsidRDefault="006A4314" w:rsidP="00162F53">
      <w:pPr>
        <w:rPr>
          <w:sz w:val="26"/>
          <w:szCs w:val="26"/>
          <w:lang w:val="en-GB"/>
        </w:rPr>
      </w:pPr>
      <w:r w:rsidRPr="006A4314">
        <w:rPr>
          <w:sz w:val="26"/>
          <w:szCs w:val="26"/>
          <w:lang w:val="en-GB"/>
        </w:rPr>
        <w:t xml:space="preserve">We are designing a database containing the product sales and technical service activities offered by the </w:t>
      </w:r>
      <w:proofErr w:type="spellStart"/>
      <w:r w:rsidRPr="006A4314">
        <w:rPr>
          <w:sz w:val="26"/>
          <w:szCs w:val="26"/>
          <w:lang w:val="en-GB"/>
        </w:rPr>
        <w:t>İpek</w:t>
      </w:r>
      <w:proofErr w:type="spellEnd"/>
      <w:r w:rsidRPr="006A4314">
        <w:rPr>
          <w:sz w:val="26"/>
          <w:szCs w:val="26"/>
          <w:lang w:val="en-GB"/>
        </w:rPr>
        <w:t xml:space="preserve"> </w:t>
      </w:r>
      <w:proofErr w:type="spellStart"/>
      <w:r w:rsidR="00E168A5">
        <w:rPr>
          <w:sz w:val="26"/>
          <w:szCs w:val="26"/>
          <w:lang w:val="en-GB"/>
        </w:rPr>
        <w:t>Su</w:t>
      </w:r>
      <w:proofErr w:type="spellEnd"/>
      <w:r w:rsidR="00E168A5">
        <w:rPr>
          <w:sz w:val="26"/>
          <w:szCs w:val="26"/>
          <w:lang w:val="en-GB"/>
        </w:rPr>
        <w:t xml:space="preserve"> </w:t>
      </w:r>
      <w:proofErr w:type="spellStart"/>
      <w:r w:rsidR="00E168A5">
        <w:rPr>
          <w:sz w:val="26"/>
          <w:szCs w:val="26"/>
          <w:lang w:val="en-GB"/>
        </w:rPr>
        <w:t>Arıtma</w:t>
      </w:r>
      <w:proofErr w:type="spellEnd"/>
      <w:r w:rsidRPr="006A4314">
        <w:rPr>
          <w:sz w:val="26"/>
          <w:szCs w:val="26"/>
          <w:lang w:val="en-GB"/>
        </w:rPr>
        <w:t xml:space="preserve"> company to the customers.</w:t>
      </w:r>
    </w:p>
    <w:p w14:paraId="4A9B8E16" w14:textId="77777777" w:rsidR="00162F53" w:rsidRPr="002D0608" w:rsidRDefault="00162F53" w:rsidP="00162F53">
      <w:pPr>
        <w:rPr>
          <w:b/>
          <w:bCs/>
          <w:sz w:val="30"/>
          <w:szCs w:val="30"/>
          <w:lang w:val="en-GB"/>
        </w:rPr>
      </w:pPr>
    </w:p>
    <w:p w14:paraId="4CA6B264" w14:textId="1B7FDE41" w:rsidR="00162F53" w:rsidRDefault="002D0608" w:rsidP="007B4793">
      <w:pPr>
        <w:rPr>
          <w:b/>
          <w:bCs/>
          <w:sz w:val="30"/>
          <w:szCs w:val="30"/>
          <w:lang w:val="en-GB"/>
        </w:rPr>
      </w:pPr>
      <w:r w:rsidRPr="002D0608">
        <w:rPr>
          <w:b/>
          <w:bCs/>
          <w:sz w:val="30"/>
          <w:szCs w:val="30"/>
          <w:lang w:val="en-GB"/>
        </w:rPr>
        <w:t>ENTITIES AND DEFINITIONS</w:t>
      </w:r>
    </w:p>
    <w:p w14:paraId="3A98DAC8" w14:textId="27FCFD97" w:rsidR="00E55025" w:rsidRPr="00B9428F" w:rsidRDefault="00B9428F" w:rsidP="007B4793">
      <w:pPr>
        <w:jc w:val="left"/>
        <w:rPr>
          <w:sz w:val="26"/>
          <w:szCs w:val="26"/>
          <w:lang w:val="en-GB"/>
        </w:rPr>
      </w:pPr>
      <w:r w:rsidRPr="00E55025">
        <w:rPr>
          <w:b/>
          <w:bCs/>
          <w:sz w:val="26"/>
          <w:szCs w:val="26"/>
          <w:lang w:val="en-GB"/>
        </w:rPr>
        <w:t>Person</w:t>
      </w:r>
      <w:r>
        <w:rPr>
          <w:sz w:val="26"/>
          <w:szCs w:val="26"/>
          <w:lang w:val="en-GB"/>
        </w:rPr>
        <w:t>:</w:t>
      </w:r>
      <w:r w:rsidRPr="00B9428F">
        <w:rPr>
          <w:sz w:val="26"/>
          <w:szCs w:val="26"/>
          <w:lang w:val="en-GB"/>
        </w:rPr>
        <w:t xml:space="preserve"> An entity that contains the common </w:t>
      </w:r>
      <w:r w:rsidR="00E55025" w:rsidRPr="00E55025">
        <w:rPr>
          <w:sz w:val="26"/>
          <w:szCs w:val="26"/>
          <w:lang w:val="en-GB"/>
        </w:rPr>
        <w:t>attribute</w:t>
      </w:r>
      <w:r w:rsidR="00E55025">
        <w:rPr>
          <w:sz w:val="26"/>
          <w:szCs w:val="26"/>
          <w:lang w:val="en-GB"/>
        </w:rPr>
        <w:t xml:space="preserve"> </w:t>
      </w:r>
      <w:r w:rsidRPr="00B9428F">
        <w:rPr>
          <w:sz w:val="26"/>
          <w:szCs w:val="26"/>
          <w:lang w:val="en-GB"/>
        </w:rPr>
        <w:t>of customers and employees.</w:t>
      </w:r>
    </w:p>
    <w:p w14:paraId="6393DCDC" w14:textId="38F767F7" w:rsidR="00B9428F" w:rsidRPr="00B9428F" w:rsidRDefault="00B9428F" w:rsidP="007B4793">
      <w:pPr>
        <w:tabs>
          <w:tab w:val="left" w:pos="1812"/>
        </w:tabs>
        <w:jc w:val="left"/>
        <w:rPr>
          <w:sz w:val="26"/>
          <w:szCs w:val="26"/>
          <w:lang w:val="en-GB"/>
        </w:rPr>
      </w:pPr>
      <w:r w:rsidRPr="00E55025">
        <w:rPr>
          <w:b/>
          <w:bCs/>
          <w:sz w:val="26"/>
          <w:szCs w:val="26"/>
          <w:lang w:val="en-GB"/>
        </w:rPr>
        <w:t>Customer</w:t>
      </w:r>
      <w:r>
        <w:rPr>
          <w:sz w:val="26"/>
          <w:szCs w:val="26"/>
          <w:lang w:val="en-GB"/>
        </w:rPr>
        <w:t xml:space="preserve">: </w:t>
      </w:r>
      <w:r w:rsidRPr="00B9428F">
        <w:rPr>
          <w:sz w:val="26"/>
          <w:szCs w:val="26"/>
          <w:lang w:val="en-GB"/>
        </w:rPr>
        <w:t>It</w:t>
      </w:r>
      <w:r>
        <w:rPr>
          <w:sz w:val="26"/>
          <w:szCs w:val="26"/>
          <w:lang w:val="en-GB"/>
        </w:rPr>
        <w:t xml:space="preserve"> </w:t>
      </w:r>
      <w:r w:rsidRPr="00B9428F">
        <w:rPr>
          <w:sz w:val="26"/>
          <w:szCs w:val="26"/>
          <w:lang w:val="en-GB"/>
        </w:rPr>
        <w:t xml:space="preserve">includes the </w:t>
      </w:r>
      <w:r w:rsidR="00E55025" w:rsidRPr="00E55025">
        <w:rPr>
          <w:sz w:val="26"/>
          <w:szCs w:val="26"/>
          <w:lang w:val="en-GB"/>
        </w:rPr>
        <w:t>attribute</w:t>
      </w:r>
      <w:r w:rsidR="00E55025">
        <w:rPr>
          <w:sz w:val="26"/>
          <w:szCs w:val="26"/>
          <w:lang w:val="en-GB"/>
        </w:rPr>
        <w:t xml:space="preserve"> </w:t>
      </w:r>
      <w:r w:rsidRPr="00B9428F">
        <w:rPr>
          <w:sz w:val="26"/>
          <w:szCs w:val="26"/>
          <w:lang w:val="en-GB"/>
        </w:rPr>
        <w:t>of people who buy or use the company's products and services.</w:t>
      </w:r>
    </w:p>
    <w:p w14:paraId="18649FDB" w14:textId="6B1D5C96" w:rsidR="00E55025" w:rsidRPr="00B9428F" w:rsidRDefault="00B9428F" w:rsidP="007B4793">
      <w:pPr>
        <w:jc w:val="left"/>
        <w:rPr>
          <w:sz w:val="26"/>
          <w:szCs w:val="26"/>
          <w:lang w:val="en-GB"/>
        </w:rPr>
      </w:pPr>
      <w:r w:rsidRPr="00E55025">
        <w:rPr>
          <w:b/>
          <w:bCs/>
          <w:sz w:val="26"/>
          <w:szCs w:val="26"/>
          <w:lang w:val="en-GB"/>
        </w:rPr>
        <w:t>Employee</w:t>
      </w:r>
      <w:r>
        <w:rPr>
          <w:sz w:val="26"/>
          <w:szCs w:val="26"/>
          <w:lang w:val="en-GB"/>
        </w:rPr>
        <w:t>:</w:t>
      </w:r>
      <w:r w:rsidR="00E55025">
        <w:rPr>
          <w:sz w:val="26"/>
          <w:szCs w:val="26"/>
          <w:lang w:val="en-GB"/>
        </w:rPr>
        <w:t xml:space="preserve"> </w:t>
      </w:r>
      <w:r w:rsidR="00E55025" w:rsidRPr="00E55025">
        <w:rPr>
          <w:sz w:val="26"/>
          <w:szCs w:val="26"/>
          <w:lang w:val="en-GB"/>
        </w:rPr>
        <w:t>It includes the attribute</w:t>
      </w:r>
      <w:r w:rsidR="00E55025">
        <w:rPr>
          <w:sz w:val="26"/>
          <w:szCs w:val="26"/>
          <w:lang w:val="en-GB"/>
        </w:rPr>
        <w:t xml:space="preserve"> </w:t>
      </w:r>
      <w:r w:rsidR="00E55025" w:rsidRPr="00E55025">
        <w:rPr>
          <w:sz w:val="26"/>
          <w:szCs w:val="26"/>
          <w:lang w:val="en-GB"/>
        </w:rPr>
        <w:t>of the people working and serving in the company.</w:t>
      </w:r>
    </w:p>
    <w:p w14:paraId="01AC5913" w14:textId="795C05E3" w:rsidR="00B9428F" w:rsidRPr="00B9428F" w:rsidRDefault="00B9428F" w:rsidP="007B4793">
      <w:pPr>
        <w:jc w:val="left"/>
        <w:rPr>
          <w:sz w:val="26"/>
          <w:szCs w:val="26"/>
          <w:lang w:val="en-GB"/>
        </w:rPr>
      </w:pPr>
      <w:r w:rsidRPr="00E55025">
        <w:rPr>
          <w:b/>
          <w:bCs/>
          <w:sz w:val="26"/>
          <w:szCs w:val="26"/>
          <w:lang w:val="en-GB"/>
        </w:rPr>
        <w:t>Bank</w:t>
      </w:r>
      <w:r>
        <w:rPr>
          <w:sz w:val="26"/>
          <w:szCs w:val="26"/>
          <w:lang w:val="en-GB"/>
        </w:rPr>
        <w:t>:</w:t>
      </w:r>
      <w:r w:rsidR="00E55025">
        <w:rPr>
          <w:sz w:val="26"/>
          <w:szCs w:val="26"/>
          <w:lang w:val="en-GB"/>
        </w:rPr>
        <w:t xml:space="preserve"> </w:t>
      </w:r>
      <w:r w:rsidR="00E55025" w:rsidRPr="00E55025">
        <w:rPr>
          <w:sz w:val="26"/>
          <w:szCs w:val="26"/>
          <w:lang w:val="en-GB"/>
        </w:rPr>
        <w:t>The attribute</w:t>
      </w:r>
      <w:r w:rsidR="00E55025">
        <w:rPr>
          <w:sz w:val="26"/>
          <w:szCs w:val="26"/>
          <w:lang w:val="en-GB"/>
        </w:rPr>
        <w:t xml:space="preserve"> </w:t>
      </w:r>
      <w:r w:rsidR="00E55025" w:rsidRPr="00E55025">
        <w:rPr>
          <w:sz w:val="26"/>
          <w:szCs w:val="26"/>
          <w:lang w:val="en-GB"/>
        </w:rPr>
        <w:t>of the bank where the salary paid to the employees of the company is deposited.</w:t>
      </w:r>
    </w:p>
    <w:p w14:paraId="31331FA1" w14:textId="010D8C92" w:rsidR="00B9428F" w:rsidRPr="00B9428F" w:rsidRDefault="00B9428F" w:rsidP="007B4793">
      <w:pPr>
        <w:jc w:val="left"/>
        <w:rPr>
          <w:sz w:val="26"/>
          <w:szCs w:val="26"/>
          <w:lang w:val="en-GB"/>
        </w:rPr>
      </w:pPr>
      <w:r w:rsidRPr="00E55025">
        <w:rPr>
          <w:b/>
          <w:bCs/>
          <w:sz w:val="26"/>
          <w:szCs w:val="26"/>
          <w:lang w:val="en-GB"/>
        </w:rPr>
        <w:t>Products</w:t>
      </w:r>
      <w:r>
        <w:rPr>
          <w:sz w:val="26"/>
          <w:szCs w:val="26"/>
          <w:lang w:val="en-GB"/>
        </w:rPr>
        <w:t>:</w:t>
      </w:r>
      <w:r w:rsidR="00E55025">
        <w:rPr>
          <w:sz w:val="26"/>
          <w:szCs w:val="26"/>
          <w:lang w:val="en-GB"/>
        </w:rPr>
        <w:t xml:space="preserve"> </w:t>
      </w:r>
      <w:r w:rsidR="00E55025" w:rsidRPr="00E55025">
        <w:rPr>
          <w:sz w:val="26"/>
          <w:szCs w:val="26"/>
          <w:lang w:val="en-GB"/>
        </w:rPr>
        <w:t>An entity that contains the attribute</w:t>
      </w:r>
      <w:r w:rsidR="00E55025">
        <w:rPr>
          <w:sz w:val="26"/>
          <w:szCs w:val="26"/>
          <w:lang w:val="en-GB"/>
        </w:rPr>
        <w:t xml:space="preserve"> </w:t>
      </w:r>
      <w:r w:rsidR="00E55025" w:rsidRPr="00E55025">
        <w:rPr>
          <w:sz w:val="26"/>
          <w:szCs w:val="26"/>
          <w:lang w:val="en-GB"/>
        </w:rPr>
        <w:t>of the products sold or used in the company.</w:t>
      </w:r>
    </w:p>
    <w:p w14:paraId="376B2870" w14:textId="35F85888" w:rsidR="00B9428F" w:rsidRPr="00B9428F" w:rsidRDefault="00B9428F" w:rsidP="007B4793">
      <w:pPr>
        <w:jc w:val="left"/>
        <w:rPr>
          <w:sz w:val="26"/>
          <w:szCs w:val="26"/>
          <w:lang w:val="en-GB"/>
        </w:rPr>
      </w:pPr>
      <w:r w:rsidRPr="00E55025">
        <w:rPr>
          <w:b/>
          <w:bCs/>
          <w:sz w:val="26"/>
          <w:szCs w:val="26"/>
          <w:lang w:val="en-GB"/>
        </w:rPr>
        <w:t>Service</w:t>
      </w:r>
      <w:r>
        <w:rPr>
          <w:sz w:val="26"/>
          <w:szCs w:val="26"/>
          <w:lang w:val="en-GB"/>
        </w:rPr>
        <w:t>:</w:t>
      </w:r>
      <w:r w:rsidR="00E55025">
        <w:rPr>
          <w:sz w:val="26"/>
          <w:szCs w:val="26"/>
          <w:lang w:val="en-GB"/>
        </w:rPr>
        <w:t xml:space="preserve"> </w:t>
      </w:r>
      <w:r w:rsidR="00E55025" w:rsidRPr="00E55025">
        <w:rPr>
          <w:sz w:val="26"/>
          <w:szCs w:val="26"/>
          <w:lang w:val="en-GB"/>
        </w:rPr>
        <w:t>Services offered by the company to customers.</w:t>
      </w:r>
    </w:p>
    <w:p w14:paraId="2BC6A837" w14:textId="55E45211" w:rsidR="00B9428F" w:rsidRPr="00B9428F" w:rsidRDefault="00B9428F" w:rsidP="007B4793">
      <w:pPr>
        <w:jc w:val="left"/>
        <w:rPr>
          <w:sz w:val="26"/>
          <w:szCs w:val="26"/>
          <w:lang w:val="en-GB"/>
        </w:rPr>
      </w:pPr>
      <w:proofErr w:type="spellStart"/>
      <w:r w:rsidRPr="00E55025">
        <w:rPr>
          <w:b/>
          <w:bCs/>
          <w:sz w:val="26"/>
          <w:szCs w:val="26"/>
          <w:lang w:val="en-GB"/>
        </w:rPr>
        <w:t>SourceFirm</w:t>
      </w:r>
      <w:proofErr w:type="spellEnd"/>
      <w:r>
        <w:rPr>
          <w:sz w:val="26"/>
          <w:szCs w:val="26"/>
          <w:lang w:val="en-GB"/>
        </w:rPr>
        <w:t>:</w:t>
      </w:r>
      <w:r w:rsidR="00E55025">
        <w:rPr>
          <w:sz w:val="26"/>
          <w:szCs w:val="26"/>
          <w:lang w:val="en-GB"/>
        </w:rPr>
        <w:t xml:space="preserve"> </w:t>
      </w:r>
      <w:r w:rsidR="00E55025" w:rsidRPr="00E55025">
        <w:rPr>
          <w:sz w:val="26"/>
          <w:szCs w:val="26"/>
          <w:lang w:val="en-GB"/>
        </w:rPr>
        <w:t>The company from which the products used or sold are purchased.</w:t>
      </w:r>
    </w:p>
    <w:p w14:paraId="462BF1B6" w14:textId="115E162A" w:rsidR="00B9428F" w:rsidRPr="00B9428F" w:rsidRDefault="00B9428F" w:rsidP="007B4793">
      <w:pPr>
        <w:jc w:val="left"/>
        <w:rPr>
          <w:sz w:val="26"/>
          <w:szCs w:val="26"/>
          <w:lang w:val="en-GB"/>
        </w:rPr>
      </w:pPr>
      <w:r w:rsidRPr="00E55025">
        <w:rPr>
          <w:b/>
          <w:bCs/>
          <w:sz w:val="26"/>
          <w:szCs w:val="26"/>
          <w:lang w:val="en-GB"/>
        </w:rPr>
        <w:t>Sales</w:t>
      </w:r>
      <w:r>
        <w:rPr>
          <w:sz w:val="26"/>
          <w:szCs w:val="26"/>
          <w:lang w:val="en-GB"/>
        </w:rPr>
        <w:t>:</w:t>
      </w:r>
      <w:r w:rsidR="00E55025">
        <w:rPr>
          <w:sz w:val="26"/>
          <w:szCs w:val="26"/>
          <w:lang w:val="en-GB"/>
        </w:rPr>
        <w:t xml:space="preserve"> </w:t>
      </w:r>
      <w:r w:rsidR="00E55025" w:rsidRPr="00E55025">
        <w:rPr>
          <w:sz w:val="26"/>
          <w:szCs w:val="26"/>
          <w:lang w:val="en-GB"/>
        </w:rPr>
        <w:t xml:space="preserve">An entity that contains the </w:t>
      </w:r>
      <w:r w:rsidR="00E55025">
        <w:rPr>
          <w:sz w:val="26"/>
          <w:szCs w:val="26"/>
          <w:lang w:val="en-GB"/>
        </w:rPr>
        <w:t>attribute</w:t>
      </w:r>
      <w:r w:rsidR="00E55025" w:rsidRPr="00E55025">
        <w:rPr>
          <w:sz w:val="26"/>
          <w:szCs w:val="26"/>
          <w:lang w:val="en-GB"/>
        </w:rPr>
        <w:t xml:space="preserve"> of the product sold, the buyer and the sale.</w:t>
      </w:r>
    </w:p>
    <w:p w14:paraId="711F584A" w14:textId="1062E05E" w:rsidR="00B9428F" w:rsidRPr="00B9428F" w:rsidRDefault="00B9428F" w:rsidP="007B4793">
      <w:pPr>
        <w:tabs>
          <w:tab w:val="left" w:pos="2568"/>
        </w:tabs>
        <w:jc w:val="left"/>
        <w:rPr>
          <w:sz w:val="26"/>
          <w:szCs w:val="26"/>
          <w:lang w:val="en-GB"/>
        </w:rPr>
      </w:pPr>
      <w:proofErr w:type="spellStart"/>
      <w:r w:rsidRPr="00E55025">
        <w:rPr>
          <w:b/>
          <w:bCs/>
          <w:sz w:val="26"/>
          <w:szCs w:val="26"/>
          <w:lang w:val="en-GB"/>
        </w:rPr>
        <w:t>PriceList</w:t>
      </w:r>
      <w:proofErr w:type="spellEnd"/>
      <w:r>
        <w:rPr>
          <w:sz w:val="26"/>
          <w:szCs w:val="26"/>
          <w:lang w:val="en-GB"/>
        </w:rPr>
        <w:t>:</w:t>
      </w:r>
      <w:r w:rsidR="00E55025">
        <w:rPr>
          <w:sz w:val="26"/>
          <w:szCs w:val="26"/>
          <w:lang w:val="en-GB"/>
        </w:rPr>
        <w:t xml:space="preserve"> </w:t>
      </w:r>
      <w:r w:rsidR="00E55025" w:rsidRPr="00E55025">
        <w:rPr>
          <w:sz w:val="26"/>
          <w:szCs w:val="26"/>
          <w:lang w:val="en-GB"/>
        </w:rPr>
        <w:t>Entity that contains the information and price of the product sold.</w:t>
      </w:r>
    </w:p>
    <w:p w14:paraId="7704F2D6" w14:textId="5CEAFF1C" w:rsidR="00B9428F" w:rsidRPr="00B9428F" w:rsidRDefault="00B9428F" w:rsidP="007B4793">
      <w:pPr>
        <w:jc w:val="left"/>
        <w:rPr>
          <w:sz w:val="26"/>
          <w:szCs w:val="26"/>
          <w:lang w:val="en-GB"/>
        </w:rPr>
      </w:pPr>
      <w:proofErr w:type="spellStart"/>
      <w:r w:rsidRPr="00E55025">
        <w:rPr>
          <w:b/>
          <w:bCs/>
          <w:sz w:val="26"/>
          <w:szCs w:val="26"/>
          <w:lang w:val="en-GB"/>
        </w:rPr>
        <w:t>CurrentTable</w:t>
      </w:r>
      <w:proofErr w:type="spellEnd"/>
      <w:r>
        <w:rPr>
          <w:sz w:val="26"/>
          <w:szCs w:val="26"/>
          <w:lang w:val="en-GB"/>
        </w:rPr>
        <w:t>:</w:t>
      </w:r>
      <w:r w:rsidR="007B4793">
        <w:rPr>
          <w:sz w:val="26"/>
          <w:szCs w:val="26"/>
          <w:lang w:val="en-GB"/>
        </w:rPr>
        <w:t xml:space="preserve"> </w:t>
      </w:r>
      <w:r w:rsidR="007B4793" w:rsidRPr="007B4793">
        <w:rPr>
          <w:sz w:val="26"/>
          <w:szCs w:val="26"/>
          <w:lang w:val="en-GB"/>
        </w:rPr>
        <w:t>The entity that holds the necessary information, including the accounts receivable or payable between the company and the customer.</w:t>
      </w:r>
    </w:p>
    <w:p w14:paraId="782AFBCE" w14:textId="0A14E3FA" w:rsidR="00B9428F" w:rsidRPr="00B9428F" w:rsidRDefault="00B9428F" w:rsidP="007B4793">
      <w:pPr>
        <w:jc w:val="left"/>
        <w:rPr>
          <w:sz w:val="26"/>
          <w:szCs w:val="26"/>
          <w:lang w:val="en-GB"/>
        </w:rPr>
      </w:pPr>
      <w:r w:rsidRPr="00E55025">
        <w:rPr>
          <w:b/>
          <w:bCs/>
          <w:sz w:val="26"/>
          <w:szCs w:val="26"/>
          <w:lang w:val="en-GB"/>
        </w:rPr>
        <w:t>License</w:t>
      </w:r>
      <w:r>
        <w:rPr>
          <w:sz w:val="26"/>
          <w:szCs w:val="26"/>
          <w:lang w:val="en-GB"/>
        </w:rPr>
        <w:t>:</w:t>
      </w:r>
      <w:r w:rsidR="007B4793">
        <w:rPr>
          <w:sz w:val="26"/>
          <w:szCs w:val="26"/>
          <w:lang w:val="en-GB"/>
        </w:rPr>
        <w:t xml:space="preserve"> </w:t>
      </w:r>
      <w:r w:rsidR="007B4793" w:rsidRPr="007B4793">
        <w:rPr>
          <w:sz w:val="26"/>
          <w:szCs w:val="26"/>
          <w:lang w:val="en-GB"/>
        </w:rPr>
        <w:t xml:space="preserve">Entity containing the </w:t>
      </w:r>
      <w:r w:rsidR="007B4793">
        <w:rPr>
          <w:sz w:val="26"/>
          <w:szCs w:val="26"/>
          <w:lang w:val="en-GB"/>
        </w:rPr>
        <w:t>attribute</w:t>
      </w:r>
      <w:r w:rsidR="007B4793" w:rsidRPr="007B4793">
        <w:rPr>
          <w:sz w:val="26"/>
          <w:szCs w:val="26"/>
          <w:lang w:val="en-GB"/>
        </w:rPr>
        <w:t xml:space="preserve"> of the document showing the originality of the product.</w:t>
      </w:r>
    </w:p>
    <w:p w14:paraId="137E1D63" w14:textId="19B17ADD" w:rsidR="003C771B" w:rsidRPr="00B9428F" w:rsidRDefault="00B9428F" w:rsidP="007B4793">
      <w:pPr>
        <w:jc w:val="left"/>
        <w:rPr>
          <w:sz w:val="26"/>
          <w:szCs w:val="26"/>
          <w:lang w:val="en-GB"/>
        </w:rPr>
      </w:pPr>
      <w:r w:rsidRPr="00E55025">
        <w:rPr>
          <w:b/>
          <w:bCs/>
          <w:sz w:val="26"/>
          <w:szCs w:val="26"/>
          <w:lang w:val="en-GB"/>
        </w:rPr>
        <w:t>ServiceRequest</w:t>
      </w:r>
      <w:r>
        <w:rPr>
          <w:sz w:val="26"/>
          <w:szCs w:val="26"/>
          <w:lang w:val="en-GB"/>
        </w:rPr>
        <w:t>:</w:t>
      </w:r>
      <w:r w:rsidR="007B4793">
        <w:rPr>
          <w:sz w:val="26"/>
          <w:szCs w:val="26"/>
          <w:lang w:val="en-GB"/>
        </w:rPr>
        <w:t xml:space="preserve"> </w:t>
      </w:r>
      <w:r w:rsidR="007B4793" w:rsidRPr="007B4793">
        <w:rPr>
          <w:sz w:val="26"/>
          <w:szCs w:val="26"/>
          <w:lang w:val="en-GB"/>
        </w:rPr>
        <w:t>Entity containing the information to be kept while the customer requests service from the company.</w:t>
      </w:r>
    </w:p>
    <w:p w14:paraId="7EE92077" w14:textId="77777777" w:rsidR="002D0608" w:rsidRPr="002D0608" w:rsidRDefault="002D0608" w:rsidP="00162F53">
      <w:pPr>
        <w:rPr>
          <w:b/>
          <w:bCs/>
          <w:sz w:val="30"/>
          <w:szCs w:val="30"/>
          <w:lang w:val="en-GB"/>
        </w:rPr>
      </w:pPr>
    </w:p>
    <w:p w14:paraId="407F8BF5" w14:textId="3CC976B6" w:rsidR="002D0608" w:rsidRDefault="002D0608" w:rsidP="00162F53">
      <w:pPr>
        <w:rPr>
          <w:b/>
          <w:bCs/>
          <w:sz w:val="30"/>
          <w:szCs w:val="30"/>
        </w:rPr>
      </w:pPr>
    </w:p>
    <w:p w14:paraId="17DC0A1A" w14:textId="6F7C33BA" w:rsidR="00EB6F1E" w:rsidRDefault="00EB6F1E" w:rsidP="00162F53">
      <w:pPr>
        <w:rPr>
          <w:b/>
          <w:bCs/>
          <w:sz w:val="30"/>
          <w:szCs w:val="30"/>
        </w:rPr>
      </w:pPr>
    </w:p>
    <w:p w14:paraId="0AD94DD3" w14:textId="4D8B56D1" w:rsidR="00EB6F1E" w:rsidRDefault="00EB6F1E" w:rsidP="00162F53">
      <w:pPr>
        <w:rPr>
          <w:b/>
          <w:bCs/>
          <w:sz w:val="30"/>
          <w:szCs w:val="30"/>
        </w:rPr>
      </w:pPr>
    </w:p>
    <w:p w14:paraId="758E6E7B" w14:textId="74316DB9" w:rsidR="00EB6F1E" w:rsidRDefault="00EB6F1E" w:rsidP="00162F53">
      <w:pPr>
        <w:rPr>
          <w:b/>
          <w:bCs/>
          <w:sz w:val="30"/>
          <w:szCs w:val="30"/>
        </w:rPr>
      </w:pPr>
    </w:p>
    <w:p w14:paraId="274B5AF4" w14:textId="10ED0927" w:rsidR="00EB6F1E" w:rsidRDefault="00EB6F1E" w:rsidP="00162F53">
      <w:pPr>
        <w:rPr>
          <w:b/>
          <w:bCs/>
          <w:sz w:val="30"/>
          <w:szCs w:val="30"/>
        </w:rPr>
      </w:pPr>
    </w:p>
    <w:p w14:paraId="7084CDB8" w14:textId="77777777" w:rsidR="00EB6F1E" w:rsidRPr="002D0608" w:rsidRDefault="00EB6F1E" w:rsidP="00162F53">
      <w:pPr>
        <w:rPr>
          <w:b/>
          <w:bCs/>
          <w:sz w:val="30"/>
          <w:szCs w:val="30"/>
        </w:rPr>
      </w:pPr>
    </w:p>
    <w:p w14:paraId="64F86C46" w14:textId="60BD0B77" w:rsidR="002D0608" w:rsidRDefault="002D0608" w:rsidP="00162F53">
      <w:pPr>
        <w:rPr>
          <w:b/>
          <w:bCs/>
          <w:sz w:val="30"/>
          <w:szCs w:val="30"/>
        </w:rPr>
      </w:pPr>
      <w:r w:rsidRPr="002D0608">
        <w:rPr>
          <w:b/>
          <w:bCs/>
          <w:sz w:val="30"/>
          <w:szCs w:val="30"/>
        </w:rPr>
        <w:lastRenderedPageBreak/>
        <w:t>BUSINESS PROCESSES AND DEFINITIONS</w:t>
      </w:r>
    </w:p>
    <w:p w14:paraId="5AEF57B7" w14:textId="7A8E7F89" w:rsidR="00EB6F1E" w:rsidRPr="00EB6F1E" w:rsidRDefault="00EB6F1E" w:rsidP="00EB6F1E">
      <w:pPr>
        <w:rPr>
          <w:sz w:val="26"/>
          <w:szCs w:val="26"/>
        </w:rPr>
      </w:pPr>
      <w:proofErr w:type="spellStart"/>
      <w:r w:rsidRPr="00EB6F1E">
        <w:rPr>
          <w:sz w:val="26"/>
          <w:szCs w:val="26"/>
        </w:rPr>
        <w:t>İpek</w:t>
      </w:r>
      <w:proofErr w:type="spellEnd"/>
      <w:r w:rsidRPr="00EB6F1E">
        <w:rPr>
          <w:sz w:val="26"/>
          <w:szCs w:val="26"/>
        </w:rPr>
        <w:t xml:space="preserve"> </w:t>
      </w:r>
      <w:proofErr w:type="spellStart"/>
      <w:r w:rsidR="0054108E">
        <w:rPr>
          <w:sz w:val="26"/>
          <w:szCs w:val="26"/>
        </w:rPr>
        <w:t>Su</w:t>
      </w:r>
      <w:proofErr w:type="spellEnd"/>
      <w:r w:rsidR="0054108E">
        <w:rPr>
          <w:sz w:val="26"/>
          <w:szCs w:val="26"/>
        </w:rPr>
        <w:t xml:space="preserve"> </w:t>
      </w:r>
      <w:proofErr w:type="spellStart"/>
      <w:r w:rsidR="0054108E">
        <w:rPr>
          <w:sz w:val="26"/>
          <w:szCs w:val="26"/>
        </w:rPr>
        <w:t>Arıtma</w:t>
      </w:r>
      <w:proofErr w:type="spellEnd"/>
      <w:r w:rsidR="0054108E">
        <w:rPr>
          <w:sz w:val="26"/>
          <w:szCs w:val="26"/>
        </w:rPr>
        <w:t xml:space="preserve"> </w:t>
      </w:r>
      <w:r>
        <w:rPr>
          <w:sz w:val="26"/>
          <w:szCs w:val="26"/>
        </w:rPr>
        <w:t>C</w:t>
      </w:r>
      <w:r w:rsidRPr="00EB6F1E">
        <w:rPr>
          <w:sz w:val="26"/>
          <w:szCs w:val="26"/>
        </w:rPr>
        <w:t xml:space="preserve">ompany sells many different products to customers </w:t>
      </w:r>
      <w:proofErr w:type="gramStart"/>
      <w:r w:rsidRPr="00EB6F1E">
        <w:rPr>
          <w:sz w:val="26"/>
          <w:szCs w:val="26"/>
        </w:rPr>
        <w:t>and also</w:t>
      </w:r>
      <w:proofErr w:type="gramEnd"/>
      <w:r w:rsidRPr="00EB6F1E">
        <w:rPr>
          <w:sz w:val="26"/>
          <w:szCs w:val="26"/>
        </w:rPr>
        <w:t xml:space="preserve"> provides technical service to its customers.</w:t>
      </w:r>
    </w:p>
    <w:p w14:paraId="2B04DEC6" w14:textId="77777777" w:rsidR="00EB6F1E" w:rsidRPr="00EB6F1E" w:rsidRDefault="00EB6F1E" w:rsidP="00EB6F1E">
      <w:pPr>
        <w:rPr>
          <w:sz w:val="26"/>
          <w:szCs w:val="26"/>
        </w:rPr>
      </w:pPr>
    </w:p>
    <w:p w14:paraId="3F642BDE" w14:textId="00F3AB0F" w:rsidR="00EB6F1E" w:rsidRPr="00EB6F1E" w:rsidRDefault="00EB6F1E" w:rsidP="00EB6F1E">
      <w:pPr>
        <w:rPr>
          <w:sz w:val="26"/>
          <w:szCs w:val="26"/>
        </w:rPr>
      </w:pPr>
      <w:r w:rsidRPr="004E226F">
        <w:rPr>
          <w:b/>
          <w:bCs/>
          <w:sz w:val="28"/>
          <w:szCs w:val="28"/>
        </w:rPr>
        <w:t>Services</w:t>
      </w:r>
      <w:r w:rsidRPr="00EB6F1E">
        <w:rPr>
          <w:sz w:val="26"/>
          <w:szCs w:val="26"/>
        </w:rPr>
        <w:t>:</w:t>
      </w:r>
    </w:p>
    <w:p w14:paraId="47D6EFF9" w14:textId="77777777" w:rsidR="00EB6F1E" w:rsidRPr="00EB6F1E" w:rsidRDefault="00EB6F1E" w:rsidP="0054108E">
      <w:pPr>
        <w:ind w:firstLine="708"/>
        <w:rPr>
          <w:sz w:val="26"/>
          <w:szCs w:val="26"/>
        </w:rPr>
      </w:pPr>
      <w:r w:rsidRPr="00EB6F1E">
        <w:rPr>
          <w:sz w:val="26"/>
          <w:szCs w:val="26"/>
        </w:rPr>
        <w:t>• Domestic Treatment Service:</w:t>
      </w:r>
    </w:p>
    <w:p w14:paraId="1BC10B63" w14:textId="77777777" w:rsidR="00EB6F1E" w:rsidRPr="00EB6F1E" w:rsidRDefault="00EB6F1E" w:rsidP="0054108E">
      <w:pPr>
        <w:ind w:left="708" w:firstLine="708"/>
        <w:rPr>
          <w:sz w:val="26"/>
          <w:szCs w:val="26"/>
        </w:rPr>
      </w:pPr>
      <w:r w:rsidRPr="00EB6F1E">
        <w:rPr>
          <w:sz w:val="26"/>
          <w:szCs w:val="26"/>
        </w:rPr>
        <w:t>1. Water Analysis</w:t>
      </w:r>
    </w:p>
    <w:p w14:paraId="57DE85F8" w14:textId="329D2383" w:rsidR="00EB6F1E" w:rsidRPr="00EB6F1E" w:rsidRDefault="00EB6F1E" w:rsidP="0054108E">
      <w:pPr>
        <w:ind w:left="708" w:firstLine="708"/>
        <w:rPr>
          <w:sz w:val="26"/>
          <w:szCs w:val="26"/>
        </w:rPr>
      </w:pPr>
      <w:r w:rsidRPr="00EB6F1E">
        <w:rPr>
          <w:sz w:val="26"/>
          <w:szCs w:val="26"/>
        </w:rPr>
        <w:t>2. Fault Detection</w:t>
      </w:r>
    </w:p>
    <w:p w14:paraId="0EC64CFE" w14:textId="77777777" w:rsidR="00EB6F1E" w:rsidRPr="00EB6F1E" w:rsidRDefault="00EB6F1E" w:rsidP="0054108E">
      <w:pPr>
        <w:ind w:left="708" w:firstLine="708"/>
        <w:rPr>
          <w:sz w:val="26"/>
          <w:szCs w:val="26"/>
        </w:rPr>
      </w:pPr>
      <w:r w:rsidRPr="00EB6F1E">
        <w:rPr>
          <w:sz w:val="26"/>
          <w:szCs w:val="26"/>
        </w:rPr>
        <w:t>3. Periodic Maintenance</w:t>
      </w:r>
    </w:p>
    <w:p w14:paraId="68847434" w14:textId="0F9F3DEB" w:rsidR="00EB6F1E" w:rsidRPr="00EB6F1E" w:rsidRDefault="00EB6F1E" w:rsidP="0054108E">
      <w:pPr>
        <w:ind w:left="708" w:firstLine="708"/>
        <w:rPr>
          <w:sz w:val="26"/>
          <w:szCs w:val="26"/>
        </w:rPr>
      </w:pPr>
      <w:r w:rsidRPr="00EB6F1E">
        <w:rPr>
          <w:sz w:val="26"/>
          <w:szCs w:val="26"/>
        </w:rPr>
        <w:t xml:space="preserve">4. </w:t>
      </w:r>
      <w:r>
        <w:rPr>
          <w:sz w:val="26"/>
          <w:szCs w:val="26"/>
        </w:rPr>
        <w:t>Montage</w:t>
      </w:r>
    </w:p>
    <w:p w14:paraId="69CB66C6" w14:textId="1CFB1C35" w:rsidR="00EB6F1E" w:rsidRPr="00EB6F1E" w:rsidRDefault="00EB6F1E" w:rsidP="0054108E">
      <w:pPr>
        <w:ind w:left="708" w:firstLine="708"/>
        <w:rPr>
          <w:sz w:val="26"/>
          <w:szCs w:val="26"/>
        </w:rPr>
      </w:pPr>
      <w:r w:rsidRPr="00EB6F1E">
        <w:rPr>
          <w:sz w:val="26"/>
          <w:szCs w:val="26"/>
        </w:rPr>
        <w:t>5. Filter Change</w:t>
      </w:r>
    </w:p>
    <w:p w14:paraId="3B32A1B5" w14:textId="77777777" w:rsidR="00EB6F1E" w:rsidRPr="00EB6F1E" w:rsidRDefault="00EB6F1E" w:rsidP="00EB6F1E">
      <w:pPr>
        <w:rPr>
          <w:sz w:val="26"/>
          <w:szCs w:val="26"/>
        </w:rPr>
      </w:pPr>
    </w:p>
    <w:p w14:paraId="20726630" w14:textId="77777777" w:rsidR="00EB6F1E" w:rsidRPr="00EB6F1E" w:rsidRDefault="00EB6F1E" w:rsidP="0054108E">
      <w:pPr>
        <w:ind w:firstLine="708"/>
        <w:rPr>
          <w:sz w:val="26"/>
          <w:szCs w:val="26"/>
        </w:rPr>
      </w:pPr>
      <w:r w:rsidRPr="00EB6F1E">
        <w:rPr>
          <w:sz w:val="26"/>
          <w:szCs w:val="26"/>
        </w:rPr>
        <w:t>• Industrial Treatment Service:</w:t>
      </w:r>
    </w:p>
    <w:p w14:paraId="5FC6F336" w14:textId="77777777" w:rsidR="00EB6F1E" w:rsidRPr="00EB6F1E" w:rsidRDefault="00EB6F1E" w:rsidP="0054108E">
      <w:pPr>
        <w:ind w:left="708" w:firstLine="708"/>
        <w:rPr>
          <w:sz w:val="26"/>
          <w:szCs w:val="26"/>
        </w:rPr>
      </w:pPr>
      <w:r w:rsidRPr="00EB6F1E">
        <w:rPr>
          <w:sz w:val="26"/>
          <w:szCs w:val="26"/>
        </w:rPr>
        <w:t>1. Demand and Determination</w:t>
      </w:r>
    </w:p>
    <w:p w14:paraId="6E6D4C29" w14:textId="01249C99" w:rsidR="00EB6F1E" w:rsidRPr="00EB6F1E" w:rsidRDefault="00EB6F1E" w:rsidP="0054108E">
      <w:pPr>
        <w:ind w:left="708" w:firstLine="708"/>
        <w:rPr>
          <w:sz w:val="26"/>
          <w:szCs w:val="26"/>
        </w:rPr>
      </w:pPr>
      <w:r w:rsidRPr="00EB6F1E">
        <w:rPr>
          <w:sz w:val="26"/>
          <w:szCs w:val="26"/>
        </w:rPr>
        <w:t xml:space="preserve">2. </w:t>
      </w:r>
      <w:r>
        <w:rPr>
          <w:sz w:val="26"/>
          <w:szCs w:val="26"/>
        </w:rPr>
        <w:t>Montage</w:t>
      </w:r>
    </w:p>
    <w:p w14:paraId="720FB029" w14:textId="77777777" w:rsidR="00EB6F1E" w:rsidRPr="00EB6F1E" w:rsidRDefault="00EB6F1E" w:rsidP="0054108E">
      <w:pPr>
        <w:ind w:left="708" w:firstLine="708"/>
        <w:rPr>
          <w:sz w:val="26"/>
          <w:szCs w:val="26"/>
        </w:rPr>
      </w:pPr>
      <w:r w:rsidRPr="00EB6F1E">
        <w:rPr>
          <w:sz w:val="26"/>
          <w:szCs w:val="26"/>
        </w:rPr>
        <w:t>3. Water Analysis</w:t>
      </w:r>
    </w:p>
    <w:p w14:paraId="5EE60B0E" w14:textId="77777777" w:rsidR="00EB6F1E" w:rsidRPr="00EB6F1E" w:rsidRDefault="00EB6F1E" w:rsidP="0054108E">
      <w:pPr>
        <w:ind w:left="708" w:firstLine="708"/>
        <w:rPr>
          <w:sz w:val="26"/>
          <w:szCs w:val="26"/>
        </w:rPr>
      </w:pPr>
      <w:r w:rsidRPr="00EB6F1E">
        <w:rPr>
          <w:sz w:val="26"/>
          <w:szCs w:val="26"/>
        </w:rPr>
        <w:t>4. Periodic Maintenance</w:t>
      </w:r>
    </w:p>
    <w:p w14:paraId="3A430329" w14:textId="77777777" w:rsidR="00EB6F1E" w:rsidRPr="00EB6F1E" w:rsidRDefault="00EB6F1E" w:rsidP="0054108E">
      <w:pPr>
        <w:ind w:left="708" w:firstLine="708"/>
        <w:rPr>
          <w:sz w:val="26"/>
          <w:szCs w:val="26"/>
        </w:rPr>
      </w:pPr>
      <w:r w:rsidRPr="00EB6F1E">
        <w:rPr>
          <w:sz w:val="26"/>
          <w:szCs w:val="26"/>
        </w:rPr>
        <w:t>5. Projecting</w:t>
      </w:r>
    </w:p>
    <w:p w14:paraId="1D3BA166" w14:textId="2BB99140" w:rsidR="002D0608" w:rsidRPr="004E226F" w:rsidRDefault="002D0608" w:rsidP="00162F53">
      <w:pPr>
        <w:rPr>
          <w:sz w:val="26"/>
          <w:szCs w:val="26"/>
        </w:rPr>
      </w:pPr>
    </w:p>
    <w:p w14:paraId="0ACBE456" w14:textId="77777777" w:rsidR="004E226F" w:rsidRPr="004E226F" w:rsidRDefault="004E226F" w:rsidP="004E226F">
      <w:pPr>
        <w:rPr>
          <w:sz w:val="26"/>
          <w:szCs w:val="26"/>
        </w:rPr>
      </w:pPr>
      <w:r w:rsidRPr="004E226F">
        <w:rPr>
          <w:b/>
          <w:bCs/>
          <w:sz w:val="28"/>
          <w:szCs w:val="28"/>
        </w:rPr>
        <w:t>Products</w:t>
      </w:r>
      <w:r w:rsidRPr="004E226F">
        <w:rPr>
          <w:sz w:val="26"/>
          <w:szCs w:val="26"/>
        </w:rPr>
        <w:t>:</w:t>
      </w:r>
    </w:p>
    <w:p w14:paraId="4B03768E" w14:textId="77777777" w:rsidR="004E226F" w:rsidRPr="004E226F" w:rsidRDefault="004E226F" w:rsidP="0054108E">
      <w:pPr>
        <w:ind w:firstLine="708"/>
        <w:rPr>
          <w:sz w:val="26"/>
          <w:szCs w:val="26"/>
        </w:rPr>
      </w:pPr>
      <w:r w:rsidRPr="004E226F">
        <w:rPr>
          <w:sz w:val="26"/>
          <w:szCs w:val="26"/>
        </w:rPr>
        <w:t>• Closed case water treatment systems:</w:t>
      </w:r>
    </w:p>
    <w:p w14:paraId="5EE81215" w14:textId="77777777" w:rsidR="004E226F" w:rsidRPr="004E226F" w:rsidRDefault="004E226F" w:rsidP="0054108E">
      <w:pPr>
        <w:ind w:left="708" w:firstLine="708"/>
        <w:rPr>
          <w:sz w:val="26"/>
          <w:szCs w:val="26"/>
        </w:rPr>
      </w:pPr>
      <w:r w:rsidRPr="004E226F">
        <w:rPr>
          <w:sz w:val="26"/>
          <w:szCs w:val="26"/>
        </w:rPr>
        <w:t>1. Mineral water purifying device</w:t>
      </w:r>
    </w:p>
    <w:p w14:paraId="080A8A12" w14:textId="77777777" w:rsidR="004E226F" w:rsidRPr="004E226F" w:rsidRDefault="004E226F" w:rsidP="0054108E">
      <w:pPr>
        <w:ind w:left="708" w:firstLine="708"/>
        <w:rPr>
          <w:sz w:val="26"/>
          <w:szCs w:val="26"/>
        </w:rPr>
      </w:pPr>
      <w:r w:rsidRPr="004E226F">
        <w:rPr>
          <w:sz w:val="26"/>
          <w:szCs w:val="26"/>
        </w:rPr>
        <w:t>2. Oxygen water purifying device</w:t>
      </w:r>
    </w:p>
    <w:p w14:paraId="175F913C" w14:textId="77777777" w:rsidR="004E226F" w:rsidRPr="004E226F" w:rsidRDefault="004E226F" w:rsidP="0054108E">
      <w:pPr>
        <w:ind w:left="708" w:firstLine="708"/>
        <w:rPr>
          <w:sz w:val="26"/>
          <w:szCs w:val="26"/>
        </w:rPr>
      </w:pPr>
      <w:r w:rsidRPr="004E226F">
        <w:rPr>
          <w:sz w:val="26"/>
          <w:szCs w:val="26"/>
        </w:rPr>
        <w:t>3. New generation water purifying device</w:t>
      </w:r>
    </w:p>
    <w:p w14:paraId="48536338" w14:textId="77777777" w:rsidR="004E226F" w:rsidRPr="004E226F" w:rsidRDefault="004E226F" w:rsidP="0054108E">
      <w:pPr>
        <w:ind w:left="708" w:firstLine="708"/>
        <w:rPr>
          <w:sz w:val="26"/>
          <w:szCs w:val="26"/>
        </w:rPr>
      </w:pPr>
      <w:r w:rsidRPr="004E226F">
        <w:rPr>
          <w:sz w:val="26"/>
          <w:szCs w:val="26"/>
        </w:rPr>
        <w:t>4. Detox water purifying device</w:t>
      </w:r>
    </w:p>
    <w:p w14:paraId="42122C91" w14:textId="77777777" w:rsidR="004E226F" w:rsidRPr="004E226F" w:rsidRDefault="004E226F" w:rsidP="004E226F">
      <w:pPr>
        <w:rPr>
          <w:sz w:val="26"/>
          <w:szCs w:val="26"/>
        </w:rPr>
      </w:pPr>
    </w:p>
    <w:p w14:paraId="4E448C9E" w14:textId="77777777" w:rsidR="004E226F" w:rsidRPr="004E226F" w:rsidRDefault="004E226F" w:rsidP="0054108E">
      <w:pPr>
        <w:ind w:firstLine="708"/>
        <w:rPr>
          <w:sz w:val="26"/>
          <w:szCs w:val="26"/>
        </w:rPr>
      </w:pPr>
      <w:r w:rsidRPr="004E226F">
        <w:rPr>
          <w:sz w:val="26"/>
          <w:szCs w:val="26"/>
        </w:rPr>
        <w:t>• Industrial Water Treatment Systems:</w:t>
      </w:r>
    </w:p>
    <w:p w14:paraId="36D3705A" w14:textId="2FFF0CC8" w:rsidR="004E226F" w:rsidRPr="004E226F" w:rsidRDefault="004E226F" w:rsidP="0054108E">
      <w:pPr>
        <w:ind w:left="708" w:firstLine="708"/>
        <w:rPr>
          <w:sz w:val="26"/>
          <w:szCs w:val="26"/>
        </w:rPr>
      </w:pPr>
      <w:r w:rsidRPr="004E226F">
        <w:rPr>
          <w:sz w:val="26"/>
          <w:szCs w:val="26"/>
        </w:rPr>
        <w:t>1. Water softening systems</w:t>
      </w:r>
    </w:p>
    <w:p w14:paraId="6889F633" w14:textId="77777777" w:rsidR="004E226F" w:rsidRPr="004E226F" w:rsidRDefault="004E226F" w:rsidP="0054108E">
      <w:pPr>
        <w:ind w:left="708" w:firstLine="708"/>
        <w:rPr>
          <w:sz w:val="26"/>
          <w:szCs w:val="26"/>
        </w:rPr>
      </w:pPr>
      <w:r w:rsidRPr="004E226F">
        <w:rPr>
          <w:sz w:val="26"/>
          <w:szCs w:val="26"/>
        </w:rPr>
        <w:t>2. Sand carbon softening systems</w:t>
      </w:r>
    </w:p>
    <w:p w14:paraId="0FB6E3A3" w14:textId="11A4BD2F" w:rsidR="004E226F" w:rsidRDefault="004E226F" w:rsidP="004E226F">
      <w:pPr>
        <w:rPr>
          <w:sz w:val="26"/>
          <w:szCs w:val="26"/>
        </w:rPr>
      </w:pPr>
    </w:p>
    <w:p w14:paraId="77FA6107" w14:textId="77777777" w:rsidR="004E226F" w:rsidRPr="004E226F" w:rsidRDefault="004E226F" w:rsidP="004E226F">
      <w:pPr>
        <w:rPr>
          <w:sz w:val="26"/>
          <w:szCs w:val="26"/>
        </w:rPr>
      </w:pPr>
    </w:p>
    <w:p w14:paraId="7647A746" w14:textId="77777777" w:rsidR="004E226F" w:rsidRPr="004E226F" w:rsidRDefault="004E226F" w:rsidP="0054108E">
      <w:pPr>
        <w:ind w:left="708"/>
        <w:rPr>
          <w:sz w:val="26"/>
          <w:szCs w:val="26"/>
        </w:rPr>
      </w:pPr>
      <w:r w:rsidRPr="004E226F">
        <w:rPr>
          <w:sz w:val="26"/>
          <w:szCs w:val="26"/>
        </w:rPr>
        <w:lastRenderedPageBreak/>
        <w:t>• Open case water purifiers:</w:t>
      </w:r>
    </w:p>
    <w:p w14:paraId="35E91813" w14:textId="77777777" w:rsidR="004E226F" w:rsidRPr="004E226F" w:rsidRDefault="004E226F" w:rsidP="0054108E">
      <w:pPr>
        <w:ind w:left="708" w:firstLine="708"/>
        <w:rPr>
          <w:sz w:val="26"/>
          <w:szCs w:val="26"/>
        </w:rPr>
      </w:pPr>
      <w:r w:rsidRPr="004E226F">
        <w:rPr>
          <w:sz w:val="26"/>
          <w:szCs w:val="26"/>
        </w:rPr>
        <w:t>1. Open case water purifiers with pump</w:t>
      </w:r>
    </w:p>
    <w:p w14:paraId="4A4D5D41" w14:textId="77777777" w:rsidR="004E226F" w:rsidRPr="004E226F" w:rsidRDefault="004E226F" w:rsidP="0054108E">
      <w:pPr>
        <w:ind w:left="708" w:firstLine="708"/>
        <w:rPr>
          <w:sz w:val="26"/>
          <w:szCs w:val="26"/>
        </w:rPr>
      </w:pPr>
      <w:r w:rsidRPr="004E226F">
        <w:rPr>
          <w:sz w:val="26"/>
          <w:szCs w:val="26"/>
        </w:rPr>
        <w:t>2. Pumpless open case water purifiers</w:t>
      </w:r>
    </w:p>
    <w:p w14:paraId="14FF63FA" w14:textId="77777777" w:rsidR="004E226F" w:rsidRPr="004E226F" w:rsidRDefault="004E226F" w:rsidP="0054108E">
      <w:pPr>
        <w:ind w:left="708" w:firstLine="708"/>
        <w:rPr>
          <w:sz w:val="26"/>
          <w:szCs w:val="26"/>
        </w:rPr>
      </w:pPr>
      <w:r w:rsidRPr="004E226F">
        <w:rPr>
          <w:sz w:val="26"/>
          <w:szCs w:val="26"/>
        </w:rPr>
        <w:t>3. Direct flow water purifiers</w:t>
      </w:r>
    </w:p>
    <w:p w14:paraId="24AB2DBC" w14:textId="77777777" w:rsidR="004E226F" w:rsidRPr="004E226F" w:rsidRDefault="004E226F" w:rsidP="0054108E">
      <w:pPr>
        <w:ind w:left="708" w:firstLine="708"/>
        <w:rPr>
          <w:sz w:val="26"/>
          <w:szCs w:val="26"/>
        </w:rPr>
      </w:pPr>
      <w:r w:rsidRPr="004E226F">
        <w:rPr>
          <w:sz w:val="26"/>
          <w:szCs w:val="26"/>
        </w:rPr>
        <w:t>4. High flow water purifiers</w:t>
      </w:r>
    </w:p>
    <w:p w14:paraId="56065CD0" w14:textId="77777777" w:rsidR="004E226F" w:rsidRPr="004E226F" w:rsidRDefault="004E226F" w:rsidP="004E226F">
      <w:pPr>
        <w:rPr>
          <w:sz w:val="26"/>
          <w:szCs w:val="26"/>
        </w:rPr>
      </w:pPr>
    </w:p>
    <w:p w14:paraId="4D237765" w14:textId="77777777" w:rsidR="004E226F" w:rsidRPr="004E226F" w:rsidRDefault="004E226F" w:rsidP="0054108E">
      <w:pPr>
        <w:ind w:firstLine="708"/>
        <w:rPr>
          <w:sz w:val="26"/>
          <w:szCs w:val="26"/>
        </w:rPr>
      </w:pPr>
      <w:r w:rsidRPr="004E226F">
        <w:rPr>
          <w:sz w:val="26"/>
          <w:szCs w:val="26"/>
        </w:rPr>
        <w:t>• Water treatment tank:</w:t>
      </w:r>
    </w:p>
    <w:p w14:paraId="64A843BE" w14:textId="77777777" w:rsidR="004E226F" w:rsidRPr="004E226F" w:rsidRDefault="004E226F" w:rsidP="0054108E">
      <w:pPr>
        <w:ind w:left="708" w:firstLine="708"/>
        <w:rPr>
          <w:sz w:val="26"/>
          <w:szCs w:val="26"/>
        </w:rPr>
      </w:pPr>
      <w:r w:rsidRPr="004E226F">
        <w:rPr>
          <w:sz w:val="26"/>
          <w:szCs w:val="26"/>
        </w:rPr>
        <w:t>There are water treatment tanks of various sizes.</w:t>
      </w:r>
    </w:p>
    <w:p w14:paraId="263BB900" w14:textId="77777777" w:rsidR="004E226F" w:rsidRPr="004E226F" w:rsidRDefault="004E226F" w:rsidP="004E226F">
      <w:pPr>
        <w:rPr>
          <w:sz w:val="26"/>
          <w:szCs w:val="26"/>
        </w:rPr>
      </w:pPr>
    </w:p>
    <w:p w14:paraId="5C34FAD5" w14:textId="77777777" w:rsidR="004E226F" w:rsidRPr="004E226F" w:rsidRDefault="004E226F" w:rsidP="0054108E">
      <w:pPr>
        <w:ind w:left="708"/>
        <w:rPr>
          <w:sz w:val="26"/>
          <w:szCs w:val="26"/>
        </w:rPr>
      </w:pPr>
      <w:r w:rsidRPr="004E226F">
        <w:rPr>
          <w:sz w:val="26"/>
          <w:szCs w:val="26"/>
        </w:rPr>
        <w:t>• Water dispensers:</w:t>
      </w:r>
    </w:p>
    <w:p w14:paraId="7787A24E" w14:textId="77777777" w:rsidR="004E226F" w:rsidRPr="004E226F" w:rsidRDefault="004E226F" w:rsidP="0054108E">
      <w:pPr>
        <w:ind w:left="708" w:firstLine="708"/>
        <w:rPr>
          <w:sz w:val="26"/>
          <w:szCs w:val="26"/>
        </w:rPr>
      </w:pPr>
      <w:r w:rsidRPr="004E226F">
        <w:rPr>
          <w:sz w:val="26"/>
          <w:szCs w:val="26"/>
        </w:rPr>
        <w:t>1. Stainless steel purified water dispenser</w:t>
      </w:r>
    </w:p>
    <w:p w14:paraId="296A7DE1" w14:textId="77777777" w:rsidR="004E226F" w:rsidRPr="004E226F" w:rsidRDefault="004E226F" w:rsidP="0054108E">
      <w:pPr>
        <w:ind w:left="708" w:firstLine="708"/>
        <w:rPr>
          <w:sz w:val="26"/>
          <w:szCs w:val="26"/>
        </w:rPr>
      </w:pPr>
      <w:r w:rsidRPr="004E226F">
        <w:rPr>
          <w:sz w:val="26"/>
          <w:szCs w:val="26"/>
        </w:rPr>
        <w:t>2. Industrial type purified water dispenser</w:t>
      </w:r>
    </w:p>
    <w:p w14:paraId="09060C8F" w14:textId="45430D72" w:rsidR="004E226F" w:rsidRDefault="004E226F" w:rsidP="0054108E">
      <w:pPr>
        <w:ind w:left="708" w:firstLine="708"/>
        <w:rPr>
          <w:sz w:val="26"/>
          <w:szCs w:val="26"/>
        </w:rPr>
      </w:pPr>
      <w:r w:rsidRPr="004E226F">
        <w:rPr>
          <w:sz w:val="26"/>
          <w:szCs w:val="26"/>
        </w:rPr>
        <w:t>3. Home, office, restaurant type purified water dispenser</w:t>
      </w:r>
    </w:p>
    <w:p w14:paraId="3867A1F6" w14:textId="7ABD2225" w:rsidR="004E226F" w:rsidRDefault="004E226F" w:rsidP="004E226F">
      <w:pPr>
        <w:rPr>
          <w:sz w:val="26"/>
          <w:szCs w:val="26"/>
        </w:rPr>
      </w:pPr>
    </w:p>
    <w:p w14:paraId="44D3E618" w14:textId="77777777" w:rsidR="004E226F" w:rsidRPr="004E226F" w:rsidRDefault="004E226F" w:rsidP="004E226F">
      <w:pPr>
        <w:rPr>
          <w:sz w:val="26"/>
          <w:szCs w:val="26"/>
        </w:rPr>
      </w:pPr>
    </w:p>
    <w:p w14:paraId="06CABE0D" w14:textId="6C71C01D" w:rsidR="002D0608" w:rsidRDefault="002D0608" w:rsidP="00162F53">
      <w:pPr>
        <w:rPr>
          <w:b/>
          <w:bCs/>
          <w:sz w:val="30"/>
          <w:szCs w:val="30"/>
        </w:rPr>
      </w:pPr>
      <w:r w:rsidRPr="002D0608">
        <w:rPr>
          <w:b/>
          <w:bCs/>
          <w:sz w:val="30"/>
          <w:szCs w:val="30"/>
        </w:rPr>
        <w:t>BUSINESS RULES AND CONSTRAINTS</w:t>
      </w:r>
    </w:p>
    <w:p w14:paraId="305C8AD3" w14:textId="0CEF7F5F" w:rsidR="00996747" w:rsidRPr="00996747" w:rsidRDefault="00996747" w:rsidP="00996747">
      <w:pPr>
        <w:rPr>
          <w:sz w:val="26"/>
          <w:szCs w:val="26"/>
        </w:rPr>
      </w:pPr>
      <w:r w:rsidRPr="00996747">
        <w:rPr>
          <w:sz w:val="26"/>
          <w:szCs w:val="26"/>
        </w:rPr>
        <w:t xml:space="preserve">Creating database of </w:t>
      </w:r>
      <w:proofErr w:type="spellStart"/>
      <w:r>
        <w:rPr>
          <w:sz w:val="26"/>
          <w:szCs w:val="26"/>
        </w:rPr>
        <w:t>İpek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arıtma</w:t>
      </w:r>
      <w:proofErr w:type="spellEnd"/>
      <w:r w:rsidRPr="00996747">
        <w:rPr>
          <w:sz w:val="26"/>
          <w:szCs w:val="26"/>
        </w:rPr>
        <w:t xml:space="preserve"> company using </w:t>
      </w:r>
      <w:r>
        <w:rPr>
          <w:sz w:val="26"/>
          <w:szCs w:val="26"/>
        </w:rPr>
        <w:t>MSSQL</w:t>
      </w:r>
      <w:r w:rsidRPr="00996747">
        <w:rPr>
          <w:sz w:val="26"/>
          <w:szCs w:val="26"/>
        </w:rPr>
        <w:t>.</w:t>
      </w:r>
    </w:p>
    <w:p w14:paraId="7129CCBF" w14:textId="69469120" w:rsidR="004E226F" w:rsidRDefault="00996747" w:rsidP="00996747">
      <w:pPr>
        <w:rPr>
          <w:b/>
          <w:bCs/>
          <w:sz w:val="30"/>
          <w:szCs w:val="30"/>
        </w:rPr>
      </w:pPr>
      <w:r w:rsidRPr="00996747">
        <w:rPr>
          <w:sz w:val="26"/>
          <w:szCs w:val="26"/>
        </w:rPr>
        <w:t>Adding the necessary information to the database system by contacting the company many times.</w:t>
      </w:r>
    </w:p>
    <w:p w14:paraId="4531979F" w14:textId="77777777" w:rsidR="002D0608" w:rsidRPr="002D0608" w:rsidRDefault="002D0608" w:rsidP="00162F53">
      <w:pPr>
        <w:rPr>
          <w:b/>
          <w:bCs/>
          <w:sz w:val="30"/>
          <w:szCs w:val="30"/>
        </w:rPr>
      </w:pPr>
    </w:p>
    <w:p w14:paraId="5AC21129" w14:textId="4FC0287C" w:rsidR="00733B04" w:rsidRDefault="002D0608" w:rsidP="00733B04">
      <w:pPr>
        <w:rPr>
          <w:b/>
          <w:bCs/>
          <w:sz w:val="30"/>
          <w:szCs w:val="30"/>
        </w:rPr>
      </w:pPr>
      <w:r w:rsidRPr="002D0608">
        <w:rPr>
          <w:b/>
          <w:bCs/>
          <w:sz w:val="30"/>
          <w:szCs w:val="30"/>
        </w:rPr>
        <w:t xml:space="preserve">FUNCTIONAL </w:t>
      </w:r>
      <w:r w:rsidR="00733B04">
        <w:rPr>
          <w:b/>
          <w:bCs/>
          <w:sz w:val="30"/>
          <w:szCs w:val="30"/>
        </w:rPr>
        <w:t xml:space="preserve">- </w:t>
      </w:r>
      <w:r w:rsidR="00733B04" w:rsidRPr="002D0608">
        <w:rPr>
          <w:b/>
          <w:bCs/>
          <w:sz w:val="30"/>
          <w:szCs w:val="30"/>
        </w:rPr>
        <w:t>NON-FUNCTIONAL BUSINESS REQUIREMENTS</w:t>
      </w:r>
    </w:p>
    <w:p w14:paraId="0F3DF661" w14:textId="75325EAA" w:rsidR="002D0608" w:rsidRDefault="002D0608" w:rsidP="00162F53">
      <w:pPr>
        <w:rPr>
          <w:b/>
          <w:bCs/>
          <w:sz w:val="30"/>
          <w:szCs w:val="30"/>
        </w:rPr>
      </w:pPr>
    </w:p>
    <w:p w14:paraId="2866A5F5" w14:textId="77EE8CBF" w:rsidR="00733B04" w:rsidRPr="00733B04" w:rsidRDefault="00733B04" w:rsidP="00162F53">
      <w:pPr>
        <w:rPr>
          <w:sz w:val="28"/>
          <w:szCs w:val="28"/>
        </w:rPr>
      </w:pPr>
      <w:r w:rsidRPr="00733B04">
        <w:rPr>
          <w:sz w:val="28"/>
          <w:szCs w:val="28"/>
        </w:rPr>
        <w:t>Functional Business Requirements:</w:t>
      </w:r>
    </w:p>
    <w:p w14:paraId="57D0DFB4" w14:textId="0672BCB5" w:rsidR="000B5558" w:rsidRPr="00B62532" w:rsidRDefault="000B5558" w:rsidP="00B62532">
      <w:pPr>
        <w:pStyle w:val="ListeParagraf"/>
        <w:widowControl/>
        <w:numPr>
          <w:ilvl w:val="0"/>
          <w:numId w:val="29"/>
        </w:numPr>
        <w:shd w:val="clear" w:color="auto" w:fill="FFFFFF"/>
        <w:autoSpaceDE/>
        <w:autoSpaceDN/>
        <w:spacing w:before="100" w:beforeAutospacing="1" w:after="150" w:line="240" w:lineRule="auto"/>
        <w:jc w:val="left"/>
        <w:rPr>
          <w:rFonts w:eastAsia="Times New Roman" w:cs="Times New Roman"/>
          <w:color w:val="000000"/>
          <w:sz w:val="26"/>
          <w:szCs w:val="26"/>
        </w:rPr>
      </w:pPr>
      <w:r w:rsidRPr="00797339">
        <w:rPr>
          <w:rFonts w:eastAsia="Times New Roman" w:cs="Times New Roman"/>
          <w:color w:val="000000"/>
          <w:sz w:val="26"/>
          <w:szCs w:val="26"/>
        </w:rPr>
        <w:t>External interfaces</w:t>
      </w:r>
      <w:r w:rsidR="00797339">
        <w:rPr>
          <w:rFonts w:eastAsia="Times New Roman" w:cs="Times New Roman"/>
          <w:color w:val="000000"/>
          <w:sz w:val="26"/>
          <w:szCs w:val="26"/>
        </w:rPr>
        <w:t xml:space="preserve">: </w:t>
      </w:r>
      <w:r w:rsidR="00797339" w:rsidRPr="00797339">
        <w:rPr>
          <w:rFonts w:eastAsia="Times New Roman" w:cs="Times New Roman"/>
          <w:color w:val="000000"/>
          <w:sz w:val="26"/>
          <w:szCs w:val="26"/>
        </w:rPr>
        <w:t>These requirements include user interfaces (interaction logic between software and user), screen layouts, hardware interfaces, and other related features.</w:t>
      </w:r>
    </w:p>
    <w:p w14:paraId="7ED84A9D" w14:textId="4FA4D8BF" w:rsidR="00CA7AF9" w:rsidRPr="00797339" w:rsidRDefault="00CA7AF9" w:rsidP="00797339">
      <w:pPr>
        <w:pStyle w:val="ListeParagraf"/>
        <w:widowControl/>
        <w:numPr>
          <w:ilvl w:val="0"/>
          <w:numId w:val="29"/>
        </w:numPr>
        <w:shd w:val="clear" w:color="auto" w:fill="FFFFFF"/>
        <w:autoSpaceDE/>
        <w:autoSpaceDN/>
        <w:spacing w:before="100" w:beforeAutospacing="1" w:after="150" w:line="240" w:lineRule="auto"/>
        <w:jc w:val="left"/>
        <w:rPr>
          <w:rFonts w:eastAsia="Times New Roman" w:cs="Times New Roman"/>
          <w:color w:val="000000"/>
          <w:sz w:val="26"/>
          <w:szCs w:val="26"/>
        </w:rPr>
      </w:pPr>
      <w:r w:rsidRPr="00797339">
        <w:rPr>
          <w:rFonts w:eastAsia="Times New Roman" w:cs="Times New Roman"/>
          <w:color w:val="000000"/>
          <w:sz w:val="26"/>
          <w:szCs w:val="26"/>
        </w:rPr>
        <w:t>Business rules</w:t>
      </w:r>
      <w:r w:rsidR="0057441A">
        <w:rPr>
          <w:rFonts w:eastAsia="Times New Roman" w:cs="Times New Roman"/>
          <w:color w:val="000000"/>
          <w:sz w:val="26"/>
          <w:szCs w:val="26"/>
        </w:rPr>
        <w:t xml:space="preserve">: </w:t>
      </w:r>
      <w:r w:rsidR="0057441A" w:rsidRPr="0057441A">
        <w:rPr>
          <w:rFonts w:cs="Times New Roman"/>
          <w:color w:val="202124"/>
          <w:sz w:val="26"/>
          <w:szCs w:val="26"/>
          <w:shd w:val="clear" w:color="auto" w:fill="FFFFFF"/>
        </w:rPr>
        <w:t xml:space="preserve">Business rules are lists of statements that tell you whether you may or may not do something or that give you the criteria and conditions for </w:t>
      </w:r>
      <w:proofErr w:type="gramStart"/>
      <w:r w:rsidR="0057441A" w:rsidRPr="0057441A">
        <w:rPr>
          <w:rFonts w:cs="Times New Roman"/>
          <w:color w:val="202124"/>
          <w:sz w:val="26"/>
          <w:szCs w:val="26"/>
          <w:shd w:val="clear" w:color="auto" w:fill="FFFFFF"/>
        </w:rPr>
        <w:t>making a decision</w:t>
      </w:r>
      <w:proofErr w:type="gramEnd"/>
      <w:r w:rsidR="0057441A" w:rsidRPr="0057441A">
        <w:rPr>
          <w:rFonts w:cs="Times New Roman"/>
          <w:color w:val="202124"/>
          <w:sz w:val="26"/>
          <w:szCs w:val="26"/>
          <w:shd w:val="clear" w:color="auto" w:fill="FFFFFF"/>
        </w:rPr>
        <w:t>.</w:t>
      </w:r>
    </w:p>
    <w:p w14:paraId="4AB3700E" w14:textId="4F69C594" w:rsidR="00CA7AF9" w:rsidRPr="00797339" w:rsidRDefault="00CA7AF9" w:rsidP="00797339">
      <w:pPr>
        <w:pStyle w:val="ListeParagraf"/>
        <w:widowControl/>
        <w:numPr>
          <w:ilvl w:val="0"/>
          <w:numId w:val="29"/>
        </w:numPr>
        <w:shd w:val="clear" w:color="auto" w:fill="FFFFFF"/>
        <w:autoSpaceDE/>
        <w:autoSpaceDN/>
        <w:spacing w:before="100" w:beforeAutospacing="1" w:after="150" w:line="240" w:lineRule="auto"/>
        <w:jc w:val="left"/>
        <w:rPr>
          <w:rFonts w:eastAsia="Times New Roman" w:cs="Times New Roman"/>
          <w:color w:val="000000"/>
          <w:sz w:val="26"/>
          <w:szCs w:val="26"/>
        </w:rPr>
      </w:pPr>
      <w:r w:rsidRPr="00797339">
        <w:rPr>
          <w:rFonts w:eastAsia="Times New Roman" w:cs="Times New Roman"/>
          <w:color w:val="000000"/>
          <w:sz w:val="26"/>
          <w:szCs w:val="26"/>
        </w:rPr>
        <w:t>Authentication</w:t>
      </w:r>
      <w:r w:rsidR="00797339">
        <w:rPr>
          <w:rFonts w:eastAsia="Times New Roman" w:cs="Times New Roman"/>
          <w:color w:val="000000"/>
          <w:sz w:val="26"/>
          <w:szCs w:val="26"/>
        </w:rPr>
        <w:t xml:space="preserve">: </w:t>
      </w:r>
      <w:r w:rsidR="00797339" w:rsidRPr="00797339">
        <w:rPr>
          <w:rFonts w:cs="Times New Roman"/>
          <w:color w:val="202124"/>
          <w:sz w:val="26"/>
          <w:szCs w:val="26"/>
          <w:shd w:val="clear" w:color="auto" w:fill="FFFFFF"/>
        </w:rPr>
        <w:t>Authentication requirements are policies that dictate how a user must authenticate before access is granted to a protected web application.</w:t>
      </w:r>
    </w:p>
    <w:p w14:paraId="42B26231" w14:textId="123F8DA7" w:rsidR="002D0608" w:rsidRPr="0057441A" w:rsidRDefault="00CA7AF9" w:rsidP="00162F53">
      <w:pPr>
        <w:pStyle w:val="ListeParagraf"/>
        <w:widowControl/>
        <w:numPr>
          <w:ilvl w:val="0"/>
          <w:numId w:val="29"/>
        </w:numPr>
        <w:shd w:val="clear" w:color="auto" w:fill="FFFFFF"/>
        <w:autoSpaceDE/>
        <w:autoSpaceDN/>
        <w:spacing w:before="100" w:beforeAutospacing="1" w:after="150" w:line="240" w:lineRule="auto"/>
        <w:jc w:val="left"/>
        <w:rPr>
          <w:rFonts w:eastAsia="Times New Roman" w:cs="Times New Roman"/>
          <w:color w:val="000000"/>
          <w:sz w:val="26"/>
          <w:szCs w:val="26"/>
        </w:rPr>
      </w:pPr>
      <w:r w:rsidRPr="00797339">
        <w:rPr>
          <w:rFonts w:eastAsia="Times New Roman" w:cs="Times New Roman"/>
          <w:color w:val="000000"/>
          <w:sz w:val="26"/>
          <w:szCs w:val="26"/>
        </w:rPr>
        <w:t>Authorization</w:t>
      </w:r>
      <w:r w:rsidR="0057441A">
        <w:rPr>
          <w:rFonts w:eastAsia="Times New Roman" w:cs="Times New Roman"/>
          <w:color w:val="000000"/>
          <w:sz w:val="26"/>
          <w:szCs w:val="26"/>
        </w:rPr>
        <w:t xml:space="preserve">: </w:t>
      </w:r>
      <w:r w:rsidR="00B62532" w:rsidRPr="00B62532">
        <w:rPr>
          <w:rFonts w:eastAsia="Times New Roman" w:cs="Times New Roman"/>
          <w:color w:val="000000"/>
          <w:sz w:val="26"/>
          <w:szCs w:val="26"/>
        </w:rPr>
        <w:t>Authorization is the process of giving someone the ability to access a resource.</w:t>
      </w:r>
    </w:p>
    <w:p w14:paraId="6AB13F39" w14:textId="5AF250D7" w:rsidR="00733B04" w:rsidRPr="00733B04" w:rsidRDefault="001F12E6" w:rsidP="00733B0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Non</w:t>
      </w:r>
      <w:r w:rsidR="00733B04" w:rsidRPr="00733B04">
        <w:rPr>
          <w:sz w:val="28"/>
          <w:szCs w:val="28"/>
        </w:rPr>
        <w:t>Functional</w:t>
      </w:r>
      <w:proofErr w:type="spellEnd"/>
      <w:r w:rsidR="00733B04" w:rsidRPr="00733B04">
        <w:rPr>
          <w:sz w:val="28"/>
          <w:szCs w:val="28"/>
        </w:rPr>
        <w:t xml:space="preserve"> Business Requirements:</w:t>
      </w:r>
    </w:p>
    <w:p w14:paraId="1E38B0E6" w14:textId="1C40CDC5" w:rsidR="00E662BD" w:rsidRPr="00733B04" w:rsidRDefault="00EB4102" w:rsidP="00733B04">
      <w:pPr>
        <w:pStyle w:val="ListeParagraf"/>
        <w:numPr>
          <w:ilvl w:val="0"/>
          <w:numId w:val="28"/>
        </w:numPr>
        <w:rPr>
          <w:rFonts w:cs="Times New Roman"/>
          <w:sz w:val="26"/>
          <w:szCs w:val="26"/>
        </w:rPr>
      </w:pPr>
      <w:r w:rsidRPr="00733B04">
        <w:rPr>
          <w:rFonts w:cs="Times New Roman"/>
          <w:color w:val="000000"/>
          <w:sz w:val="26"/>
          <w:szCs w:val="26"/>
        </w:rPr>
        <w:t>Usability:</w:t>
      </w:r>
      <w:r w:rsidR="00E662BD" w:rsidRPr="00733B04">
        <w:rPr>
          <w:rFonts w:cs="Times New Roman"/>
          <w:color w:val="000000"/>
          <w:sz w:val="26"/>
          <w:szCs w:val="26"/>
        </w:rPr>
        <w:t xml:space="preserve"> Usability defines the level of difficulty for a user to learn and operate the system.</w:t>
      </w:r>
    </w:p>
    <w:p w14:paraId="17351DA6" w14:textId="661CAD42" w:rsidR="00E662BD" w:rsidRPr="00733B04" w:rsidRDefault="00EB4102" w:rsidP="00733B04">
      <w:pPr>
        <w:pStyle w:val="ListeParagraf"/>
        <w:numPr>
          <w:ilvl w:val="0"/>
          <w:numId w:val="28"/>
        </w:numPr>
        <w:rPr>
          <w:rFonts w:cs="Times New Roman"/>
          <w:sz w:val="26"/>
          <w:szCs w:val="26"/>
        </w:rPr>
      </w:pPr>
      <w:r w:rsidRPr="00733B04">
        <w:rPr>
          <w:rFonts w:cs="Times New Roman"/>
          <w:sz w:val="26"/>
          <w:szCs w:val="26"/>
        </w:rPr>
        <w:t>Security:</w:t>
      </w:r>
      <w:r w:rsidR="00EC592B" w:rsidRPr="00733B04">
        <w:rPr>
          <w:rFonts w:cs="Times New Roman"/>
          <w:sz w:val="26"/>
          <w:szCs w:val="26"/>
        </w:rPr>
        <w:t xml:space="preserve"> </w:t>
      </w:r>
      <w:r w:rsidR="00E662BD" w:rsidRPr="00733B04">
        <w:rPr>
          <w:rFonts w:cs="Times New Roman"/>
          <w:sz w:val="26"/>
          <w:szCs w:val="26"/>
        </w:rPr>
        <w:t>Security requirements provide that the software is protected against unauthorized access to the system and stored data.</w:t>
      </w:r>
    </w:p>
    <w:p w14:paraId="07B7E51A" w14:textId="4B07E734" w:rsidR="00E662BD" w:rsidRPr="00733B04" w:rsidRDefault="00EB4102" w:rsidP="00733B04">
      <w:pPr>
        <w:pStyle w:val="ListeParagraf"/>
        <w:numPr>
          <w:ilvl w:val="0"/>
          <w:numId w:val="28"/>
        </w:numPr>
        <w:rPr>
          <w:rFonts w:cs="Times New Roman"/>
          <w:sz w:val="26"/>
          <w:szCs w:val="26"/>
        </w:rPr>
      </w:pPr>
      <w:r w:rsidRPr="00733B04">
        <w:rPr>
          <w:rFonts w:cs="Times New Roman"/>
          <w:sz w:val="26"/>
          <w:szCs w:val="26"/>
        </w:rPr>
        <w:t>Reliability:</w:t>
      </w:r>
      <w:r w:rsidR="00E662BD" w:rsidRPr="00733B04">
        <w:rPr>
          <w:rFonts w:cs="Times New Roman"/>
          <w:sz w:val="26"/>
          <w:szCs w:val="26"/>
        </w:rPr>
        <w:t xml:space="preserve"> Reliability defines how likely it is that the software will run error-free over </w:t>
      </w:r>
      <w:proofErr w:type="gramStart"/>
      <w:r w:rsidR="00E662BD" w:rsidRPr="00733B04">
        <w:rPr>
          <w:rFonts w:cs="Times New Roman"/>
          <w:sz w:val="26"/>
          <w:szCs w:val="26"/>
        </w:rPr>
        <w:t>a period of time</w:t>
      </w:r>
      <w:proofErr w:type="gramEnd"/>
      <w:r w:rsidR="00E662BD" w:rsidRPr="00733B04">
        <w:rPr>
          <w:rFonts w:cs="Times New Roman"/>
          <w:sz w:val="26"/>
          <w:szCs w:val="26"/>
        </w:rPr>
        <w:t>.</w:t>
      </w:r>
    </w:p>
    <w:p w14:paraId="4D0F637B" w14:textId="6D1ECDD7" w:rsidR="00EB4102" w:rsidRPr="00733B04" w:rsidRDefault="002E6455" w:rsidP="00733B04">
      <w:pPr>
        <w:pStyle w:val="ListeParagraf"/>
        <w:numPr>
          <w:ilvl w:val="0"/>
          <w:numId w:val="28"/>
        </w:numPr>
        <w:rPr>
          <w:rFonts w:cs="Times New Roman"/>
          <w:color w:val="000000"/>
          <w:sz w:val="26"/>
          <w:szCs w:val="26"/>
          <w:shd w:val="clear" w:color="auto" w:fill="FFFFFF"/>
        </w:rPr>
      </w:pPr>
      <w:r w:rsidRPr="00733B04">
        <w:rPr>
          <w:rFonts w:cs="Times New Roman"/>
          <w:sz w:val="26"/>
          <w:szCs w:val="26"/>
        </w:rPr>
        <w:t>Performance:</w:t>
      </w:r>
      <w:r w:rsidR="00E662BD" w:rsidRPr="00733B04">
        <w:rPr>
          <w:rFonts w:cs="Times New Roman"/>
          <w:sz w:val="26"/>
          <w:szCs w:val="26"/>
        </w:rPr>
        <w:t xml:space="preserve"> </w:t>
      </w:r>
      <w:r w:rsidR="00E662BD" w:rsidRPr="00733B04">
        <w:rPr>
          <w:rFonts w:cs="Times New Roman"/>
          <w:color w:val="000000"/>
          <w:sz w:val="26"/>
          <w:szCs w:val="26"/>
          <w:shd w:val="clear" w:color="auto" w:fill="FFFFFF"/>
        </w:rPr>
        <w:t>Performance is a quality attribute that describes the responsiveness of the system to various user interactions with it.</w:t>
      </w:r>
    </w:p>
    <w:p w14:paraId="51CB9ECD" w14:textId="752FA08E" w:rsidR="00E662BD" w:rsidRPr="00733B04" w:rsidRDefault="00E662BD" w:rsidP="00733B04">
      <w:pPr>
        <w:pStyle w:val="ListeParagraf"/>
        <w:numPr>
          <w:ilvl w:val="0"/>
          <w:numId w:val="28"/>
        </w:numPr>
        <w:rPr>
          <w:rFonts w:cs="Times New Roman"/>
          <w:color w:val="000000"/>
          <w:sz w:val="26"/>
          <w:szCs w:val="26"/>
          <w:shd w:val="clear" w:color="auto" w:fill="FFFFFF"/>
        </w:rPr>
      </w:pPr>
      <w:r w:rsidRPr="00733B04">
        <w:rPr>
          <w:rFonts w:cs="Times New Roman"/>
          <w:color w:val="000000"/>
          <w:sz w:val="26"/>
          <w:szCs w:val="26"/>
          <w:shd w:val="clear" w:color="auto" w:fill="FFFFFF"/>
        </w:rPr>
        <w:t xml:space="preserve">Diagrams: </w:t>
      </w:r>
      <w:r w:rsidR="00EC592B" w:rsidRPr="00733B04">
        <w:rPr>
          <w:rFonts w:cs="Times New Roman"/>
          <w:color w:val="000000"/>
          <w:sz w:val="26"/>
          <w:szCs w:val="26"/>
          <w:shd w:val="clear" w:color="auto" w:fill="FFFFFF"/>
        </w:rPr>
        <w:t>A diagram showing the relationships between entities.</w:t>
      </w:r>
    </w:p>
    <w:p w14:paraId="6A999D40" w14:textId="47FB9570" w:rsidR="002E6455" w:rsidRPr="00733B04" w:rsidRDefault="00EC592B" w:rsidP="00733B04">
      <w:pPr>
        <w:pStyle w:val="ListeParagraf"/>
        <w:numPr>
          <w:ilvl w:val="0"/>
          <w:numId w:val="28"/>
        </w:numPr>
        <w:rPr>
          <w:rFonts w:cs="Times New Roman"/>
          <w:sz w:val="26"/>
          <w:szCs w:val="26"/>
        </w:rPr>
      </w:pPr>
      <w:r w:rsidRPr="00733B04">
        <w:rPr>
          <w:rFonts w:cs="Times New Roman"/>
          <w:color w:val="000000"/>
          <w:sz w:val="26"/>
          <w:szCs w:val="26"/>
          <w:shd w:val="clear" w:color="auto" w:fill="FFFFFF"/>
        </w:rPr>
        <w:t>Scalability: Defines how the system grows without adversely affecting its performance</w:t>
      </w:r>
    </w:p>
    <w:p w14:paraId="7764ACFA" w14:textId="6C4CFCB0" w:rsidR="002D0608" w:rsidRDefault="002D0608" w:rsidP="00162F53">
      <w:pPr>
        <w:rPr>
          <w:b/>
          <w:bCs/>
          <w:sz w:val="30"/>
          <w:szCs w:val="30"/>
        </w:rPr>
      </w:pPr>
    </w:p>
    <w:p w14:paraId="71B5F1D5" w14:textId="7EE4DADA" w:rsidR="00940DE4" w:rsidRPr="000B5558" w:rsidRDefault="002D0608" w:rsidP="000B5558">
      <w:pPr>
        <w:rPr>
          <w:b/>
          <w:bCs/>
          <w:sz w:val="30"/>
          <w:szCs w:val="30"/>
          <w:lang w:val="en-GB"/>
        </w:rPr>
      </w:pPr>
      <w:r>
        <w:rPr>
          <w:b/>
          <w:bCs/>
          <w:sz w:val="30"/>
          <w:szCs w:val="30"/>
          <w:lang w:val="en-GB"/>
        </w:rPr>
        <w:t>CUSTOMER RELATED DOCUMENTS</w:t>
      </w:r>
    </w:p>
    <w:p w14:paraId="7E7C148A" w14:textId="4663D4BB" w:rsidR="000B5558" w:rsidRPr="00B64B8A" w:rsidRDefault="000B5558" w:rsidP="00B64B8A">
      <w:pPr>
        <w:jc w:val="left"/>
        <w:rPr>
          <w:sz w:val="28"/>
          <w:szCs w:val="24"/>
          <w:lang w:val="en-GB"/>
        </w:rPr>
      </w:pPr>
      <w:r>
        <w:rPr>
          <w:noProof/>
          <w:sz w:val="28"/>
          <w:szCs w:val="24"/>
          <w:lang w:val="en-GB"/>
        </w:rPr>
        <w:drawing>
          <wp:inline distT="0" distB="0" distL="0" distR="0" wp14:anchorId="33F943B2" wp14:editId="1F9586DF">
            <wp:extent cx="5935980" cy="419862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5558" w:rsidRPr="00B64B8A" w:rsidSect="00DD41C3">
      <w:footerReference w:type="default" r:id="rId10"/>
      <w:pgSz w:w="11906" w:h="16838"/>
      <w:pgMar w:top="1417" w:right="1274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F42D4" w14:textId="77777777" w:rsidR="00425F42" w:rsidRDefault="00425F42" w:rsidP="00ED24FB">
      <w:pPr>
        <w:spacing w:line="240" w:lineRule="auto"/>
      </w:pPr>
      <w:r>
        <w:separator/>
      </w:r>
    </w:p>
  </w:endnote>
  <w:endnote w:type="continuationSeparator" w:id="0">
    <w:p w14:paraId="0C591211" w14:textId="77777777" w:rsidR="00425F42" w:rsidRDefault="00425F42" w:rsidP="00ED24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LM Roman 12">
    <w:altName w:val="Calibri"/>
    <w:charset w:val="00"/>
    <w:family w:val="auto"/>
    <w:pitch w:val="variable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LM Roman Caps 10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2622525"/>
      <w:docPartObj>
        <w:docPartGallery w:val="Page Numbers (Bottom of Page)"/>
        <w:docPartUnique/>
      </w:docPartObj>
    </w:sdtPr>
    <w:sdtContent>
      <w:p w14:paraId="3D9F6641" w14:textId="77777777" w:rsidR="008873D7" w:rsidRDefault="00F84806">
        <w:pPr>
          <w:pStyle w:val="AltBilgi"/>
          <w:jc w:val="center"/>
        </w:pPr>
        <w:r>
          <w:fldChar w:fldCharType="begin"/>
        </w:r>
        <w:r w:rsidR="008873D7">
          <w:instrText>PAGE   \* MERGEFORMAT</w:instrText>
        </w:r>
        <w:r>
          <w:fldChar w:fldCharType="separate"/>
        </w:r>
        <w:r w:rsidR="00227C83" w:rsidRPr="00227C83">
          <w:rPr>
            <w:noProof/>
            <w:lang w:val="tr-TR"/>
          </w:rPr>
          <w:t>2</w:t>
        </w:r>
        <w:r>
          <w:fldChar w:fldCharType="end"/>
        </w:r>
      </w:p>
    </w:sdtContent>
  </w:sdt>
  <w:p w14:paraId="2722AD3F" w14:textId="77777777" w:rsidR="008873D7" w:rsidRDefault="008873D7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D9174" w14:textId="77777777" w:rsidR="00425F42" w:rsidRDefault="00425F42" w:rsidP="00ED24FB">
      <w:pPr>
        <w:spacing w:line="240" w:lineRule="auto"/>
      </w:pPr>
      <w:r>
        <w:separator/>
      </w:r>
    </w:p>
  </w:footnote>
  <w:footnote w:type="continuationSeparator" w:id="0">
    <w:p w14:paraId="60394B16" w14:textId="77777777" w:rsidR="00425F42" w:rsidRDefault="00425F42" w:rsidP="00ED24F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763F7"/>
    <w:multiLevelType w:val="hybridMultilevel"/>
    <w:tmpl w:val="8A1CD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F1019"/>
    <w:multiLevelType w:val="multilevel"/>
    <w:tmpl w:val="041F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B671D51"/>
    <w:multiLevelType w:val="hybridMultilevel"/>
    <w:tmpl w:val="A08C8D1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2C6D8E"/>
    <w:multiLevelType w:val="multilevel"/>
    <w:tmpl w:val="041F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EB5585B"/>
    <w:multiLevelType w:val="hybridMultilevel"/>
    <w:tmpl w:val="B42473D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5A05A9"/>
    <w:multiLevelType w:val="hybridMultilevel"/>
    <w:tmpl w:val="C0029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E03FC"/>
    <w:multiLevelType w:val="multilevel"/>
    <w:tmpl w:val="041F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C731F96"/>
    <w:multiLevelType w:val="hybridMultilevel"/>
    <w:tmpl w:val="D9D66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632AB5"/>
    <w:multiLevelType w:val="hybridMultilevel"/>
    <w:tmpl w:val="4EDE2C2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A25E67"/>
    <w:multiLevelType w:val="multilevel"/>
    <w:tmpl w:val="E3DCE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7C1DFD"/>
    <w:multiLevelType w:val="hybridMultilevel"/>
    <w:tmpl w:val="1D9E8864"/>
    <w:lvl w:ilvl="0" w:tplc="388CA77E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74F47F6"/>
    <w:multiLevelType w:val="hybridMultilevel"/>
    <w:tmpl w:val="A8925EAA"/>
    <w:lvl w:ilvl="0" w:tplc="041F0017">
      <w:start w:val="1"/>
      <w:numFmt w:val="lowerLetter"/>
      <w:lvlText w:val="%1)"/>
      <w:lvlJc w:val="left"/>
      <w:pPr>
        <w:ind w:left="1080" w:hanging="360"/>
      </w:pPr>
    </w:lvl>
    <w:lvl w:ilvl="1" w:tplc="041F0019">
      <w:start w:val="1"/>
      <w:numFmt w:val="lowerLetter"/>
      <w:lvlText w:val="%2."/>
      <w:lvlJc w:val="left"/>
      <w:pPr>
        <w:ind w:left="1800" w:hanging="360"/>
      </w:pPr>
    </w:lvl>
    <w:lvl w:ilvl="2" w:tplc="041F001B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C12583B"/>
    <w:multiLevelType w:val="hybridMultilevel"/>
    <w:tmpl w:val="86E8F028"/>
    <w:lvl w:ilvl="0" w:tplc="049AF5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EE2F25"/>
    <w:multiLevelType w:val="multilevel"/>
    <w:tmpl w:val="9F7E2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495077"/>
    <w:multiLevelType w:val="multilevel"/>
    <w:tmpl w:val="041F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32A64FF4"/>
    <w:multiLevelType w:val="hybridMultilevel"/>
    <w:tmpl w:val="21225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01737F"/>
    <w:multiLevelType w:val="hybridMultilevel"/>
    <w:tmpl w:val="37B0AB38"/>
    <w:lvl w:ilvl="0" w:tplc="041F001B">
      <w:start w:val="1"/>
      <w:numFmt w:val="lowerRoman"/>
      <w:lvlText w:val="%1."/>
      <w:lvlJc w:val="right"/>
      <w:pPr>
        <w:ind w:left="1800" w:hanging="360"/>
      </w:pPr>
    </w:lvl>
    <w:lvl w:ilvl="1" w:tplc="041F0019" w:tentative="1">
      <w:start w:val="1"/>
      <w:numFmt w:val="lowerLetter"/>
      <w:lvlText w:val="%2."/>
      <w:lvlJc w:val="left"/>
      <w:pPr>
        <w:ind w:left="2520" w:hanging="360"/>
      </w:pPr>
    </w:lvl>
    <w:lvl w:ilvl="2" w:tplc="041F001B" w:tentative="1">
      <w:start w:val="1"/>
      <w:numFmt w:val="lowerRoman"/>
      <w:lvlText w:val="%3."/>
      <w:lvlJc w:val="right"/>
      <w:pPr>
        <w:ind w:left="3240" w:hanging="180"/>
      </w:pPr>
    </w:lvl>
    <w:lvl w:ilvl="3" w:tplc="041F000F" w:tentative="1">
      <w:start w:val="1"/>
      <w:numFmt w:val="decimal"/>
      <w:lvlText w:val="%4."/>
      <w:lvlJc w:val="left"/>
      <w:pPr>
        <w:ind w:left="3960" w:hanging="360"/>
      </w:pPr>
    </w:lvl>
    <w:lvl w:ilvl="4" w:tplc="041F0019" w:tentative="1">
      <w:start w:val="1"/>
      <w:numFmt w:val="lowerLetter"/>
      <w:lvlText w:val="%5."/>
      <w:lvlJc w:val="left"/>
      <w:pPr>
        <w:ind w:left="4680" w:hanging="360"/>
      </w:pPr>
    </w:lvl>
    <w:lvl w:ilvl="5" w:tplc="041F001B" w:tentative="1">
      <w:start w:val="1"/>
      <w:numFmt w:val="lowerRoman"/>
      <w:lvlText w:val="%6."/>
      <w:lvlJc w:val="right"/>
      <w:pPr>
        <w:ind w:left="5400" w:hanging="180"/>
      </w:pPr>
    </w:lvl>
    <w:lvl w:ilvl="6" w:tplc="041F000F" w:tentative="1">
      <w:start w:val="1"/>
      <w:numFmt w:val="decimal"/>
      <w:lvlText w:val="%7."/>
      <w:lvlJc w:val="left"/>
      <w:pPr>
        <w:ind w:left="6120" w:hanging="360"/>
      </w:pPr>
    </w:lvl>
    <w:lvl w:ilvl="7" w:tplc="041F0019" w:tentative="1">
      <w:start w:val="1"/>
      <w:numFmt w:val="lowerLetter"/>
      <w:lvlText w:val="%8."/>
      <w:lvlJc w:val="left"/>
      <w:pPr>
        <w:ind w:left="6840" w:hanging="360"/>
      </w:pPr>
    </w:lvl>
    <w:lvl w:ilvl="8" w:tplc="041F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3ED24323"/>
    <w:multiLevelType w:val="hybridMultilevel"/>
    <w:tmpl w:val="CAE40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2457BF"/>
    <w:multiLevelType w:val="hybridMultilevel"/>
    <w:tmpl w:val="03F429CA"/>
    <w:lvl w:ilvl="0" w:tplc="041F001B">
      <w:start w:val="1"/>
      <w:numFmt w:val="lowerRoman"/>
      <w:lvlText w:val="%1."/>
      <w:lvlJc w:val="right"/>
      <w:pPr>
        <w:ind w:left="1068" w:hanging="360"/>
      </w:p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48693591"/>
    <w:multiLevelType w:val="hybridMultilevel"/>
    <w:tmpl w:val="6A56E73E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9CB2AA8"/>
    <w:multiLevelType w:val="hybridMultilevel"/>
    <w:tmpl w:val="56CC22D8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BD7B2D"/>
    <w:multiLevelType w:val="multilevel"/>
    <w:tmpl w:val="9AB6B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7026CE"/>
    <w:multiLevelType w:val="hybridMultilevel"/>
    <w:tmpl w:val="CB38CA5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0C1CEF"/>
    <w:multiLevelType w:val="hybridMultilevel"/>
    <w:tmpl w:val="66A64930"/>
    <w:lvl w:ilvl="0" w:tplc="041F001B">
      <w:start w:val="1"/>
      <w:numFmt w:val="lowerRoman"/>
      <w:lvlText w:val="%1."/>
      <w:lvlJc w:val="righ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2C21E5"/>
    <w:multiLevelType w:val="multilevel"/>
    <w:tmpl w:val="041F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664B2238"/>
    <w:multiLevelType w:val="hybridMultilevel"/>
    <w:tmpl w:val="EDCE858C"/>
    <w:lvl w:ilvl="0" w:tplc="041F000F">
      <w:start w:val="1"/>
      <w:numFmt w:val="decimal"/>
      <w:lvlText w:val="%1."/>
      <w:lvlJc w:val="left"/>
      <w:pPr>
        <w:ind w:left="1800" w:hanging="360"/>
      </w:pPr>
    </w:lvl>
    <w:lvl w:ilvl="1" w:tplc="041F0019" w:tentative="1">
      <w:start w:val="1"/>
      <w:numFmt w:val="lowerLetter"/>
      <w:lvlText w:val="%2."/>
      <w:lvlJc w:val="left"/>
      <w:pPr>
        <w:ind w:left="2520" w:hanging="360"/>
      </w:pPr>
    </w:lvl>
    <w:lvl w:ilvl="2" w:tplc="041F001B" w:tentative="1">
      <w:start w:val="1"/>
      <w:numFmt w:val="lowerRoman"/>
      <w:lvlText w:val="%3."/>
      <w:lvlJc w:val="right"/>
      <w:pPr>
        <w:ind w:left="3240" w:hanging="180"/>
      </w:pPr>
    </w:lvl>
    <w:lvl w:ilvl="3" w:tplc="041F000F" w:tentative="1">
      <w:start w:val="1"/>
      <w:numFmt w:val="decimal"/>
      <w:lvlText w:val="%4."/>
      <w:lvlJc w:val="left"/>
      <w:pPr>
        <w:ind w:left="3960" w:hanging="360"/>
      </w:pPr>
    </w:lvl>
    <w:lvl w:ilvl="4" w:tplc="041F0019" w:tentative="1">
      <w:start w:val="1"/>
      <w:numFmt w:val="lowerLetter"/>
      <w:lvlText w:val="%5."/>
      <w:lvlJc w:val="left"/>
      <w:pPr>
        <w:ind w:left="4680" w:hanging="360"/>
      </w:pPr>
    </w:lvl>
    <w:lvl w:ilvl="5" w:tplc="041F001B" w:tentative="1">
      <w:start w:val="1"/>
      <w:numFmt w:val="lowerRoman"/>
      <w:lvlText w:val="%6."/>
      <w:lvlJc w:val="right"/>
      <w:pPr>
        <w:ind w:left="5400" w:hanging="180"/>
      </w:pPr>
    </w:lvl>
    <w:lvl w:ilvl="6" w:tplc="041F000F" w:tentative="1">
      <w:start w:val="1"/>
      <w:numFmt w:val="decimal"/>
      <w:lvlText w:val="%7."/>
      <w:lvlJc w:val="left"/>
      <w:pPr>
        <w:ind w:left="6120" w:hanging="360"/>
      </w:pPr>
    </w:lvl>
    <w:lvl w:ilvl="7" w:tplc="041F0019" w:tentative="1">
      <w:start w:val="1"/>
      <w:numFmt w:val="lowerLetter"/>
      <w:lvlText w:val="%8."/>
      <w:lvlJc w:val="left"/>
      <w:pPr>
        <w:ind w:left="6840" w:hanging="360"/>
      </w:pPr>
    </w:lvl>
    <w:lvl w:ilvl="8" w:tplc="041F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67F14561"/>
    <w:multiLevelType w:val="hybridMultilevel"/>
    <w:tmpl w:val="AAC28648"/>
    <w:lvl w:ilvl="0" w:tplc="041F001B">
      <w:start w:val="1"/>
      <w:numFmt w:val="lowerRoman"/>
      <w:lvlText w:val="%1."/>
      <w:lvlJc w:val="right"/>
      <w:pPr>
        <w:ind w:left="1776" w:hanging="360"/>
      </w:pPr>
    </w:lvl>
    <w:lvl w:ilvl="1" w:tplc="041F0019" w:tentative="1">
      <w:start w:val="1"/>
      <w:numFmt w:val="lowerLetter"/>
      <w:lvlText w:val="%2."/>
      <w:lvlJc w:val="left"/>
      <w:pPr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7" w15:restartNumberingAfterBreak="0">
    <w:nsid w:val="76C65C31"/>
    <w:multiLevelType w:val="hybridMultilevel"/>
    <w:tmpl w:val="2F680BF4"/>
    <w:lvl w:ilvl="0" w:tplc="041F0017">
      <w:start w:val="1"/>
      <w:numFmt w:val="lowerLetter"/>
      <w:lvlText w:val="%1)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DA27FDB"/>
    <w:multiLevelType w:val="hybridMultilevel"/>
    <w:tmpl w:val="B3F8E7A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3409618">
    <w:abstractNumId w:val="20"/>
  </w:num>
  <w:num w:numId="2" w16cid:durableId="1641224350">
    <w:abstractNumId w:val="12"/>
  </w:num>
  <w:num w:numId="3" w16cid:durableId="1237470134">
    <w:abstractNumId w:val="0"/>
  </w:num>
  <w:num w:numId="4" w16cid:durableId="1067993223">
    <w:abstractNumId w:val="2"/>
  </w:num>
  <w:num w:numId="5" w16cid:durableId="630869065">
    <w:abstractNumId w:val="22"/>
  </w:num>
  <w:num w:numId="6" w16cid:durableId="329869509">
    <w:abstractNumId w:val="10"/>
  </w:num>
  <w:num w:numId="7" w16cid:durableId="1668246706">
    <w:abstractNumId w:val="28"/>
  </w:num>
  <w:num w:numId="8" w16cid:durableId="1615943055">
    <w:abstractNumId w:val="4"/>
  </w:num>
  <w:num w:numId="9" w16cid:durableId="1724401111">
    <w:abstractNumId w:val="14"/>
  </w:num>
  <w:num w:numId="10" w16cid:durableId="310017197">
    <w:abstractNumId w:val="3"/>
  </w:num>
  <w:num w:numId="11" w16cid:durableId="1705325184">
    <w:abstractNumId w:val="16"/>
  </w:num>
  <w:num w:numId="12" w16cid:durableId="1621185265">
    <w:abstractNumId w:val="23"/>
  </w:num>
  <w:num w:numId="13" w16cid:durableId="842276756">
    <w:abstractNumId w:val="18"/>
  </w:num>
  <w:num w:numId="14" w16cid:durableId="148789324">
    <w:abstractNumId w:val="26"/>
  </w:num>
  <w:num w:numId="15" w16cid:durableId="193659022">
    <w:abstractNumId w:val="6"/>
  </w:num>
  <w:num w:numId="16" w16cid:durableId="925116974">
    <w:abstractNumId w:val="1"/>
  </w:num>
  <w:num w:numId="17" w16cid:durableId="1672489028">
    <w:abstractNumId w:val="24"/>
  </w:num>
  <w:num w:numId="18" w16cid:durableId="917593934">
    <w:abstractNumId w:val="25"/>
  </w:num>
  <w:num w:numId="19" w16cid:durableId="1675263811">
    <w:abstractNumId w:val="8"/>
  </w:num>
  <w:num w:numId="20" w16cid:durableId="306324907">
    <w:abstractNumId w:val="19"/>
  </w:num>
  <w:num w:numId="21" w16cid:durableId="755828159">
    <w:abstractNumId w:val="27"/>
  </w:num>
  <w:num w:numId="22" w16cid:durableId="1744647269">
    <w:abstractNumId w:val="11"/>
  </w:num>
  <w:num w:numId="23" w16cid:durableId="855079070">
    <w:abstractNumId w:val="7"/>
  </w:num>
  <w:num w:numId="24" w16cid:durableId="1098018520">
    <w:abstractNumId w:val="13"/>
  </w:num>
  <w:num w:numId="25" w16cid:durableId="769813742">
    <w:abstractNumId w:val="21"/>
  </w:num>
  <w:num w:numId="26" w16cid:durableId="533931669">
    <w:abstractNumId w:val="9"/>
  </w:num>
  <w:num w:numId="27" w16cid:durableId="659429037">
    <w:abstractNumId w:val="5"/>
  </w:num>
  <w:num w:numId="28" w16cid:durableId="1201741139">
    <w:abstractNumId w:val="17"/>
  </w:num>
  <w:num w:numId="29" w16cid:durableId="161782837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05A6"/>
    <w:rsid w:val="00016EC1"/>
    <w:rsid w:val="000219C8"/>
    <w:rsid w:val="0005691A"/>
    <w:rsid w:val="00090B93"/>
    <w:rsid w:val="00092962"/>
    <w:rsid w:val="000B5558"/>
    <w:rsid w:val="000C53F6"/>
    <w:rsid w:val="000D568C"/>
    <w:rsid w:val="000D65B4"/>
    <w:rsid w:val="001202A2"/>
    <w:rsid w:val="00123E59"/>
    <w:rsid w:val="00134040"/>
    <w:rsid w:val="00162F53"/>
    <w:rsid w:val="001656C8"/>
    <w:rsid w:val="00181B6F"/>
    <w:rsid w:val="00185ED2"/>
    <w:rsid w:val="0019153C"/>
    <w:rsid w:val="001A1038"/>
    <w:rsid w:val="001B10D7"/>
    <w:rsid w:val="001F12E6"/>
    <w:rsid w:val="001F629A"/>
    <w:rsid w:val="00222209"/>
    <w:rsid w:val="00227736"/>
    <w:rsid w:val="00227C83"/>
    <w:rsid w:val="002410D8"/>
    <w:rsid w:val="0026669B"/>
    <w:rsid w:val="00270227"/>
    <w:rsid w:val="0027383C"/>
    <w:rsid w:val="002B1DFB"/>
    <w:rsid w:val="002C22D2"/>
    <w:rsid w:val="002D0608"/>
    <w:rsid w:val="002E6455"/>
    <w:rsid w:val="002E74FD"/>
    <w:rsid w:val="0033525E"/>
    <w:rsid w:val="00336186"/>
    <w:rsid w:val="00342A43"/>
    <w:rsid w:val="00364BFE"/>
    <w:rsid w:val="003C771B"/>
    <w:rsid w:val="003D39D3"/>
    <w:rsid w:val="004054FC"/>
    <w:rsid w:val="00425F42"/>
    <w:rsid w:val="00427872"/>
    <w:rsid w:val="00430403"/>
    <w:rsid w:val="00456B18"/>
    <w:rsid w:val="004953AA"/>
    <w:rsid w:val="0049641A"/>
    <w:rsid w:val="004A5FA6"/>
    <w:rsid w:val="004B35E9"/>
    <w:rsid w:val="004B7C94"/>
    <w:rsid w:val="004B7D8E"/>
    <w:rsid w:val="004E226F"/>
    <w:rsid w:val="00500EF9"/>
    <w:rsid w:val="00505823"/>
    <w:rsid w:val="0054108E"/>
    <w:rsid w:val="0057441A"/>
    <w:rsid w:val="00584FFC"/>
    <w:rsid w:val="005A23AC"/>
    <w:rsid w:val="005B6B6E"/>
    <w:rsid w:val="005C5E37"/>
    <w:rsid w:val="005D376D"/>
    <w:rsid w:val="00601A07"/>
    <w:rsid w:val="006157E5"/>
    <w:rsid w:val="006338A1"/>
    <w:rsid w:val="00641996"/>
    <w:rsid w:val="006753EF"/>
    <w:rsid w:val="006917C6"/>
    <w:rsid w:val="006A4314"/>
    <w:rsid w:val="006A7D4B"/>
    <w:rsid w:val="006C083C"/>
    <w:rsid w:val="006C6D15"/>
    <w:rsid w:val="00714942"/>
    <w:rsid w:val="00733B04"/>
    <w:rsid w:val="00741D1F"/>
    <w:rsid w:val="0074554B"/>
    <w:rsid w:val="007469D9"/>
    <w:rsid w:val="007802BE"/>
    <w:rsid w:val="00783B40"/>
    <w:rsid w:val="00784ADA"/>
    <w:rsid w:val="007925B5"/>
    <w:rsid w:val="00797339"/>
    <w:rsid w:val="007B4793"/>
    <w:rsid w:val="007E576E"/>
    <w:rsid w:val="007F177A"/>
    <w:rsid w:val="00841948"/>
    <w:rsid w:val="00872F82"/>
    <w:rsid w:val="00886791"/>
    <w:rsid w:val="008873D7"/>
    <w:rsid w:val="008A0DF0"/>
    <w:rsid w:val="008A1D51"/>
    <w:rsid w:val="008B0354"/>
    <w:rsid w:val="008F57C2"/>
    <w:rsid w:val="00906B83"/>
    <w:rsid w:val="009270DF"/>
    <w:rsid w:val="009344C0"/>
    <w:rsid w:val="00935BA7"/>
    <w:rsid w:val="00937CBD"/>
    <w:rsid w:val="00940DE4"/>
    <w:rsid w:val="00983EA1"/>
    <w:rsid w:val="009842F9"/>
    <w:rsid w:val="00996747"/>
    <w:rsid w:val="009B2405"/>
    <w:rsid w:val="009B2E87"/>
    <w:rsid w:val="009B4AD0"/>
    <w:rsid w:val="009D0E1C"/>
    <w:rsid w:val="009D4017"/>
    <w:rsid w:val="009D5843"/>
    <w:rsid w:val="009D72A3"/>
    <w:rsid w:val="00A06680"/>
    <w:rsid w:val="00A26197"/>
    <w:rsid w:val="00A30DCC"/>
    <w:rsid w:val="00A51D79"/>
    <w:rsid w:val="00A53AF0"/>
    <w:rsid w:val="00A62442"/>
    <w:rsid w:val="00A63B4E"/>
    <w:rsid w:val="00A83849"/>
    <w:rsid w:val="00A904A5"/>
    <w:rsid w:val="00A92188"/>
    <w:rsid w:val="00AC7D76"/>
    <w:rsid w:val="00AF1E53"/>
    <w:rsid w:val="00B0447A"/>
    <w:rsid w:val="00B07983"/>
    <w:rsid w:val="00B54CB8"/>
    <w:rsid w:val="00B62532"/>
    <w:rsid w:val="00B64B8A"/>
    <w:rsid w:val="00B70CBF"/>
    <w:rsid w:val="00B83A3C"/>
    <w:rsid w:val="00B8649A"/>
    <w:rsid w:val="00B9428F"/>
    <w:rsid w:val="00BA05A6"/>
    <w:rsid w:val="00BC251A"/>
    <w:rsid w:val="00BF3695"/>
    <w:rsid w:val="00C07145"/>
    <w:rsid w:val="00C1414E"/>
    <w:rsid w:val="00C22655"/>
    <w:rsid w:val="00C315F7"/>
    <w:rsid w:val="00C467EC"/>
    <w:rsid w:val="00C56649"/>
    <w:rsid w:val="00C5754B"/>
    <w:rsid w:val="00C657DC"/>
    <w:rsid w:val="00C7605B"/>
    <w:rsid w:val="00C9134C"/>
    <w:rsid w:val="00CA7AF9"/>
    <w:rsid w:val="00CB39CF"/>
    <w:rsid w:val="00D257F3"/>
    <w:rsid w:val="00D40922"/>
    <w:rsid w:val="00D52090"/>
    <w:rsid w:val="00D61229"/>
    <w:rsid w:val="00D71B01"/>
    <w:rsid w:val="00D73DA7"/>
    <w:rsid w:val="00D7547B"/>
    <w:rsid w:val="00D816FE"/>
    <w:rsid w:val="00D85F7F"/>
    <w:rsid w:val="00DD41C3"/>
    <w:rsid w:val="00DD5433"/>
    <w:rsid w:val="00DF4AD6"/>
    <w:rsid w:val="00E12ECC"/>
    <w:rsid w:val="00E1615D"/>
    <w:rsid w:val="00E168A5"/>
    <w:rsid w:val="00E222AB"/>
    <w:rsid w:val="00E314BF"/>
    <w:rsid w:val="00E411BD"/>
    <w:rsid w:val="00E44FA1"/>
    <w:rsid w:val="00E55025"/>
    <w:rsid w:val="00E608AF"/>
    <w:rsid w:val="00E63B57"/>
    <w:rsid w:val="00E662BD"/>
    <w:rsid w:val="00E7663E"/>
    <w:rsid w:val="00E818C4"/>
    <w:rsid w:val="00EA0F99"/>
    <w:rsid w:val="00EB4102"/>
    <w:rsid w:val="00EB5540"/>
    <w:rsid w:val="00EB58DD"/>
    <w:rsid w:val="00EB6F1E"/>
    <w:rsid w:val="00EC181C"/>
    <w:rsid w:val="00EC2DE5"/>
    <w:rsid w:val="00EC4C35"/>
    <w:rsid w:val="00EC592B"/>
    <w:rsid w:val="00EC7C34"/>
    <w:rsid w:val="00ED026F"/>
    <w:rsid w:val="00ED24FB"/>
    <w:rsid w:val="00EE0A5B"/>
    <w:rsid w:val="00EE5FDF"/>
    <w:rsid w:val="00F04C74"/>
    <w:rsid w:val="00F0650C"/>
    <w:rsid w:val="00F4004A"/>
    <w:rsid w:val="00F46E17"/>
    <w:rsid w:val="00F646A0"/>
    <w:rsid w:val="00F84806"/>
    <w:rsid w:val="00F85413"/>
    <w:rsid w:val="00FE268D"/>
    <w:rsid w:val="112B51D0"/>
    <w:rsid w:val="506E8C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E096CA5"/>
  <w15:docId w15:val="{909F2E6B-B45E-40AC-8588-A6EA1F66A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D568C"/>
    <w:pPr>
      <w:widowControl w:val="0"/>
      <w:autoSpaceDE w:val="0"/>
      <w:autoSpaceDN w:val="0"/>
      <w:spacing w:after="0" w:line="360" w:lineRule="auto"/>
      <w:jc w:val="both"/>
    </w:pPr>
    <w:rPr>
      <w:rFonts w:ascii="Times New Roman" w:eastAsia="LM Roman 12" w:hAnsi="Times New Roman" w:cs="LM Roman 12"/>
      <w:sz w:val="24"/>
      <w:lang w:val="en-US" w:eastAsia="en-US"/>
    </w:rPr>
  </w:style>
  <w:style w:type="paragraph" w:styleId="Balk1">
    <w:name w:val="heading 1"/>
    <w:basedOn w:val="Normal"/>
    <w:next w:val="Normal"/>
    <w:link w:val="Balk1Char"/>
    <w:uiPriority w:val="9"/>
    <w:qFormat/>
    <w:rsid w:val="0027022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EB410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">
    <w:name w:val="Body Text"/>
    <w:basedOn w:val="Normal"/>
    <w:link w:val="GvdeMetniChar"/>
    <w:uiPriority w:val="1"/>
    <w:qFormat/>
    <w:rsid w:val="00BA05A6"/>
    <w:rPr>
      <w:szCs w:val="24"/>
    </w:rPr>
  </w:style>
  <w:style w:type="character" w:customStyle="1" w:styleId="GvdeMetniChar">
    <w:name w:val="Gövde Metni Char"/>
    <w:basedOn w:val="VarsaylanParagrafYazTipi"/>
    <w:link w:val="GvdeMetni"/>
    <w:uiPriority w:val="1"/>
    <w:rsid w:val="00BA05A6"/>
    <w:rPr>
      <w:rFonts w:ascii="LM Roman 12" w:eastAsia="LM Roman 12" w:hAnsi="LM Roman 12" w:cs="LM Roman 12"/>
      <w:sz w:val="24"/>
      <w:szCs w:val="24"/>
      <w:lang w:val="en-US" w:eastAsia="en-US"/>
    </w:rPr>
  </w:style>
  <w:style w:type="paragraph" w:styleId="KonuBal">
    <w:name w:val="Title"/>
    <w:aliases w:val="Konu BAŞLIĞI"/>
    <w:basedOn w:val="Normal"/>
    <w:next w:val="Normal"/>
    <w:link w:val="KonuBalChar"/>
    <w:uiPriority w:val="10"/>
    <w:qFormat/>
    <w:rsid w:val="000D568C"/>
    <w:pPr>
      <w:spacing w:before="104"/>
      <w:ind w:left="2552" w:hanging="2552"/>
    </w:pPr>
    <w:rPr>
      <w:b/>
      <w:bCs/>
      <w:sz w:val="32"/>
      <w:szCs w:val="49"/>
    </w:rPr>
  </w:style>
  <w:style w:type="character" w:customStyle="1" w:styleId="KonuBalChar">
    <w:name w:val="Konu Başlığı Char"/>
    <w:aliases w:val="Konu BAŞLIĞI Char"/>
    <w:basedOn w:val="VarsaylanParagrafYazTipi"/>
    <w:link w:val="KonuBal"/>
    <w:uiPriority w:val="10"/>
    <w:rsid w:val="000D568C"/>
    <w:rPr>
      <w:rFonts w:ascii="LM Roman 12" w:eastAsia="LM Roman 12" w:hAnsi="LM Roman 12" w:cs="LM Roman 12"/>
      <w:b/>
      <w:bCs/>
      <w:sz w:val="32"/>
      <w:szCs w:val="49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BA05A6"/>
  </w:style>
  <w:style w:type="paragraph" w:styleId="ListeParagraf">
    <w:name w:val="List Paragraph"/>
    <w:basedOn w:val="Normal"/>
    <w:uiPriority w:val="34"/>
    <w:qFormat/>
    <w:rsid w:val="000D568C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3D39D3"/>
    <w:rPr>
      <w:color w:val="808080"/>
    </w:rPr>
  </w:style>
  <w:style w:type="paragraph" w:styleId="ResimYazs">
    <w:name w:val="caption"/>
    <w:basedOn w:val="Normal"/>
    <w:next w:val="Normal"/>
    <w:uiPriority w:val="35"/>
    <w:unhideWhenUsed/>
    <w:qFormat/>
    <w:rsid w:val="003D39D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Kpr">
    <w:name w:val="Hyperlink"/>
    <w:basedOn w:val="VarsaylanParagrafYazTipi"/>
    <w:uiPriority w:val="99"/>
    <w:unhideWhenUsed/>
    <w:rsid w:val="00DD41C3"/>
    <w:rPr>
      <w:color w:val="0000FF"/>
      <w:u w:val="single"/>
    </w:rPr>
  </w:style>
  <w:style w:type="character" w:customStyle="1" w:styleId="zmlenmeyenBahsetme1">
    <w:name w:val="Çözümlenmeyen Bahsetme1"/>
    <w:basedOn w:val="VarsaylanParagrafYazTipi"/>
    <w:uiPriority w:val="99"/>
    <w:semiHidden/>
    <w:unhideWhenUsed/>
    <w:rsid w:val="007925B5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7925B5"/>
    <w:rPr>
      <w:color w:val="954F72" w:themeColor="followedHyperlink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ED24FB"/>
    <w:pPr>
      <w:tabs>
        <w:tab w:val="center" w:pos="4703"/>
        <w:tab w:val="right" w:pos="9406"/>
      </w:tabs>
      <w:spacing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D24FB"/>
    <w:rPr>
      <w:rFonts w:ascii="Times New Roman" w:eastAsia="LM Roman 12" w:hAnsi="Times New Roman" w:cs="LM Roman 12"/>
      <w:sz w:val="24"/>
      <w:lang w:val="en-US" w:eastAsia="en-US"/>
    </w:rPr>
  </w:style>
  <w:style w:type="paragraph" w:styleId="AltBilgi">
    <w:name w:val="footer"/>
    <w:basedOn w:val="Normal"/>
    <w:link w:val="AltBilgiChar"/>
    <w:uiPriority w:val="99"/>
    <w:unhideWhenUsed/>
    <w:rsid w:val="00ED24FB"/>
    <w:pPr>
      <w:tabs>
        <w:tab w:val="center" w:pos="4703"/>
        <w:tab w:val="right" w:pos="9406"/>
      </w:tabs>
      <w:spacing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D24FB"/>
    <w:rPr>
      <w:rFonts w:ascii="Times New Roman" w:eastAsia="LM Roman 12" w:hAnsi="Times New Roman" w:cs="LM Roman 12"/>
      <w:sz w:val="24"/>
      <w:lang w:val="en-US" w:eastAsia="en-US"/>
    </w:rPr>
  </w:style>
  <w:style w:type="character" w:customStyle="1" w:styleId="Balk1Char">
    <w:name w:val="Başlık 1 Char"/>
    <w:basedOn w:val="VarsaylanParagrafYazTipi"/>
    <w:link w:val="Balk1"/>
    <w:uiPriority w:val="9"/>
    <w:rsid w:val="0027022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styleId="AralkYok">
    <w:name w:val="No Spacing"/>
    <w:aliases w:val="Alt BAŞLIK,AltB"/>
    <w:next w:val="Normal"/>
    <w:uiPriority w:val="1"/>
    <w:qFormat/>
    <w:rsid w:val="00270227"/>
    <w:pPr>
      <w:widowControl w:val="0"/>
      <w:autoSpaceDE w:val="0"/>
      <w:autoSpaceDN w:val="0"/>
      <w:spacing w:after="0" w:line="360" w:lineRule="auto"/>
      <w:jc w:val="both"/>
    </w:pPr>
    <w:rPr>
      <w:rFonts w:ascii="Times New Roman" w:eastAsia="LM Roman 12" w:hAnsi="Times New Roman" w:cs="LM Roman 12"/>
      <w:b/>
      <w:sz w:val="28"/>
      <w:lang w:val="en-US" w:eastAsia="en-US"/>
    </w:rPr>
  </w:style>
  <w:style w:type="table" w:styleId="TabloKlavuzu">
    <w:name w:val="Table Grid"/>
    <w:basedOn w:val="NormalTablo"/>
    <w:uiPriority w:val="39"/>
    <w:rsid w:val="0027022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123E59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zmlenmeyenBahsetme2">
    <w:name w:val="Çözümlenmeyen Bahsetme2"/>
    <w:basedOn w:val="VarsaylanParagrafYazTipi"/>
    <w:uiPriority w:val="99"/>
    <w:semiHidden/>
    <w:unhideWhenUsed/>
    <w:rsid w:val="00EE5FDF"/>
    <w:rPr>
      <w:color w:val="605E5C"/>
      <w:shd w:val="clear" w:color="auto" w:fill="E1DFDD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73D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73DA7"/>
    <w:rPr>
      <w:rFonts w:ascii="Tahoma" w:eastAsia="LM Roman 12" w:hAnsi="Tahoma" w:cs="Tahoma"/>
      <w:sz w:val="16"/>
      <w:szCs w:val="16"/>
      <w:lang w:val="en-US" w:eastAsia="en-US"/>
    </w:rPr>
  </w:style>
  <w:style w:type="character" w:customStyle="1" w:styleId="Balk3Char">
    <w:name w:val="Başlık 3 Char"/>
    <w:basedOn w:val="VarsaylanParagrafYazTipi"/>
    <w:link w:val="Balk3"/>
    <w:uiPriority w:val="9"/>
    <w:rsid w:val="00EB410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1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5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8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2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2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06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2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99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1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0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42414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9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9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30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4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91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98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52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85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7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0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1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2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9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5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91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7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4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9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60C58A-9659-48E1-9EB3-196D694CD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5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Haydar Taha Tunç</dc:creator>
  <cp:keywords/>
  <dc:description/>
  <cp:lastModifiedBy>burak dursun</cp:lastModifiedBy>
  <cp:revision>27</cp:revision>
  <dcterms:created xsi:type="dcterms:W3CDTF">2022-04-23T18:21:00Z</dcterms:created>
  <dcterms:modified xsi:type="dcterms:W3CDTF">2022-12-19T17:19:00Z</dcterms:modified>
</cp:coreProperties>
</file>