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AE1" w14:textId="5F698B9D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LESSON ONE (Chapter 1)</w:t>
      </w:r>
      <w:r w:rsidRPr="00E25AAB">
        <w:rPr>
          <w:rFonts w:ascii="Lato" w:eastAsia="Times New Roman" w:hAnsi="Lato" w:cs="Times New Roman"/>
          <w:color w:val="000000"/>
          <w:kern w:val="0"/>
          <w:sz w:val="20"/>
          <w:szCs w:val="20"/>
          <w14:ligatures w14:val="none"/>
        </w:rPr>
        <w:br/>
      </w: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INTRODUCTION: THE SCIENCE OF HUMAN DEVELOPMENT</w:t>
      </w:r>
    </w:p>
    <w:p w14:paraId="077CD85F" w14:textId="77777777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I. Development Defined: General definition: 3 critical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elements</w:t>
      </w:r>
      <w:proofErr w:type="gramEnd"/>
    </w:p>
    <w:p w14:paraId="5B856716" w14:textId="26E0D049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Science</w:t>
      </w: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based in facts and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predictions</w:t>
      </w:r>
      <w:proofErr w:type="gramEnd"/>
    </w:p>
    <w:p w14:paraId="27D0A823" w14:textId="4A43C50E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Diversity</w:t>
      </w: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studies all kinds of people</w:t>
      </w:r>
    </w:p>
    <w:p w14:paraId="0ACF04D5" w14:textId="035CE6CD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Connections between change and time</w:t>
      </w: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things change over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42F9291C" w14:textId="77777777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Life-Span Perspective (Four Characteristics of Development)</w:t>
      </w:r>
    </w:p>
    <w:p w14:paraId="6BAAE6D1" w14:textId="713AB569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A. </w:t>
      </w:r>
      <w:proofErr w:type="spell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Multidirectionality</w:t>
      </w:r>
      <w:proofErr w:type="spellEnd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change is always occurring, and is not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constant</w:t>
      </w:r>
      <w:proofErr w:type="gramEnd"/>
    </w:p>
    <w:p w14:paraId="1665E35A" w14:textId="510DFCBB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Critical and Sensitive Periods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</w:p>
    <w:p w14:paraId="5DCFBE3F" w14:textId="77777777" w:rsidR="00E25AAB" w:rsidRPr="00E25AAB" w:rsidRDefault="00E25AAB" w:rsidP="00E25AAB">
      <w:pPr>
        <w:shd w:val="clear" w:color="auto" w:fill="F2F2F2"/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B. </w:t>
      </w:r>
      <w:proofErr w:type="spell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Multicontextual</w:t>
      </w:r>
      <w:proofErr w:type="spellEnd"/>
    </w:p>
    <w:p w14:paraId="05C26CD4" w14:textId="77777777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Historical context</w:t>
      </w:r>
    </w:p>
    <w:p w14:paraId="0ED5B0C0" w14:textId="370AD181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Socioeconomic context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“middle class” occupation, education</w:t>
      </w:r>
    </w:p>
    <w:p w14:paraId="36EA5DEA" w14:textId="553A3586" w:rsidR="00E25AAB" w:rsidRPr="00E25AAB" w:rsidRDefault="00E25AAB" w:rsidP="00E25AAB">
      <w:pPr>
        <w:shd w:val="clear" w:color="auto" w:fill="F2F2F2"/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Multicultural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</w:p>
    <w:p w14:paraId="58219B45" w14:textId="1994D595" w:rsidR="00E25AAB" w:rsidRPr="00E25AAB" w:rsidRDefault="00E25AAB" w:rsidP="00E25AAB">
      <w:pPr>
        <w:shd w:val="clear" w:color="auto" w:fill="F2F2F2"/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Plasticity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adapting and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changing</w:t>
      </w:r>
      <w:proofErr w:type="gramEnd"/>
    </w:p>
    <w:p w14:paraId="1C4E87ED" w14:textId="77777777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III. Developmental Study as a Science</w:t>
      </w:r>
    </w:p>
    <w:p w14:paraId="0BC14B1E" w14:textId="57EB3F69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Scientific Method: 5 Steps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ask a question,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hypothesis,test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draw conclusions, make the findings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avalible</w:t>
      </w:r>
      <w:proofErr w:type="spellEnd"/>
    </w:p>
    <w:p w14:paraId="116B8456" w14:textId="77777777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B. Ways to test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hypotheses</w:t>
      </w:r>
      <w:proofErr w:type="gramEnd"/>
    </w:p>
    <w:p w14:paraId="64C080D3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Observation</w:t>
      </w:r>
    </w:p>
    <w:p w14:paraId="481B1796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Experimentation</w:t>
      </w:r>
    </w:p>
    <w:p w14:paraId="5264B5C6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Survey</w:t>
      </w:r>
    </w:p>
    <w:p w14:paraId="7C9E566D" w14:textId="77777777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C. Studying development (change) over the life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span</w:t>
      </w:r>
      <w:proofErr w:type="gramEnd"/>
    </w:p>
    <w:p w14:paraId="61668A35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Cross-sectional</w:t>
      </w:r>
    </w:p>
    <w:p w14:paraId="35D101C6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Longitudinal</w:t>
      </w:r>
    </w:p>
    <w:p w14:paraId="2E3DDFB3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Sequential</w:t>
      </w:r>
    </w:p>
    <w:p w14:paraId="6509F852" w14:textId="7D668E01" w:rsid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Solutions &amp; Challenges from Scienced: General definition: 3 critical elements</w:t>
      </w:r>
    </w:p>
    <w:p w14:paraId="6262C9C1" w14:textId="77777777" w:rsidR="00E25AAB" w:rsidRDefault="00E25AAB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 w:type="page"/>
      </w:r>
    </w:p>
    <w:p w14:paraId="0849B5E4" w14:textId="77777777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LESSON TWO (Chapter 1, continued)</w:t>
      </w:r>
    </w:p>
    <w:p w14:paraId="0ED3AD78" w14:textId="77777777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THEORIES OF HUMAN DEVELOPMENT: FREUD</w:t>
      </w:r>
    </w:p>
    <w:p w14:paraId="69B28C90" w14:textId="22249463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 Developmental Theory Defined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systematic statement describing behavior and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development</w:t>
      </w:r>
      <w:proofErr w:type="gramEnd"/>
    </w:p>
    <w:p w14:paraId="423F61B9" w14:textId="77777777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Psychoanalytic Theory: Sigmund Freud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</w:t>
      </w: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view human behavior and development in terms of</w:t>
      </w:r>
    </w:p>
    <w:p w14:paraId="01C76475" w14:textId="1494C6FC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unconscious drives and motivations</w:t>
      </w:r>
    </w:p>
    <w:p w14:paraId="59657E72" w14:textId="3CE2297C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Historical route to the theory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hypnosis and hysteria,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frued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came up with free association relation treatment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instead</w:t>
      </w:r>
      <w:proofErr w:type="gramEnd"/>
    </w:p>
    <w:p w14:paraId="25B0C01F" w14:textId="5B03B02B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Freud's beliefs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EVERYTHING can be explained by unconscious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memories</w:t>
      </w:r>
      <w:proofErr w:type="gramEnd"/>
    </w:p>
    <w:p w14:paraId="08C7348A" w14:textId="59B952AE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Freud's proposals</w:t>
      </w:r>
      <w:r w:rsid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inborn cravings for physical pleasure drive </w:t>
      </w:r>
      <w:proofErr w:type="spellStart"/>
      <w:r w:rsid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developmentpleasure</w:t>
      </w:r>
      <w:proofErr w:type="spellEnd"/>
    </w:p>
    <w:p w14:paraId="5D374C5A" w14:textId="77777777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Freud's theory</w:t>
      </w:r>
    </w:p>
    <w:p w14:paraId="2D78F7B5" w14:textId="6224D6DC" w:rsidR="0042507E" w:rsidRDefault="0042507E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psychosexual stages</w:t>
      </w:r>
    </w:p>
    <w:p w14:paraId="71F088A5" w14:textId="10C5D84C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oys experience the Oedipal</w:t>
      </w:r>
    </w:p>
    <w:p w14:paraId="3A53911C" w14:textId="33B70EF7" w:rsid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Complex, whereas girls experience the Electra Comple</w:t>
      </w:r>
    </w:p>
    <w:p w14:paraId="361529BA" w14:textId="2119CB98" w:rsidR="00F92CA7" w:rsidRPr="0042507E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5A43785" wp14:editId="3195FD58">
            <wp:extent cx="3240633" cy="2454303"/>
            <wp:effectExtent l="0" t="0" r="0" b="3175"/>
            <wp:docPr id="21111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4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609" cy="24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044E" w14:textId="77777777" w:rsidR="00F92CA7" w:rsidRDefault="0042507E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three components of personality</w:t>
      </w:r>
    </w:p>
    <w:p w14:paraId="1A1BFC2F" w14:textId="77777777" w:rsidR="00F92CA7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I. ID- entirely unconscious</w:t>
      </w:r>
    </w:p>
    <w:p w14:paraId="564F4BDD" w14:textId="77777777" w:rsidR="00F92CA7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II. EGO- anal stage balances id and limitations of the world</w:t>
      </w:r>
    </w:p>
    <w:p w14:paraId="00DEC635" w14:textId="35F1D38E" w:rsidR="00E25AAB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III. SUPEREGO- aka conscience</w:t>
      </w:r>
      <w:r w:rsidR="0042507E"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cr/>
      </w:r>
      <w:r w:rsidR="0041249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Lesson 3</w:t>
      </w:r>
    </w:p>
    <w:p w14:paraId="3986C7AB" w14:textId="77777777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 Psychoanalytic Theories (continued)</w:t>
      </w:r>
    </w:p>
    <w:p w14:paraId="4B793791" w14:textId="77777777" w:rsidR="00E43B9D" w:rsidRPr="00E43B9D" w:rsidRDefault="00F92CA7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Erik Erikson</w:t>
      </w:r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="00E43B9D"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now, all you need to be aware of concerning Erikson is that he :</w:t>
      </w:r>
    </w:p>
    <w:p w14:paraId="04558242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1. expanded upon Freud’s theory by adding adulthood </w:t>
      </w:r>
      <w:proofErr w:type="gramStart"/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stages;</w:t>
      </w:r>
      <w:proofErr w:type="gramEnd"/>
    </w:p>
    <w:p w14:paraId="5F72C384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addressed psychosocial rather than psychosexual aspects of</w:t>
      </w:r>
    </w:p>
    <w:p w14:paraId="50C378DE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development; and</w:t>
      </w:r>
    </w:p>
    <w:p w14:paraId="7600B549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identified specific developmental tasks for each of his eight stages</w:t>
      </w:r>
    </w:p>
    <w:p w14:paraId="02A6C005" w14:textId="1437AD27" w:rsidR="00F92CA7" w:rsidRPr="00F92CA7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development</w:t>
      </w:r>
    </w:p>
    <w:p w14:paraId="52212B93" w14:textId="77777777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Behaviorism (Learning Theories)</w:t>
      </w:r>
    </w:p>
    <w:p w14:paraId="5D91833D" w14:textId="77777777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Laws of conditioning</w:t>
      </w:r>
    </w:p>
    <w:p w14:paraId="3264AE07" w14:textId="7FBD33C5" w:rsidR="00F92CA7" w:rsidRPr="00F92CA7" w:rsidRDefault="00F92CA7" w:rsidP="0041249E">
      <w:pPr>
        <w:shd w:val="clear" w:color="auto" w:fill="F2F2F2"/>
        <w:spacing w:after="0" w:line="240" w:lineRule="auto"/>
        <w:ind w:left="36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Classical (respondent) conditioning</w:t>
      </w:r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</w:t>
      </w:r>
      <w:proofErr w:type="spellStart"/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Pavlovs</w:t>
      </w:r>
      <w:proofErr w:type="spellEnd"/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dogs</w:t>
      </w:r>
    </w:p>
    <w:p w14:paraId="5B75077A" w14:textId="173E6677" w:rsidR="00F92CA7" w:rsidRPr="00F92CA7" w:rsidRDefault="00F92CA7" w:rsidP="0041249E">
      <w:pPr>
        <w:shd w:val="clear" w:color="auto" w:fill="F2F2F2"/>
        <w:spacing w:after="0" w:line="240" w:lineRule="auto"/>
        <w:ind w:left="36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Operant (instrumental) conditioning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re-enforcement of either positive or negative responses </w:t>
      </w:r>
      <w:proofErr w:type="gramStart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 added</w:t>
      </w:r>
      <w:proofErr w:type="gramEnd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removed)</w:t>
      </w:r>
    </w:p>
    <w:p w14:paraId="33ACB15B" w14:textId="77777777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Social learning theory</w:t>
      </w:r>
    </w:p>
    <w:p w14:paraId="031CC854" w14:textId="789FF606" w:rsidR="00F92CA7" w:rsidRPr="00F92CA7" w:rsidRDefault="00F92CA7" w:rsidP="0041249E">
      <w:pPr>
        <w:shd w:val="clear" w:color="auto" w:fill="F2F2F2"/>
        <w:spacing w:after="0" w:line="240" w:lineRule="auto"/>
        <w:ind w:left="288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modeling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patterning behavior after another</w:t>
      </w:r>
    </w:p>
    <w:p w14:paraId="023DF0F2" w14:textId="5A051E0A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III. Cognitive Theory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development guided by thoughts.</w:t>
      </w:r>
    </w:p>
    <w:p w14:paraId="1D5130C3" w14:textId="19C013C7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Piaget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Organization, Adaptation- assimilation </w:t>
      </w:r>
      <w:proofErr w:type="gramStart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 calling</w:t>
      </w:r>
      <w:proofErr w:type="gramEnd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cow dog), Accommodation(when cow is called cow), and Equilibrium.</w:t>
      </w:r>
    </w:p>
    <w:p w14:paraId="4EC85FD5" w14:textId="4F53D9A2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Vygotsky</w:t>
      </w:r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="00325819"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scaffolding</w:t>
      </w:r>
      <w:proofErr w:type="gramEnd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(more mature person showing the way “you want your ball?”</w:t>
      </w:r>
      <w:r w:rsidR="00325819"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the zone of proximal development</w:t>
      </w:r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self abilities</w:t>
      </w:r>
      <w:proofErr w:type="spellEnd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aided abilities)</w:t>
      </w:r>
    </w:p>
    <w:p w14:paraId="78114D03" w14:textId="087C8191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IV. Systems Theories</w:t>
      </w:r>
    </w:p>
    <w:p w14:paraId="1BF82006" w14:textId="35327062" w:rsidR="00F92CA7" w:rsidRPr="00325819" w:rsidRDefault="00F92CA7" w:rsidP="00325819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Ecological Theory</w:t>
      </w:r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</w:t>
      </w:r>
      <w:r w:rsidR="00325819"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ronfenbrenner also identified the chronosystem (dimension of time)</w:t>
      </w:r>
    </w:p>
    <w:p w14:paraId="14F7D03D" w14:textId="6956ACC6" w:rsidR="00325819" w:rsidRDefault="00325819" w:rsidP="00325819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08DD05A" wp14:editId="1B7EE736">
            <wp:extent cx="4696480" cy="3820058"/>
            <wp:effectExtent l="0" t="0" r="8890" b="9525"/>
            <wp:docPr id="218586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BC5" w14:textId="5349275C" w:rsidR="002B603A" w:rsidRDefault="002B603A" w:rsidP="00325819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877E99C" w14:textId="62AFF511" w:rsidR="002B603A" w:rsidRDefault="002B603A" w:rsidP="00325819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5979D3" w14:textId="77777777" w:rsidR="002B603A" w:rsidRDefault="002B603A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 w:type="page"/>
      </w:r>
    </w:p>
    <w:p w14:paraId="602C45B3" w14:textId="77777777" w:rsidR="002B603A" w:rsidRPr="002B603A" w:rsidRDefault="002B603A" w:rsidP="002B603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I. Genes and Chromosomes</w:t>
      </w:r>
    </w:p>
    <w:p w14:paraId="1D7ABFF7" w14:textId="77777777" w:rsidR="002B603A" w:rsidRP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Variations among People</w:t>
      </w:r>
    </w:p>
    <w:p w14:paraId="70C4B06D" w14:textId="75A51C4D" w:rsidR="00093896" w:rsidRPr="00093896" w:rsidRDefault="002B603A" w:rsidP="000938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Genotype and Phenotype</w:t>
      </w:r>
      <w:r w:rsid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</w:t>
      </w:r>
      <w:r w:rsidR="00093896"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person’s phenotype is defined as the actual</w:t>
      </w:r>
    </w:p>
    <w:p w14:paraId="07ED44E9" w14:textId="41275E51" w:rsidR="00093896" w:rsidRPr="002B603A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appearance and manifest behavior of the individua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ls</w:t>
      </w:r>
    </w:p>
    <w:p w14:paraId="27B61B1E" w14:textId="77777777" w:rsidR="002B603A" w:rsidRP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Shared and Divergent Genes</w:t>
      </w:r>
    </w:p>
    <w:p w14:paraId="103B269E" w14:textId="77777777" w:rsidR="002B603A" w:rsidRP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Male and Female</w:t>
      </w:r>
    </w:p>
    <w:p w14:paraId="48453146" w14:textId="1E5A25BD" w:rsid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 Twins</w:t>
      </w:r>
    </w:p>
    <w:p w14:paraId="1E9C1E3D" w14:textId="7777777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monozygotic twins (commonly referred to as identical</w:t>
      </w:r>
    </w:p>
    <w:p w14:paraId="0366951C" w14:textId="32BAB206" w:rsid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twins). In approximately 1 of every 250 conceptions</w:t>
      </w:r>
    </w:p>
    <w:p w14:paraId="2AF06DF6" w14:textId="3F4C6FB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</w:t>
      </w: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izygotic (commonly referred to as fraternal</w:t>
      </w:r>
    </w:p>
    <w:p w14:paraId="64B73CA6" w14:textId="7777777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twins), which occurs about three times as often as monozygotic twins and </w:t>
      </w:r>
      <w:proofErr w:type="gramStart"/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thus</w:t>
      </w:r>
      <w:proofErr w:type="gramEnd"/>
    </w:p>
    <w:p w14:paraId="7400D20E" w14:textId="649E94AE" w:rsidR="00093896" w:rsidRPr="002B603A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account for approximately 3/4 of all twin pairs.</w:t>
      </w:r>
    </w:p>
    <w:p w14:paraId="218014E9" w14:textId="726689A8" w:rsid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F. Genetic Interaction</w:t>
      </w:r>
    </w:p>
    <w:p w14:paraId="62BBEB7D" w14:textId="34205974" w:rsidR="00093896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 xml:space="preserve">Polygenic- effected by more than one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</w:t>
      </w:r>
      <w:proofErr w:type="gramEnd"/>
    </w:p>
    <w:p w14:paraId="58148D15" w14:textId="0E83200D" w:rsidR="00093896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 xml:space="preserve">Multifactorial- influenced by factors other than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genes</w:t>
      </w:r>
      <w:proofErr w:type="gramEnd"/>
    </w:p>
    <w:p w14:paraId="57715A94" w14:textId="54E714DC" w:rsidR="00093896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 xml:space="preserve">Additive- multiple genes add or take away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alittle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0181A42" w14:textId="77B423C0" w:rsidR="00093896" w:rsidRPr="002B603A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</w:p>
    <w:p w14:paraId="0C8EF093" w14:textId="54CC6B6B" w:rsidR="002B603A" w:rsidRDefault="002B603A" w:rsidP="002B603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Genetic Problems</w:t>
      </w:r>
    </w:p>
    <w:p w14:paraId="4141CCA6" w14:textId="1454E1E9" w:rsidR="00093896" w:rsidRDefault="00093896" w:rsidP="002B603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8570ED3" w14:textId="7777777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PRENATAL DEVELOPMENT PART I: NORMATIVE DEVELOPMENT</w:t>
      </w:r>
    </w:p>
    <w:p w14:paraId="2EE08773" w14:textId="44E53EF8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Germinal Period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first 14 days</w:t>
      </w:r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Blastocyst- inner and outer, implants 10 days after conception, placenta develops in the second week, blood does not mix in the </w:t>
      </w:r>
      <w:proofErr w:type="gramStart"/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placenta</w:t>
      </w:r>
      <w:proofErr w:type="gramEnd"/>
    </w:p>
    <w:p w14:paraId="52BF8508" w14:textId="3062B3E3" w:rsidR="00FF7DC2" w:rsidRPr="00FF7DC2" w:rsidRDefault="00093896" w:rsidP="00FF7DC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Period of the Embryo</w:t>
      </w:r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(3-8 weeks) </w:t>
      </w:r>
      <w:r w:rsidR="00FF7DC2"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. </w:t>
      </w:r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 w:rsidR="00FF7DC2"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Cephalocaudal (head to tail) - from the top of the body downward</w:t>
      </w:r>
    </w:p>
    <w:p w14:paraId="185F6D2F" w14:textId="77777777" w:rsidR="00FF7DC2" w:rsidRPr="00FF7DC2" w:rsidRDefault="00FF7DC2" w:rsidP="00FF7DC2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Proximodistal (spine to extremities) - from the center of the body outward</w:t>
      </w:r>
    </w:p>
    <w:p w14:paraId="1FEC5F6B" w14:textId="77777777" w:rsidR="00FF7DC2" w:rsidRPr="00FF7DC2" w:rsidRDefault="00FF7DC2" w:rsidP="00FF7DC2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Thus, growth will be most rapid at the center (proximodistal) of the </w:t>
      </w:r>
      <w:proofErr w:type="gramStart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head</w:t>
      </w:r>
      <w:proofErr w:type="gramEnd"/>
    </w:p>
    <w:p w14:paraId="4A156051" w14:textId="77777777" w:rsidR="00FF7DC2" w:rsidRPr="00FF7DC2" w:rsidRDefault="00FF7DC2" w:rsidP="00FF7DC2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(cephalocaudal)</w:t>
      </w:r>
    </w:p>
    <w:p w14:paraId="311CD21A" w14:textId="5679CCDF" w:rsidR="00FF7DC2" w:rsidRPr="00FF7DC2" w:rsidRDefault="00FF7DC2" w:rsidP="00FF7DC2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4th Week: head takes shape as eyes, ears, </w:t>
      </w:r>
      <w:proofErr w:type="gramStart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nose</w:t>
      </w:r>
      <w:proofErr w:type="gramEnd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mouth start to form. Also, a</w:t>
      </w:r>
    </w:p>
    <w:p w14:paraId="76B91599" w14:textId="49B9DDA1" w:rsidR="00093896" w:rsidRPr="00093896" w:rsidRDefault="00FF7DC2" w:rsidP="00983FD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miniscule</w:t>
      </w:r>
      <w:proofErr w:type="gramEnd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blood vessels that will become the heart begins to pulsate.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After 8</w:t>
      </w: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week embryo weighs 1 gram. 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This is now a </w:t>
      </w:r>
      <w:proofErr w:type="gram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fetus</w:t>
      </w:r>
      <w:proofErr w:type="gramEnd"/>
    </w:p>
    <w:p w14:paraId="357E9215" w14:textId="1DDB781D" w:rsidR="00093896" w:rsidRPr="00093896" w:rsidRDefault="00093896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Period of the Fetus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( 9 weeks-Birth</w:t>
      </w:r>
      <w:proofErr w:type="gram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 after</w:t>
      </w:r>
      <w:proofErr w:type="gramEnd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22 weeks after conception the fetus is at the age of viability and can survive outside the mothers uterus if medical care is available. 28 weeks is more </w:t>
      </w:r>
      <w:proofErr w:type="gram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expected</w:t>
      </w:r>
      <w:proofErr w:type="gramEnd"/>
    </w:p>
    <w:p w14:paraId="53B70113" w14:textId="0B232F06" w:rsidR="00093896" w:rsidRDefault="00093896" w:rsidP="00983FDA">
      <w:pPr>
        <w:shd w:val="clear" w:color="auto" w:fill="F2F2F2"/>
        <w:tabs>
          <w:tab w:val="left" w:pos="231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Birth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(40 weeks)- 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1</w:t>
      </w:r>
      <w:r w:rsidR="00983FDA" w:rsidRPr="00983FDA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14:ligatures w14:val="none"/>
        </w:rPr>
        <w:t>st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stage (8-10 hours normally) transition to the second </w:t>
      </w:r>
      <w:proofErr w:type="spell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sateg</w:t>
      </w:r>
      <w:proofErr w:type="spellEnd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when the head moves through the Vagina. 3</w:t>
      </w:r>
      <w:r w:rsidR="00983FDA" w:rsidRPr="00983FDA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14:ligatures w14:val="none"/>
        </w:rPr>
        <w:t>rd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stage placenta detaches itself and </w:t>
      </w:r>
      <w:proofErr w:type="spell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psses</w:t>
      </w:r>
      <w:proofErr w:type="spellEnd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same way the baby did.</w:t>
      </w:r>
    </w:p>
    <w:p w14:paraId="5FCFA0D1" w14:textId="77777777" w:rsidR="00983FDA" w:rsidRPr="00093896" w:rsidRDefault="00983FDA" w:rsidP="00983FDA">
      <w:pPr>
        <w:shd w:val="clear" w:color="auto" w:fill="F2F2F2"/>
        <w:tabs>
          <w:tab w:val="left" w:pos="231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EB40EE" w14:textId="0A07FE52" w:rsidR="00983FDA" w:rsidRDefault="00093896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 APGAR Scale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&gt;7 good, &gt;4 needs assistance breathing, &lt;4 </w:t>
      </w:r>
      <w:proofErr w:type="gramStart"/>
      <w:r w:rsid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emergency</w:t>
      </w:r>
      <w:proofErr w:type="gramEnd"/>
    </w:p>
    <w:p w14:paraId="02F1B3A2" w14:textId="00DF5994" w:rsidR="00983FDA" w:rsidRPr="00325819" w:rsidRDefault="00983FDA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37C4288" wp14:editId="0B4BFF9D">
            <wp:extent cx="4162349" cy="1716969"/>
            <wp:effectExtent l="0" t="0" r="0" b="0"/>
            <wp:docPr id="1661011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11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704" cy="17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66D0" w14:textId="6FB452D9" w:rsidR="00093896" w:rsidRDefault="00093896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DB3E79" w14:textId="3CF89AAC" w:rsidR="0030224E" w:rsidRDefault="0030224E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7D887C5" w14:textId="77777777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Overview</w:t>
      </w:r>
    </w:p>
    <w:p w14:paraId="38DD4E9C" w14:textId="1E9EA860" w:rsid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Things Can Go Wrong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Teratology is the study of birth defects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47AE277E" w14:textId="619A0151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T</w:t>
      </w: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eratogens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substances and pollution that increase prenatal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abnormalities</w:t>
      </w:r>
      <w:proofErr w:type="gramEnd"/>
    </w:p>
    <w:p w14:paraId="1D1D796F" w14:textId="77777777" w:rsidR="0030224E" w:rsidRPr="0030224E" w:rsidRDefault="0030224E" w:rsidP="0030224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Determining Risk</w:t>
      </w:r>
    </w:p>
    <w:p w14:paraId="0EC86B19" w14:textId="77777777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timing</w:t>
      </w:r>
    </w:p>
    <w:p w14:paraId="39C15468" w14:textId="77777777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amount of exposure</w:t>
      </w:r>
    </w:p>
    <w:p w14:paraId="48CFE7B5" w14:textId="31164075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genetic vulnerability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males are more vulnerable to prenatal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defects</w:t>
      </w:r>
      <w:proofErr w:type="gramEnd"/>
    </w:p>
    <w:p w14:paraId="6AF8E0FE" w14:textId="0F898F2D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protective factors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avoid known teratogens, prenatal care, and social support</w:t>
      </w:r>
    </w:p>
    <w:p w14:paraId="68DC7319" w14:textId="3DB399F4" w:rsid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</w:t>
      </w:r>
      <w:proofErr w:type="gramStart"/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nutrition</w:t>
      </w:r>
      <w:proofErr w:type="gramEnd"/>
    </w:p>
    <w:p w14:paraId="2E25EA20" w14:textId="3CF47448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91DCE4B" wp14:editId="5B62B39B">
            <wp:extent cx="2172614" cy="1563074"/>
            <wp:effectExtent l="0" t="0" r="0" b="0"/>
            <wp:docPr id="1652300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0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912" cy="15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659D" w14:textId="77777777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Some Specific Problems</w:t>
      </w:r>
    </w:p>
    <w:p w14:paraId="4A9F2894" w14:textId="77777777" w:rsidR="0030224E" w:rsidRPr="0030224E" w:rsidRDefault="0030224E" w:rsidP="0030224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Chromosomal Anomalies</w:t>
      </w:r>
    </w:p>
    <w:p w14:paraId="56E48903" w14:textId="77777777" w:rsidR="0030224E" w:rsidRPr="0030224E" w:rsidRDefault="0030224E" w:rsidP="0030224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 Disorders</w:t>
      </w:r>
    </w:p>
    <w:p w14:paraId="285295EC" w14:textId="18690A5D" w:rsidR="0030224E" w:rsidRPr="00325819" w:rsidRDefault="0030224E" w:rsidP="0030224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Genetic Counseling</w:t>
      </w:r>
    </w:p>
    <w:sectPr w:rsidR="0030224E" w:rsidRPr="0032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CCA"/>
    <w:multiLevelType w:val="hybridMultilevel"/>
    <w:tmpl w:val="CB1C7412"/>
    <w:lvl w:ilvl="0" w:tplc="C0483F1E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0F43433"/>
    <w:multiLevelType w:val="hybridMultilevel"/>
    <w:tmpl w:val="D504BB90"/>
    <w:lvl w:ilvl="0" w:tplc="78E430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2279">
    <w:abstractNumId w:val="0"/>
  </w:num>
  <w:num w:numId="2" w16cid:durableId="188070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AB"/>
    <w:rsid w:val="00093896"/>
    <w:rsid w:val="001F2640"/>
    <w:rsid w:val="002B603A"/>
    <w:rsid w:val="0030224E"/>
    <w:rsid w:val="00325819"/>
    <w:rsid w:val="0041249E"/>
    <w:rsid w:val="0042507E"/>
    <w:rsid w:val="007D2FAC"/>
    <w:rsid w:val="00983FDA"/>
    <w:rsid w:val="00DA7BAC"/>
    <w:rsid w:val="00E02F8C"/>
    <w:rsid w:val="00E25AAB"/>
    <w:rsid w:val="00E43B9D"/>
    <w:rsid w:val="00F15EFE"/>
    <w:rsid w:val="00F92CA7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73CB"/>
  <w15:chartTrackingRefBased/>
  <w15:docId w15:val="{7681FB4C-8A57-40E7-8768-9C5A2E1F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25AAB"/>
  </w:style>
  <w:style w:type="paragraph" w:styleId="ListParagraph">
    <w:name w:val="List Paragraph"/>
    <w:basedOn w:val="Normal"/>
    <w:uiPriority w:val="34"/>
    <w:qFormat/>
    <w:rsid w:val="0032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J WALPOLE</dc:creator>
  <cp:keywords/>
  <dc:description/>
  <cp:lastModifiedBy>HAYDEN J WALPOLE</cp:lastModifiedBy>
  <cp:revision>2</cp:revision>
  <dcterms:created xsi:type="dcterms:W3CDTF">2023-09-19T23:52:00Z</dcterms:created>
  <dcterms:modified xsi:type="dcterms:W3CDTF">2023-09-20T16:25:00Z</dcterms:modified>
</cp:coreProperties>
</file>