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DAD9D7" w14:textId="5B8ACA96" w:rsidR="003C2637" w:rsidRDefault="003C2637" w:rsidP="003C2637">
      <w:pPr>
        <w:spacing w:line="240" w:lineRule="auto"/>
        <w:jc w:val="right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Hayden Walpole</w:t>
      </w:r>
      <w:r w:rsidRPr="003C2637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br/>
      </w:r>
      <w:r w:rsidRPr="003C2637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U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1210998</w:t>
      </w:r>
      <w:r w:rsidRPr="003C2637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br/>
      </w:r>
      <w: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5/</w:t>
      </w:r>
      <w:r w:rsidR="002E67A1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27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/2024</w:t>
      </w:r>
    </w:p>
    <w:p w14:paraId="7FF57DC6" w14:textId="4E846D76" w:rsidR="003C2637" w:rsidRDefault="003C2637" w:rsidP="003C2637">
      <w:pPr>
        <w:spacing w:line="240" w:lineRule="auto"/>
        <w:jc w:val="center"/>
        <w:rPr>
          <w:rFonts w:ascii="Arial" w:eastAsia="Times New Roman" w:hAnsi="Arial" w:cs="Arial"/>
          <w:color w:val="000000"/>
          <w:kern w:val="0"/>
          <w:sz w:val="32"/>
          <w:szCs w:val="32"/>
          <w14:ligatures w14:val="none"/>
        </w:rPr>
      </w:pPr>
      <w:r w:rsidRPr="003C2637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br/>
      </w:r>
      <w:r w:rsidRPr="003C2637">
        <w:rPr>
          <w:rFonts w:ascii="Arial" w:eastAsia="Times New Roman" w:hAnsi="Arial" w:cs="Arial"/>
          <w:color w:val="000000"/>
          <w:kern w:val="0"/>
          <w:sz w:val="32"/>
          <w:szCs w:val="32"/>
          <w14:ligatures w14:val="none"/>
        </w:rPr>
        <w:t xml:space="preserve">Analysis Document — Assignment </w:t>
      </w:r>
      <w:r w:rsidR="002E67A1">
        <w:rPr>
          <w:rFonts w:ascii="Arial" w:eastAsia="Times New Roman" w:hAnsi="Arial" w:cs="Arial"/>
          <w:color w:val="000000"/>
          <w:kern w:val="0"/>
          <w:sz w:val="32"/>
          <w:szCs w:val="32"/>
          <w14:ligatures w14:val="none"/>
        </w:rPr>
        <w:t>3</w:t>
      </w:r>
    </w:p>
    <w:p w14:paraId="40E34F1D" w14:textId="182A3479" w:rsidR="009972A9" w:rsidRDefault="003C2637" w:rsidP="003C2637">
      <w:pPr>
        <w:spacing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3C2637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br/>
      </w:r>
      <w:r w:rsidRPr="003C2637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1. </w:t>
      </w:r>
      <w:r w:rsidR="00B105C3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My Partner for this assignment was </w:t>
      </w:r>
      <w:proofErr w:type="spellStart"/>
      <w:r w:rsidR="00B105C3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Zijia</w:t>
      </w:r>
      <w:proofErr w:type="spellEnd"/>
      <w:r w:rsidR="00B105C3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(Harry) Xie, and they submitted our assignment </w:t>
      </w:r>
      <w:proofErr w:type="gramStart"/>
      <w:r w:rsidR="00B105C3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on</w:t>
      </w:r>
      <w:proofErr w:type="gramEnd"/>
      <w:r w:rsidR="00B105C3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r w:rsidR="002E67A1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the </w:t>
      </w:r>
      <w:proofErr w:type="spellStart"/>
      <w:r w:rsidR="002E67A1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GradeScope</w:t>
      </w:r>
      <w:proofErr w:type="spellEnd"/>
      <w:r w:rsidR="002E67A1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group</w:t>
      </w:r>
      <w:r w:rsidR="00B105C3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.</w:t>
      </w:r>
    </w:p>
    <w:p w14:paraId="607A1FB1" w14:textId="16A6B918" w:rsidR="00A4632B" w:rsidRDefault="003C2637" w:rsidP="003C2637">
      <w:pPr>
        <w:spacing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3C2637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br/>
      </w:r>
      <w:r w:rsidRPr="003C2637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2. </w:t>
      </w:r>
      <w:r w:rsidR="002E67A1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The pair programming experience went fairly well on this assignment. We wrote all the code together </w:t>
      </w:r>
      <w:r w:rsidR="007C03ED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over the course of about 5 hours for the initial code and debugging, and 4 additional hours testing and timing. We would try to switch </w:t>
      </w:r>
      <w:r w:rsidR="00954388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roles</w:t>
      </w:r>
      <w:r w:rsidR="007C03ED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every 30 minutes, but occasionally lost track of time. I served as Navigator more often than Driver and want to do better at switching more in future assignments. For the next assignment I suggest using my computer instead of Harry’s and hope this will make it </w:t>
      </w:r>
      <w:r w:rsidR="00954388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more</w:t>
      </w:r>
      <w:r w:rsidR="007C03ED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natural to drive more often. I enjoy working with Harry, but noticed </w:t>
      </w:r>
      <w:r w:rsidR="00954388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at times </w:t>
      </w:r>
      <w:r w:rsidR="007C03ED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we had some difficulties explaining our thought process when trying to debug the code to</w:t>
      </w:r>
      <w:r w:rsidR="00954388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ge</w:t>
      </w:r>
      <w:r w:rsidR="007C03ED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ther. We are going to do assignment 4 together, and I want </w:t>
      </w:r>
      <w:r w:rsidR="00C87610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focus on better two way communication while we are trying to solve issues with the code.</w:t>
      </w:r>
    </w:p>
    <w:p w14:paraId="5AE6D365" w14:textId="7316E963" w:rsidR="00A4632B" w:rsidRDefault="003C2637" w:rsidP="003C2637">
      <w:pPr>
        <w:spacing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3C2637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br/>
      </w:r>
      <w:r w:rsidRPr="003C2637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3. </w:t>
      </w:r>
      <w:r w:rsidR="00853E25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If we had back</w:t>
      </w:r>
      <w:r w:rsidR="00954388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ed</w:t>
      </w:r>
      <w:r w:rsidR="00853E25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the set with a Java </w:t>
      </w:r>
      <w:proofErr w:type="spellStart"/>
      <w:r w:rsidR="00853E25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ArrayList</w:t>
      </w:r>
      <w:proofErr w:type="spellEnd"/>
      <w:r w:rsidR="00853E25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instead of a basic </w:t>
      </w:r>
      <w:r w:rsidR="00954388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array,</w:t>
      </w:r>
      <w:r w:rsidR="00853E25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we would need to make a few implementation changes </w:t>
      </w:r>
      <w:proofErr w:type="gramStart"/>
      <w:r w:rsidR="00853E25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in order to</w:t>
      </w:r>
      <w:proofErr w:type="gramEnd"/>
      <w:r w:rsidR="00853E25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make the code work properly. The first </w:t>
      </w:r>
      <w:r w:rsidR="00954388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change </w:t>
      </w:r>
      <w:r w:rsidR="00853E25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would be to check for data types when adding items to the array, </w:t>
      </w:r>
      <w:proofErr w:type="spellStart"/>
      <w:r w:rsidR="00853E25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ArrayList</w:t>
      </w:r>
      <w:proofErr w:type="spellEnd"/>
      <w:r w:rsidR="00853E25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cannot take primitive types like int, and would need to convert them to Integers</w:t>
      </w:r>
      <w:r w:rsidR="00954388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instead</w:t>
      </w:r>
      <w:r w:rsidR="00853E25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. </w:t>
      </w:r>
      <w:proofErr w:type="spellStart"/>
      <w:r w:rsidR="00853E25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ArrayList</w:t>
      </w:r>
      <w:proofErr w:type="spellEnd"/>
      <w:r w:rsidR="00853E25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also sizes automatically, in our code using a</w:t>
      </w:r>
      <w:r w:rsidR="00954388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basic</w:t>
      </w:r>
      <w:r w:rsidR="00853E25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backing array we needed to check for indexes out of bounds and double the array size in our code before adding values to an already full array. </w:t>
      </w:r>
      <w:proofErr w:type="spellStart"/>
      <w:r w:rsidR="00853E25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ArrayList</w:t>
      </w:r>
      <w:proofErr w:type="spellEnd"/>
      <w:r w:rsidR="00853E25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already has methods for many of the operations like add, remove, and checking for an empty </w:t>
      </w:r>
      <w:r w:rsidR="00DF04C0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array</w:t>
      </w:r>
      <w:r w:rsidR="00954388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,</w:t>
      </w:r>
      <w:r w:rsidR="00DF04C0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r w:rsidR="00954388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while </w:t>
      </w:r>
      <w:r w:rsidR="00DF04C0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we needed t</w:t>
      </w:r>
      <w:r w:rsidR="00954388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o</w:t>
      </w:r>
      <w:r w:rsidR="00DF04C0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write</w:t>
      </w:r>
      <w:r w:rsidR="00954388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them</w:t>
      </w:r>
      <w:r w:rsidR="00DF04C0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for a basic array in the assignment.</w:t>
      </w:r>
      <w:r w:rsidR="00853E25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="00DF04C0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ArrayList</w:t>
      </w:r>
      <w:proofErr w:type="spellEnd"/>
      <w:r w:rsidR="00DF04C0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also adds each new item to the end of the list</w:t>
      </w:r>
      <w:r w:rsidR="00954388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. F</w:t>
      </w:r>
      <w:r w:rsidR="00DF04C0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or the purposes of this assignment without calling a </w:t>
      </w:r>
      <w:proofErr w:type="gramStart"/>
      <w:r w:rsidR="00DF04C0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sort</w:t>
      </w:r>
      <w:proofErr w:type="gramEnd"/>
      <w:r w:rsidR="00DF04C0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method, we need to be able to insert new elements at specific indexes to keep the set in order. </w:t>
      </w:r>
      <w:r w:rsidR="00853E25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From what I understand using an </w:t>
      </w:r>
      <w:proofErr w:type="spellStart"/>
      <w:r w:rsidR="00853E25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ArrayList</w:t>
      </w:r>
      <w:proofErr w:type="spellEnd"/>
      <w:r w:rsidR="00853E25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may have been faster during program </w:t>
      </w:r>
      <w:r w:rsidR="00DF04C0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development</w:t>
      </w:r>
      <w:r w:rsidR="00954388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,</w:t>
      </w:r>
      <w:r w:rsidR="00DF04C0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but</w:t>
      </w:r>
      <w:r w:rsidR="00853E25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may have reduced runtime at execution due to </w:t>
      </w:r>
      <w:r w:rsidR="00954388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the </w:t>
      </w:r>
      <w:r w:rsidR="00853E25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automatic changing size of the array when adding and deleting </w:t>
      </w:r>
      <w:r w:rsidR="00DF04C0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elements and would require us to sort the array before doing a binary search.</w:t>
      </w:r>
    </w:p>
    <w:p w14:paraId="0C225C57" w14:textId="2C6AC7CA" w:rsidR="00FD30D5" w:rsidRDefault="00FD30D5" w:rsidP="00FD30D5">
      <w:pPr>
        <w:spacing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4</w:t>
      </w:r>
      <w:r w:rsidRPr="003C2637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. 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r w:rsidR="001D1445" w:rsidRPr="001D1445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>contains method:</w:t>
      </w:r>
      <w:r w:rsidR="001D1445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For this </w:t>
      </w:r>
      <w:r w:rsidR="00954388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t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iming experiment we used a value of 1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,000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,000 times to loop with each N starting at N=100,000 to N=2,000,000 increasing N in steps of 100,000. </w:t>
      </w:r>
      <w:r w:rsidR="001D1445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After looking at the code I expect this method to have a Big-O = O(Log(N)) because it implements a binary search operation with no other loops. Shown </w:t>
      </w:r>
      <w:r w:rsidR="00954388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b</w:t>
      </w:r>
      <w:r w:rsidR="001D1445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elow in Graph 1 is the data collected from timing analysis and </w:t>
      </w:r>
      <w:r w:rsidR="00401E9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the accompanying graph</w:t>
      </w:r>
      <w:r w:rsidR="001D1445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.</w:t>
      </w:r>
      <w:r w:rsidR="00401E9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Upon inspection using </w:t>
      </w:r>
      <w:r w:rsidR="00954388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an </w:t>
      </w:r>
      <w:r w:rsidR="00401E9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analysis check, we see the data looks close to linear, but even closer to a </w:t>
      </w:r>
      <w:r w:rsidR="00954388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l</w:t>
      </w:r>
      <w:r w:rsidR="00401E9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ogarithmic function. This is what we would expect, although we do see some </w:t>
      </w:r>
      <w:r w:rsidR="00401E9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lastRenderedPageBreak/>
        <w:t>jumps of higher values in our data</w:t>
      </w:r>
      <w:r w:rsidR="00954388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which </w:t>
      </w:r>
      <w:r w:rsidR="00072509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continued to be</w:t>
      </w:r>
      <w:r w:rsidR="00954388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present even as we increased our times to loop</w:t>
      </w:r>
      <w:r w:rsidR="00401E9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.</w:t>
      </w:r>
    </w:p>
    <w:p w14:paraId="512E537F" w14:textId="77777777" w:rsidR="001D1445" w:rsidRDefault="00FD30D5" w:rsidP="001D1445">
      <w:pPr>
        <w:keepNext/>
        <w:spacing w:line="240" w:lineRule="auto"/>
      </w:pPr>
      <w:r w:rsidRPr="00FD30D5">
        <w:rPr>
          <w:rFonts w:ascii="Consolas" w:hAnsi="Consolas"/>
          <w:color w:val="000000"/>
          <w:sz w:val="20"/>
          <w:szCs w:val="20"/>
        </w:rPr>
        <w:drawing>
          <wp:inline distT="0" distB="0" distL="0" distR="0" wp14:anchorId="2DBA96CF" wp14:editId="1934DCCC">
            <wp:extent cx="5943600" cy="3147060"/>
            <wp:effectExtent l="0" t="0" r="0" b="0"/>
            <wp:docPr id="358506162" name="Picture 1" descr="A graph with a line going u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506162" name="Picture 3" descr="A graph with a line going up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37BFA" w14:textId="7D9E462A" w:rsidR="007C351C" w:rsidRPr="006E4CB8" w:rsidRDefault="001D1445" w:rsidP="006E4CB8">
      <w:pPr>
        <w:pStyle w:val="Caption"/>
        <w:jc w:val="center"/>
        <w:rPr>
          <w:rFonts w:ascii="Consolas" w:hAnsi="Consolas"/>
          <w:color w:val="000000"/>
          <w:sz w:val="20"/>
          <w:szCs w:val="20"/>
        </w:rPr>
      </w:pPr>
      <w:r>
        <w:t xml:space="preserve">Graph </w:t>
      </w:r>
      <w:fldSimple w:instr=" SEQ Figure \* ARABIC ">
        <w:r w:rsidR="0061247F">
          <w:rPr>
            <w:noProof/>
          </w:rPr>
          <w:t>1</w:t>
        </w:r>
      </w:fldSimple>
    </w:p>
    <w:p w14:paraId="441A8A65" w14:textId="3EF20B2B" w:rsidR="006E4CB8" w:rsidRDefault="00FD30D5" w:rsidP="006E4CB8">
      <w:pPr>
        <w:keepNext/>
        <w:spacing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5</w:t>
      </w:r>
      <w:r w:rsidR="003C2637" w:rsidRPr="003C2637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. </w:t>
      </w:r>
      <w:r w:rsidR="00401E9A" w:rsidRPr="00401E9A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>add Method:</w:t>
      </w:r>
      <w:r w:rsidR="009972A9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For this </w:t>
      </w:r>
      <w:r w:rsidR="00072509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t</w:t>
      </w:r>
      <w:r w:rsidR="009972A9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iming experiment we used a value of 1</w:t>
      </w:r>
      <w:r w:rsidR="00401E9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0</w:t>
      </w:r>
      <w:r w:rsidR="009972A9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,000 times to loop with each N starting at N=10</w:t>
      </w:r>
      <w:r w:rsidR="002F3306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0</w:t>
      </w:r>
      <w:r w:rsidR="009972A9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,000 to N=</w:t>
      </w:r>
      <w:r w:rsidR="002F3306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2,0</w:t>
      </w:r>
      <w:r w:rsidR="009972A9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00,000 increasing N in steps of 1</w:t>
      </w:r>
      <w:r w:rsidR="002F3306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0</w:t>
      </w:r>
      <w:r w:rsidR="009972A9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0,000.</w:t>
      </w:r>
      <w:r w:rsidR="00136B31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r w:rsidR="00401E9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We expect the Big-O notation of this method to be O(N*log(N))</w:t>
      </w:r>
      <w:r w:rsidR="00072509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.</w:t>
      </w:r>
      <w:r w:rsidR="00401E9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r w:rsidR="00072509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I</w:t>
      </w:r>
      <w:r w:rsidR="00401E9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t first uses a binary search to find the location to insert the new element,</w:t>
      </w:r>
      <w:r w:rsidR="006E4CB8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and then </w:t>
      </w:r>
      <w:r w:rsidR="00072509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must</w:t>
      </w:r>
      <w:r w:rsidR="006E4CB8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shift all the elements after the insertion point, which is an order O(N) operation. After analysis check, the growth rate of the add method seems to best fit </w:t>
      </w:r>
      <w:r w:rsidR="006E4CB8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O(N*log(N))</w:t>
      </w:r>
      <w:r w:rsidR="00072509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as we predicted</w:t>
      </w:r>
      <w:r w:rsidR="006E4CB8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. </w:t>
      </w:r>
    </w:p>
    <w:p w14:paraId="1E052750" w14:textId="4CB7D95C" w:rsidR="006E4CB8" w:rsidRDefault="006E4CB8" w:rsidP="006E4CB8">
      <w:pPr>
        <w:keepNext/>
        <w:spacing w:line="240" w:lineRule="auto"/>
      </w:pPr>
      <w: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r w:rsidR="002F3306" w:rsidRPr="002F3306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drawing>
          <wp:inline distT="0" distB="0" distL="0" distR="0" wp14:anchorId="3167020F" wp14:editId="3201C8A6">
            <wp:extent cx="5695950" cy="2763388"/>
            <wp:effectExtent l="0" t="0" r="0" b="0"/>
            <wp:docPr id="1892955271" name="Picture 2" descr="A graph with a line going u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955271" name="Picture 2" descr="A graph with a line going up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96987" cy="2763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10233" w14:textId="578ABC27" w:rsidR="00D470D2" w:rsidRPr="00401E9A" w:rsidRDefault="006E4CB8" w:rsidP="006E4CB8">
      <w:pPr>
        <w:pStyle w:val="Caption"/>
        <w:jc w:val="center"/>
        <w:rPr>
          <w:rFonts w:ascii="Consolas" w:hAnsi="Consolas"/>
          <w:color w:val="000000"/>
          <w:sz w:val="20"/>
          <w:szCs w:val="20"/>
        </w:rPr>
      </w:pPr>
      <w:r>
        <w:t xml:space="preserve">Graph </w:t>
      </w:r>
      <w:fldSimple w:instr=" SEQ Figure \* ARABIC ">
        <w:r w:rsidR="0061247F">
          <w:rPr>
            <w:noProof/>
          </w:rPr>
          <w:t>2</w:t>
        </w:r>
      </w:fldSimple>
    </w:p>
    <w:sectPr w:rsidR="00D470D2" w:rsidRPr="00401E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637"/>
    <w:rsid w:val="00072509"/>
    <w:rsid w:val="000B572E"/>
    <w:rsid w:val="00136B31"/>
    <w:rsid w:val="001A5D00"/>
    <w:rsid w:val="001D1445"/>
    <w:rsid w:val="001F2640"/>
    <w:rsid w:val="002E67A1"/>
    <w:rsid w:val="002F3306"/>
    <w:rsid w:val="003873E5"/>
    <w:rsid w:val="00394FDC"/>
    <w:rsid w:val="003C2637"/>
    <w:rsid w:val="00401E9A"/>
    <w:rsid w:val="00594D9B"/>
    <w:rsid w:val="0061247F"/>
    <w:rsid w:val="0063752A"/>
    <w:rsid w:val="006E4CB8"/>
    <w:rsid w:val="007C03ED"/>
    <w:rsid w:val="007C351C"/>
    <w:rsid w:val="00853E25"/>
    <w:rsid w:val="00954388"/>
    <w:rsid w:val="009972A9"/>
    <w:rsid w:val="00A4632B"/>
    <w:rsid w:val="00B105C3"/>
    <w:rsid w:val="00B3367D"/>
    <w:rsid w:val="00C03121"/>
    <w:rsid w:val="00C87610"/>
    <w:rsid w:val="00D470D2"/>
    <w:rsid w:val="00DF04C0"/>
    <w:rsid w:val="00E02F8C"/>
    <w:rsid w:val="00F15EFE"/>
    <w:rsid w:val="00FD3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518CA"/>
  <w15:chartTrackingRefBased/>
  <w15:docId w15:val="{22FE48E0-0FDC-428A-ADE9-23781A601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30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3C2637"/>
  </w:style>
  <w:style w:type="paragraph" w:styleId="NormalWeb">
    <w:name w:val="Normal (Web)"/>
    <w:basedOn w:val="Normal"/>
    <w:uiPriority w:val="99"/>
    <w:semiHidden/>
    <w:unhideWhenUsed/>
    <w:rsid w:val="00C031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Caption">
    <w:name w:val="caption"/>
    <w:basedOn w:val="Normal"/>
    <w:next w:val="Normal"/>
    <w:uiPriority w:val="35"/>
    <w:unhideWhenUsed/>
    <w:qFormat/>
    <w:rsid w:val="001D144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78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0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7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78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00301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762340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761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489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274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25027328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777717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930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314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651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870</TotalTime>
  <Pages>2</Pages>
  <Words>524</Words>
  <Characters>2991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Hayden Walpole</dc:creator>
  <cp:keywords/>
  <dc:description/>
  <cp:lastModifiedBy>Hayden Walpole</cp:lastModifiedBy>
  <cp:revision>5</cp:revision>
  <cp:lastPrinted>2024-05-31T04:34:00Z</cp:lastPrinted>
  <dcterms:created xsi:type="dcterms:W3CDTF">2024-05-31T02:11:00Z</dcterms:created>
  <dcterms:modified xsi:type="dcterms:W3CDTF">2024-05-31T16:41:00Z</dcterms:modified>
</cp:coreProperties>
</file>