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3B10" w14:textId="6D9D69D1" w:rsidR="00310240" w:rsidRDefault="00140668" w:rsidP="00704CDB">
      <w:pPr>
        <w:pStyle w:val="Heading1"/>
      </w:pPr>
      <w:r>
        <w:t>ICTICT309 Assessment Task 2 Part A – Approval</w:t>
      </w:r>
      <w:r w:rsidR="0077740C">
        <w:t xml:space="preserve"> Confirmation</w:t>
      </w:r>
    </w:p>
    <w:p w14:paraId="61EF564E" w14:textId="09A748F3" w:rsidR="0077740C" w:rsidRDefault="00777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5193"/>
      </w:tblGrid>
      <w:tr w:rsidR="0077740C" w14:paraId="2A17A6DE" w14:textId="77777777" w:rsidTr="00A00B07">
        <w:tc>
          <w:tcPr>
            <w:tcW w:w="9016" w:type="dxa"/>
            <w:gridSpan w:val="3"/>
            <w:vAlign w:val="center"/>
          </w:tcPr>
          <w:p w14:paraId="296F3381" w14:textId="6FED3BCF" w:rsidR="0077740C" w:rsidRDefault="0077740C" w:rsidP="00140668">
            <w:pPr>
              <w:spacing w:before="20" w:after="20"/>
            </w:pPr>
            <w:r>
              <w:rPr>
                <w:b/>
              </w:rPr>
              <w:t>Question 1</w:t>
            </w:r>
          </w:p>
        </w:tc>
      </w:tr>
      <w:tr w:rsidR="00140668" w14:paraId="2CD96C62" w14:textId="77777777" w:rsidTr="0077740C">
        <w:tc>
          <w:tcPr>
            <w:tcW w:w="2689" w:type="dxa"/>
            <w:vAlign w:val="center"/>
          </w:tcPr>
          <w:p w14:paraId="12FEA25D" w14:textId="0C6CF713" w:rsidR="00140668" w:rsidRPr="0077740C" w:rsidRDefault="00140668" w:rsidP="0077740C">
            <w:pPr>
              <w:pStyle w:val="ListParagraph"/>
              <w:numPr>
                <w:ilvl w:val="0"/>
                <w:numId w:val="1"/>
              </w:numPr>
              <w:spacing w:before="20" w:after="20"/>
              <w:ind w:left="311" w:hanging="284"/>
              <w:rPr>
                <w:b/>
              </w:rPr>
            </w:pPr>
            <w:r w:rsidRPr="0077740C">
              <w:rPr>
                <w:b/>
              </w:rPr>
              <w:t>Murray Tafe ICT system major components:</w:t>
            </w:r>
          </w:p>
        </w:tc>
        <w:tc>
          <w:tcPr>
            <w:tcW w:w="6327" w:type="dxa"/>
            <w:gridSpan w:val="2"/>
            <w:vAlign w:val="center"/>
          </w:tcPr>
          <w:p w14:paraId="5B041F54" w14:textId="77777777" w:rsidR="00140668" w:rsidRDefault="00D905CC" w:rsidP="00140668">
            <w:pPr>
              <w:spacing w:before="20" w:after="20"/>
            </w:pPr>
            <w:r w:rsidRPr="009C5BFD">
              <w:rPr>
                <w:b/>
                <w:bCs/>
              </w:rPr>
              <w:t>Hardware</w:t>
            </w:r>
            <w:r>
              <w:t>: Internet Connection Hardware (router/modem)</w:t>
            </w:r>
          </w:p>
          <w:p w14:paraId="68BE6FC0" w14:textId="41D49AA9" w:rsidR="00D905CC" w:rsidRDefault="00D905CC" w:rsidP="00140668">
            <w:pPr>
              <w:spacing w:before="20" w:after="20"/>
            </w:pPr>
            <w:r>
              <w:t>. Computer</w:t>
            </w:r>
          </w:p>
          <w:p w14:paraId="143E15DF" w14:textId="4204D1F1" w:rsidR="00E27F7F" w:rsidRDefault="00E27F7F" w:rsidP="00140668">
            <w:pPr>
              <w:spacing w:before="20" w:after="20"/>
            </w:pPr>
            <w:r>
              <w:t>. Phone</w:t>
            </w:r>
          </w:p>
          <w:p w14:paraId="6CD42BEB" w14:textId="77777777" w:rsidR="00D905CC" w:rsidRDefault="00D905CC" w:rsidP="00140668">
            <w:pPr>
              <w:spacing w:before="20" w:after="20"/>
            </w:pPr>
            <w:r>
              <w:t xml:space="preserve">. </w:t>
            </w:r>
            <w:r w:rsidR="006C2787">
              <w:t>Microphone</w:t>
            </w:r>
          </w:p>
          <w:p w14:paraId="4A5CCF25" w14:textId="5F2F7078" w:rsidR="006C2787" w:rsidRDefault="006C2787" w:rsidP="00140668">
            <w:pPr>
              <w:spacing w:before="20" w:after="20"/>
            </w:pPr>
            <w:r>
              <w:t>. Camera</w:t>
            </w:r>
          </w:p>
          <w:p w14:paraId="4614057C" w14:textId="77777777" w:rsidR="006C2787" w:rsidRDefault="006C2787" w:rsidP="00140668">
            <w:pPr>
              <w:spacing w:before="20" w:after="20"/>
            </w:pPr>
            <w:r w:rsidRPr="009C5BFD">
              <w:rPr>
                <w:b/>
                <w:bCs/>
              </w:rPr>
              <w:t>Software</w:t>
            </w:r>
            <w:r>
              <w:t xml:space="preserve">: </w:t>
            </w:r>
          </w:p>
          <w:p w14:paraId="39FA9C49" w14:textId="3540085E" w:rsidR="006C2787" w:rsidRDefault="006C2787" w:rsidP="00140668">
            <w:pPr>
              <w:spacing w:before="20" w:after="20"/>
            </w:pPr>
            <w:r>
              <w:t>. Web Browser (pc)</w:t>
            </w:r>
          </w:p>
          <w:p w14:paraId="46C956E1" w14:textId="26EB8AFE" w:rsidR="006C2787" w:rsidRDefault="006C2787" w:rsidP="00140668">
            <w:pPr>
              <w:spacing w:before="20" w:after="20"/>
            </w:pPr>
            <w:r>
              <w:t>. App Store (phone)</w:t>
            </w:r>
          </w:p>
          <w:p w14:paraId="76DF2934" w14:textId="748DCCAC" w:rsidR="006C2787" w:rsidRDefault="006C2787" w:rsidP="00140668">
            <w:pPr>
              <w:spacing w:before="20" w:after="20"/>
            </w:pPr>
            <w:r>
              <w:t xml:space="preserve">.  Zoom App </w:t>
            </w:r>
          </w:p>
          <w:p w14:paraId="3B0CD881" w14:textId="2EEA55D1" w:rsidR="006C2787" w:rsidRDefault="006C2787" w:rsidP="00140668">
            <w:pPr>
              <w:spacing w:before="20" w:after="20"/>
            </w:pPr>
            <w:r>
              <w:t>. WIFI/W</w:t>
            </w:r>
            <w:r w:rsidR="009C5BFD">
              <w:t>LAN</w:t>
            </w:r>
            <w:r>
              <w:t xml:space="preserve"> or Mobile Network</w:t>
            </w:r>
          </w:p>
          <w:p w14:paraId="4DA778FD" w14:textId="713FD8CE" w:rsidR="006C2787" w:rsidRDefault="006C2787" w:rsidP="00140668">
            <w:pPr>
              <w:spacing w:before="20" w:after="20"/>
            </w:pPr>
            <w:r>
              <w:t xml:space="preserve">. Operating System </w:t>
            </w:r>
          </w:p>
        </w:tc>
      </w:tr>
      <w:tr w:rsidR="00140668" w14:paraId="0187935E" w14:textId="77777777" w:rsidTr="0077740C">
        <w:tc>
          <w:tcPr>
            <w:tcW w:w="2689" w:type="dxa"/>
            <w:vAlign w:val="center"/>
          </w:tcPr>
          <w:p w14:paraId="2C1FC9B7" w14:textId="4B4F4548" w:rsidR="00140668" w:rsidRPr="00140668" w:rsidRDefault="00140668" w:rsidP="0077740C">
            <w:pPr>
              <w:pStyle w:val="ListParagraph"/>
              <w:numPr>
                <w:ilvl w:val="0"/>
                <w:numId w:val="1"/>
              </w:numPr>
              <w:spacing w:before="20" w:after="20"/>
              <w:ind w:left="311" w:hanging="284"/>
              <w:rPr>
                <w:b/>
              </w:rPr>
            </w:pPr>
            <w:r w:rsidRPr="00140668">
              <w:rPr>
                <w:b/>
              </w:rPr>
              <w:t>Type of user documentation required:</w:t>
            </w:r>
          </w:p>
        </w:tc>
        <w:tc>
          <w:tcPr>
            <w:tcW w:w="6327" w:type="dxa"/>
            <w:gridSpan w:val="2"/>
            <w:vAlign w:val="center"/>
          </w:tcPr>
          <w:p w14:paraId="5A8A2A5A" w14:textId="0577C78F" w:rsidR="00140668" w:rsidRDefault="006C2787" w:rsidP="00140668">
            <w:pPr>
              <w:spacing w:before="20" w:after="20"/>
            </w:pPr>
            <w:r>
              <w:t>User Guide</w:t>
            </w:r>
          </w:p>
        </w:tc>
      </w:tr>
      <w:tr w:rsidR="0077740C" w14:paraId="5AC6FB18" w14:textId="77777777" w:rsidTr="0077740C">
        <w:tc>
          <w:tcPr>
            <w:tcW w:w="2689" w:type="dxa"/>
            <w:vAlign w:val="center"/>
          </w:tcPr>
          <w:p w14:paraId="3CC3B22E" w14:textId="48390328" w:rsidR="0077740C" w:rsidRPr="00140668" w:rsidRDefault="00361E36" w:rsidP="0077740C">
            <w:pPr>
              <w:pStyle w:val="ListParagraph"/>
              <w:numPr>
                <w:ilvl w:val="0"/>
                <w:numId w:val="1"/>
              </w:numPr>
              <w:spacing w:before="20" w:after="20"/>
              <w:ind w:left="311" w:hanging="284"/>
              <w:rPr>
                <w:b/>
              </w:rPr>
            </w:pPr>
            <w:r>
              <w:rPr>
                <w:b/>
              </w:rPr>
              <w:t>Name of u</w:t>
            </w:r>
            <w:r w:rsidR="0077740C">
              <w:rPr>
                <w:b/>
              </w:rPr>
              <w:t>ser documentation standard:</w:t>
            </w:r>
          </w:p>
        </w:tc>
        <w:tc>
          <w:tcPr>
            <w:tcW w:w="6327" w:type="dxa"/>
            <w:gridSpan w:val="2"/>
            <w:vAlign w:val="center"/>
          </w:tcPr>
          <w:p w14:paraId="3A9755E5" w14:textId="783251A7" w:rsidR="0077740C" w:rsidRDefault="006C2787" w:rsidP="00140668">
            <w:pPr>
              <w:spacing w:before="20" w:after="20"/>
            </w:pPr>
            <w:r>
              <w:t>IEEE Standard for Software User Documentation</w:t>
            </w:r>
          </w:p>
        </w:tc>
      </w:tr>
      <w:tr w:rsidR="00F77FBF" w14:paraId="1808BBD1" w14:textId="77777777" w:rsidTr="006B7686">
        <w:tc>
          <w:tcPr>
            <w:tcW w:w="2689" w:type="dxa"/>
            <w:vAlign w:val="center"/>
          </w:tcPr>
          <w:p w14:paraId="2C4DD4D8" w14:textId="77777777" w:rsidR="00F77FBF" w:rsidRDefault="00F77FBF" w:rsidP="006B7686">
            <w:pPr>
              <w:pStyle w:val="ListParagraph"/>
              <w:numPr>
                <w:ilvl w:val="0"/>
                <w:numId w:val="1"/>
              </w:numPr>
              <w:spacing w:before="20" w:after="20"/>
              <w:ind w:left="311" w:hanging="284"/>
              <w:rPr>
                <w:b/>
              </w:rPr>
            </w:pPr>
            <w:r>
              <w:rPr>
                <w:b/>
              </w:rPr>
              <w:t xml:space="preserve">Purpose of Murray Tafe </w:t>
            </w:r>
            <w:r w:rsidRPr="00140668">
              <w:rPr>
                <w:b/>
              </w:rPr>
              <w:t xml:space="preserve">documentation </w:t>
            </w:r>
            <w:r>
              <w:rPr>
                <w:b/>
              </w:rPr>
              <w:t>template creation procedure</w:t>
            </w:r>
            <w:r w:rsidRPr="00140668">
              <w:rPr>
                <w:b/>
              </w:rPr>
              <w:t>:</w:t>
            </w:r>
          </w:p>
        </w:tc>
        <w:tc>
          <w:tcPr>
            <w:tcW w:w="6327" w:type="dxa"/>
            <w:gridSpan w:val="2"/>
            <w:vAlign w:val="center"/>
          </w:tcPr>
          <w:p w14:paraId="40EB2574" w14:textId="73884305" w:rsidR="00F77FBF" w:rsidRDefault="006C2787" w:rsidP="006B7686">
            <w:pPr>
              <w:spacing w:before="20" w:after="20"/>
            </w:pPr>
            <w:r>
              <w:t>To ensure that the document is of a high quality and suited to use as intended and to ensure consistency</w:t>
            </w:r>
            <w:r w:rsidR="00E34330">
              <w:t>.</w:t>
            </w:r>
          </w:p>
        </w:tc>
      </w:tr>
      <w:tr w:rsidR="00140668" w14:paraId="0E57ABC1" w14:textId="77777777" w:rsidTr="0077740C">
        <w:tc>
          <w:tcPr>
            <w:tcW w:w="2689" w:type="dxa"/>
            <w:vAlign w:val="center"/>
          </w:tcPr>
          <w:p w14:paraId="492D3A5D" w14:textId="67A9D485" w:rsidR="00140668" w:rsidRPr="00140668" w:rsidRDefault="00361E36" w:rsidP="0077740C">
            <w:pPr>
              <w:pStyle w:val="ListParagraph"/>
              <w:numPr>
                <w:ilvl w:val="0"/>
                <w:numId w:val="1"/>
              </w:numPr>
              <w:spacing w:before="20" w:after="20"/>
              <w:ind w:left="311" w:hanging="284"/>
              <w:rPr>
                <w:b/>
              </w:rPr>
            </w:pPr>
            <w:r>
              <w:rPr>
                <w:b/>
              </w:rPr>
              <w:t>Purpose of Murray Tafe u</w:t>
            </w:r>
            <w:r w:rsidR="00140668" w:rsidRPr="00140668">
              <w:rPr>
                <w:b/>
              </w:rPr>
              <w:t>ser documentation requirements:</w:t>
            </w:r>
          </w:p>
        </w:tc>
        <w:tc>
          <w:tcPr>
            <w:tcW w:w="6327" w:type="dxa"/>
            <w:gridSpan w:val="2"/>
            <w:vAlign w:val="center"/>
          </w:tcPr>
          <w:p w14:paraId="6724EAFC" w14:textId="6F8D5398" w:rsidR="00140668" w:rsidRDefault="006C2787" w:rsidP="00140668">
            <w:pPr>
              <w:spacing w:before="20" w:after="20"/>
            </w:pPr>
            <w:r>
              <w:t>To ensure that the document is as clear and concise as possible</w:t>
            </w:r>
            <w:r w:rsidR="00E34330">
              <w:t>. (</w:t>
            </w:r>
            <w:r w:rsidR="00CA7943">
              <w:t>Consistent</w:t>
            </w:r>
            <w:r w:rsidR="00E34330">
              <w:t>, complete, accurate, and usable documentation).</w:t>
            </w:r>
          </w:p>
        </w:tc>
      </w:tr>
      <w:tr w:rsidR="00140668" w14:paraId="353161FE" w14:textId="77777777" w:rsidTr="0077740C">
        <w:trPr>
          <w:trHeight w:val="179"/>
        </w:trPr>
        <w:tc>
          <w:tcPr>
            <w:tcW w:w="2689" w:type="dxa"/>
            <w:vMerge w:val="restart"/>
            <w:vAlign w:val="center"/>
          </w:tcPr>
          <w:p w14:paraId="5464B54C" w14:textId="281B2E3A" w:rsidR="00140668" w:rsidRPr="00140668" w:rsidRDefault="0077740C" w:rsidP="00140668">
            <w:pPr>
              <w:spacing w:before="20" w:after="20"/>
              <w:rPr>
                <w:b/>
              </w:rPr>
            </w:pPr>
            <w:r>
              <w:rPr>
                <w:b/>
              </w:rPr>
              <w:t>User documentation r</w:t>
            </w:r>
            <w:r w:rsidR="00140668" w:rsidRPr="00140668">
              <w:rPr>
                <w:b/>
              </w:rPr>
              <w:t>equirements discussed with:</w:t>
            </w:r>
          </w:p>
        </w:tc>
        <w:tc>
          <w:tcPr>
            <w:tcW w:w="1134" w:type="dxa"/>
            <w:vAlign w:val="center"/>
          </w:tcPr>
          <w:p w14:paraId="3264E7F8" w14:textId="320E0C7A" w:rsidR="00140668" w:rsidRPr="00140668" w:rsidRDefault="00140668" w:rsidP="00140668">
            <w:pPr>
              <w:spacing w:before="20" w:after="20"/>
              <w:rPr>
                <w:b/>
              </w:rPr>
            </w:pPr>
            <w:r w:rsidRPr="00140668">
              <w:rPr>
                <w:b/>
              </w:rPr>
              <w:t>Student 1:</w:t>
            </w:r>
          </w:p>
        </w:tc>
        <w:tc>
          <w:tcPr>
            <w:tcW w:w="5193" w:type="dxa"/>
            <w:vAlign w:val="center"/>
          </w:tcPr>
          <w:p w14:paraId="368C0891" w14:textId="1750847C" w:rsidR="00140668" w:rsidRDefault="00DE583E" w:rsidP="00140668">
            <w:pPr>
              <w:spacing w:before="20" w:after="20"/>
            </w:pPr>
            <w:r>
              <w:t>Tyler</w:t>
            </w:r>
          </w:p>
        </w:tc>
      </w:tr>
      <w:tr w:rsidR="00140668" w14:paraId="063C0673" w14:textId="77777777" w:rsidTr="0077740C">
        <w:trPr>
          <w:trHeight w:val="179"/>
        </w:trPr>
        <w:tc>
          <w:tcPr>
            <w:tcW w:w="2689" w:type="dxa"/>
            <w:vMerge/>
            <w:vAlign w:val="center"/>
          </w:tcPr>
          <w:p w14:paraId="7D24AE43" w14:textId="77777777" w:rsidR="00140668" w:rsidRDefault="00140668" w:rsidP="00140668">
            <w:pPr>
              <w:spacing w:before="20" w:after="20"/>
            </w:pPr>
          </w:p>
        </w:tc>
        <w:tc>
          <w:tcPr>
            <w:tcW w:w="1134" w:type="dxa"/>
            <w:vAlign w:val="center"/>
          </w:tcPr>
          <w:p w14:paraId="23BF5865" w14:textId="4B024B42" w:rsidR="00140668" w:rsidRPr="00140668" w:rsidRDefault="00140668" w:rsidP="00140668">
            <w:pPr>
              <w:spacing w:before="20" w:after="20"/>
              <w:rPr>
                <w:b/>
              </w:rPr>
            </w:pPr>
            <w:r w:rsidRPr="00140668">
              <w:rPr>
                <w:b/>
              </w:rPr>
              <w:t>Student 2:</w:t>
            </w:r>
          </w:p>
        </w:tc>
        <w:tc>
          <w:tcPr>
            <w:tcW w:w="5193" w:type="dxa"/>
            <w:vAlign w:val="center"/>
          </w:tcPr>
          <w:p w14:paraId="033E4079" w14:textId="75A27291" w:rsidR="00140668" w:rsidRDefault="00DE583E" w:rsidP="00140668">
            <w:pPr>
              <w:spacing w:before="20" w:after="20"/>
            </w:pPr>
            <w:r>
              <w:t>Frank</w:t>
            </w:r>
          </w:p>
        </w:tc>
      </w:tr>
    </w:tbl>
    <w:p w14:paraId="4D63B22F" w14:textId="168E3EAA" w:rsidR="00140668" w:rsidRDefault="00140668"/>
    <w:p w14:paraId="6A06C72A" w14:textId="766169B6" w:rsidR="0018036A" w:rsidRDefault="0018036A">
      <w:r>
        <w:t>Note: All the above table fields must be completed.</w:t>
      </w:r>
    </w:p>
    <w:p w14:paraId="025899E7" w14:textId="77777777" w:rsidR="0018036A" w:rsidRDefault="0018036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851"/>
        <w:gridCol w:w="1366"/>
      </w:tblGrid>
      <w:tr w:rsidR="00140668" w:rsidRPr="00140668" w14:paraId="152185AA" w14:textId="77777777" w:rsidTr="592D7875">
        <w:tc>
          <w:tcPr>
            <w:tcW w:w="9016" w:type="dxa"/>
            <w:gridSpan w:val="4"/>
            <w:vAlign w:val="center"/>
          </w:tcPr>
          <w:p w14:paraId="06DE319A" w14:textId="59DAF2FA" w:rsidR="00140668" w:rsidRPr="00140668" w:rsidRDefault="00140668" w:rsidP="00140668">
            <w:r>
              <w:t xml:space="preserve">I approve the </w:t>
            </w:r>
            <w:r w:rsidR="00361E36">
              <w:t xml:space="preserve">above </w:t>
            </w:r>
            <w:r>
              <w:t xml:space="preserve">user documentation requirements with the specified </w:t>
            </w:r>
            <w:r w:rsidR="512504DB">
              <w:t xml:space="preserve">required </w:t>
            </w:r>
            <w:r>
              <w:t>additions and changes.</w:t>
            </w:r>
          </w:p>
        </w:tc>
      </w:tr>
      <w:tr w:rsidR="00140668" w:rsidRPr="00140668" w14:paraId="2D28306C" w14:textId="77777777" w:rsidTr="592D7875">
        <w:trPr>
          <w:trHeight w:val="567"/>
        </w:trPr>
        <w:tc>
          <w:tcPr>
            <w:tcW w:w="1838" w:type="dxa"/>
            <w:vAlign w:val="center"/>
          </w:tcPr>
          <w:p w14:paraId="42117E62" w14:textId="77777777" w:rsidR="00140668" w:rsidRPr="00140668" w:rsidRDefault="00140668" w:rsidP="00140668">
            <w:pPr>
              <w:rPr>
                <w:b/>
              </w:rPr>
            </w:pPr>
            <w:r w:rsidRPr="00140668">
              <w:rPr>
                <w:b/>
              </w:rPr>
              <w:t>Teacher signature:</w:t>
            </w:r>
          </w:p>
        </w:tc>
        <w:tc>
          <w:tcPr>
            <w:tcW w:w="4961" w:type="dxa"/>
            <w:vAlign w:val="center"/>
          </w:tcPr>
          <w:p w14:paraId="342A5536" w14:textId="77777777" w:rsidR="00140668" w:rsidRPr="00140668" w:rsidRDefault="00140668" w:rsidP="00140668"/>
        </w:tc>
        <w:tc>
          <w:tcPr>
            <w:tcW w:w="851" w:type="dxa"/>
            <w:vAlign w:val="center"/>
          </w:tcPr>
          <w:p w14:paraId="5713C9C3" w14:textId="77777777" w:rsidR="00140668" w:rsidRPr="00140668" w:rsidRDefault="00140668" w:rsidP="00140668">
            <w:pPr>
              <w:rPr>
                <w:b/>
              </w:rPr>
            </w:pPr>
            <w:r w:rsidRPr="00140668">
              <w:rPr>
                <w:b/>
              </w:rPr>
              <w:t>Date:</w:t>
            </w:r>
          </w:p>
        </w:tc>
        <w:tc>
          <w:tcPr>
            <w:tcW w:w="1366" w:type="dxa"/>
            <w:vAlign w:val="center"/>
          </w:tcPr>
          <w:p w14:paraId="2D30332E" w14:textId="77777777" w:rsidR="00140668" w:rsidRPr="00140668" w:rsidRDefault="00140668" w:rsidP="00140668"/>
        </w:tc>
      </w:tr>
      <w:tr w:rsidR="00140668" w:rsidRPr="00140668" w14:paraId="187DC060" w14:textId="77777777" w:rsidTr="592D7875">
        <w:trPr>
          <w:trHeight w:val="567"/>
        </w:trPr>
        <w:tc>
          <w:tcPr>
            <w:tcW w:w="1838" w:type="dxa"/>
            <w:vAlign w:val="center"/>
          </w:tcPr>
          <w:p w14:paraId="58019DD6" w14:textId="22D2E629" w:rsidR="00140668" w:rsidRPr="00140668" w:rsidRDefault="00140668" w:rsidP="00140668">
            <w:pPr>
              <w:rPr>
                <w:b/>
              </w:rPr>
            </w:pPr>
            <w:r>
              <w:rPr>
                <w:b/>
              </w:rPr>
              <w:t>Required additions and changes:</w:t>
            </w:r>
          </w:p>
        </w:tc>
        <w:tc>
          <w:tcPr>
            <w:tcW w:w="7178" w:type="dxa"/>
            <w:gridSpan w:val="3"/>
            <w:vAlign w:val="center"/>
          </w:tcPr>
          <w:p w14:paraId="5B20E854" w14:textId="77777777" w:rsidR="00140668" w:rsidRPr="00140668" w:rsidRDefault="00140668" w:rsidP="00140668"/>
        </w:tc>
      </w:tr>
    </w:tbl>
    <w:p w14:paraId="76942C13" w14:textId="7BDFD201" w:rsidR="00140668" w:rsidRDefault="00140668"/>
    <w:sectPr w:rsidR="00140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DE4D2" w14:textId="77777777" w:rsidR="00704CDB" w:rsidRDefault="00704CDB" w:rsidP="00704CDB">
      <w:r>
        <w:separator/>
      </w:r>
    </w:p>
  </w:endnote>
  <w:endnote w:type="continuationSeparator" w:id="0">
    <w:p w14:paraId="618A208C" w14:textId="77777777" w:rsidR="00704CDB" w:rsidRDefault="00704CDB" w:rsidP="0070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4A0A" w14:textId="77777777" w:rsidR="00704CDB" w:rsidRDefault="00704CDB" w:rsidP="00704CDB">
      <w:r>
        <w:separator/>
      </w:r>
    </w:p>
  </w:footnote>
  <w:footnote w:type="continuationSeparator" w:id="0">
    <w:p w14:paraId="1EA13C3D" w14:textId="77777777" w:rsidR="00704CDB" w:rsidRDefault="00704CDB" w:rsidP="00704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635D4"/>
    <w:multiLevelType w:val="hybridMultilevel"/>
    <w:tmpl w:val="634EFD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DB"/>
    <w:rsid w:val="00140668"/>
    <w:rsid w:val="0018036A"/>
    <w:rsid w:val="00310240"/>
    <w:rsid w:val="00361E36"/>
    <w:rsid w:val="00582B3D"/>
    <w:rsid w:val="00620249"/>
    <w:rsid w:val="006C2787"/>
    <w:rsid w:val="00704CDB"/>
    <w:rsid w:val="0077740C"/>
    <w:rsid w:val="007F1E43"/>
    <w:rsid w:val="00880EC2"/>
    <w:rsid w:val="009C5BFD"/>
    <w:rsid w:val="00CA7943"/>
    <w:rsid w:val="00CC3AE1"/>
    <w:rsid w:val="00D25892"/>
    <w:rsid w:val="00D87A85"/>
    <w:rsid w:val="00D905CC"/>
    <w:rsid w:val="00DE583E"/>
    <w:rsid w:val="00E27F7F"/>
    <w:rsid w:val="00E33DDA"/>
    <w:rsid w:val="00E34330"/>
    <w:rsid w:val="00F77FBF"/>
    <w:rsid w:val="512504DB"/>
    <w:rsid w:val="592D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AE210B4"/>
  <w15:chartTrackingRefBased/>
  <w15:docId w15:val="{17CF1CCB-0CC7-4EBE-8908-EDFBA61C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CDB"/>
    <w:pPr>
      <w:spacing w:after="0" w:line="240" w:lineRule="auto"/>
    </w:pPr>
    <w:rPr>
      <w:rFonts w:eastAsia="Times New Roman" w:cs="Times New Roman"/>
      <w:szCs w:val="20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CD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4C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C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DB"/>
    <w:rPr>
      <w:rFonts w:ascii="Segoe UI" w:eastAsia="Times New Roman" w:hAnsi="Segoe UI" w:cs="Segoe UI"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39"/>
    <w:rsid w:val="0014066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1D354F-3A98-41A0-B6C3-FAE6BF52E266}">
  <ds:schemaRefs>
    <ds:schemaRef ds:uri="http://schemas.openxmlformats.org/package/2006/metadata/core-properties"/>
    <ds:schemaRef ds:uri="http://purl.org/dc/elements/1.1/"/>
    <ds:schemaRef ds:uri="4818db4f-6805-4c14-94d4-5cf280dd8a13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1aca3f6c-2e1f-438f-96a6-8392f720f90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56F305D-D5DC-43E8-A8DB-D860E1269C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417EB8-FF85-4659-8042-2AA5F2003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Hayden Quinn</cp:lastModifiedBy>
  <cp:revision>7</cp:revision>
  <dcterms:created xsi:type="dcterms:W3CDTF">2021-11-03T22:30:00Z</dcterms:created>
  <dcterms:modified xsi:type="dcterms:W3CDTF">2023-10-12T03:09:00Z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2021-11-03T22:30:15Z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fc95f58d-edcb-4d12-bfee-17b8e2673e81</vt:lpwstr>
  </property>
  <property fmtid="{D5CDD505-2E9C-101B-9397-08002B2CF9AE}" pid="9" name="MSIP_Label_2a06ab28-cba0-426b-b14a-2e2ee9d93356_ContentBits">
    <vt:lpwstr>3</vt:lpwstr>
  </property>
</Properties>
</file>