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E1A2A" w14:textId="083C5E1E" w:rsidR="008640A3" w:rsidRDefault="004439ED">
      <w:pPr>
        <w:pStyle w:val="Title"/>
      </w:pPr>
      <w:bookmarkStart w:id="0" w:name="_kk1966kbedef" w:colFirst="0" w:colLast="0"/>
      <w:bookmarkEnd w:id="0"/>
      <w:r>
        <w:rPr>
          <w:b w:val="0"/>
          <w:color w:val="039BE5"/>
          <w:sz w:val="48"/>
          <w:szCs w:val="48"/>
        </w:rPr>
        <w:t>SIT</w:t>
      </w:r>
      <w:r w:rsidR="007365D6">
        <w:rPr>
          <w:b w:val="0"/>
          <w:color w:val="039BE5"/>
          <w:sz w:val="48"/>
          <w:szCs w:val="48"/>
        </w:rPr>
        <w:t>314</w:t>
      </w:r>
      <w:r w:rsidR="006471F7">
        <w:rPr>
          <w:b w:val="0"/>
          <w:color w:val="039BE5"/>
          <w:sz w:val="48"/>
          <w:szCs w:val="48"/>
        </w:rPr>
        <w:t>/SIT729</w:t>
      </w:r>
      <w:r>
        <w:rPr>
          <w:b w:val="0"/>
          <w:color w:val="039BE5"/>
          <w:sz w:val="48"/>
          <w:szCs w:val="48"/>
        </w:rPr>
        <w:t xml:space="preserve"> </w:t>
      </w:r>
      <w:r w:rsidR="009F2075">
        <w:rPr>
          <w:b w:val="0"/>
          <w:color w:val="039BE5"/>
          <w:sz w:val="48"/>
          <w:szCs w:val="48"/>
        </w:rPr>
        <w:t>–</w:t>
      </w:r>
      <w:r>
        <w:rPr>
          <w:b w:val="0"/>
          <w:color w:val="039BE5"/>
          <w:sz w:val="48"/>
          <w:szCs w:val="48"/>
        </w:rPr>
        <w:t xml:space="preserve"> </w:t>
      </w:r>
      <w:r w:rsidR="009F2075">
        <w:rPr>
          <w:b w:val="0"/>
          <w:color w:val="039BE5"/>
          <w:sz w:val="48"/>
          <w:szCs w:val="48"/>
        </w:rPr>
        <w:t>Week 1 Group Activity</w:t>
      </w:r>
      <w:r>
        <w:rPr>
          <w:b w:val="0"/>
          <w:sz w:val="48"/>
          <w:szCs w:val="48"/>
        </w:rPr>
        <w:br/>
      </w:r>
      <w:r w:rsidR="00612288">
        <w:t xml:space="preserve">The </w:t>
      </w:r>
      <w:r w:rsidR="009F2075">
        <w:t xml:space="preserve">Impact of IoT </w:t>
      </w:r>
      <w:r w:rsidR="00370E56">
        <w:t>o</w:t>
      </w:r>
      <w:r w:rsidR="009F2075">
        <w:t>n our lives</w:t>
      </w:r>
    </w:p>
    <w:p w14:paraId="271E6D5D" w14:textId="77777777" w:rsidR="008640A3" w:rsidRDefault="004439ED">
      <w:r>
        <w:rPr>
          <w:noProof/>
          <w:color w:val="666666"/>
          <w:sz w:val="20"/>
          <w:szCs w:val="20"/>
        </w:rPr>
        <w:drawing>
          <wp:inline distT="114300" distB="114300" distL="114300" distR="114300" wp14:anchorId="772E7269" wp14:editId="4BE8273F">
            <wp:extent cx="447675" cy="57150"/>
            <wp:effectExtent l="0" t="0" r="0" b="0"/>
            <wp:docPr id="7" name="image12.png" descr="short line"/>
            <wp:cNvGraphicFramePr/>
            <a:graphic xmlns:a="http://schemas.openxmlformats.org/drawingml/2006/main">
              <a:graphicData uri="http://schemas.openxmlformats.org/drawingml/2006/picture">
                <pic:pic xmlns:pic="http://schemas.openxmlformats.org/drawingml/2006/picture">
                  <pic:nvPicPr>
                    <pic:cNvPr id="0" name="image12.png" descr="short line"/>
                    <pic:cNvPicPr preferRelativeResize="0"/>
                  </pic:nvPicPr>
                  <pic:blipFill>
                    <a:blip r:embed="rId10"/>
                    <a:srcRect/>
                    <a:stretch>
                      <a:fillRect/>
                    </a:stretch>
                  </pic:blipFill>
                  <pic:spPr>
                    <a:xfrm>
                      <a:off x="0" y="0"/>
                      <a:ext cx="447675" cy="57150"/>
                    </a:xfrm>
                    <a:prstGeom prst="rect">
                      <a:avLst/>
                    </a:prstGeom>
                    <a:ln/>
                  </pic:spPr>
                </pic:pic>
              </a:graphicData>
            </a:graphic>
          </wp:inline>
        </w:drawing>
      </w:r>
    </w:p>
    <w:p w14:paraId="555653CA" w14:textId="77777777" w:rsidR="008640A3" w:rsidRDefault="004439ED">
      <w:pPr>
        <w:pStyle w:val="Heading1"/>
        <w:rPr>
          <w:sz w:val="28"/>
          <w:szCs w:val="28"/>
        </w:rPr>
      </w:pPr>
      <w:bookmarkStart w:id="1" w:name="_fnjk6vnqzbqk" w:colFirst="0" w:colLast="0"/>
      <w:bookmarkEnd w:id="1"/>
      <w:r>
        <w:t>Overview</w:t>
      </w:r>
      <w:r>
        <w:tab/>
      </w:r>
    </w:p>
    <w:p w14:paraId="6621A507" w14:textId="77777777" w:rsidR="00736668" w:rsidRDefault="00736668" w:rsidP="00290119">
      <w:pPr>
        <w:rPr>
          <w:rFonts w:ascii="Arial" w:hAnsi="Arial" w:cs="Arial"/>
          <w:color w:val="222222"/>
          <w:shd w:val="clear" w:color="auto" w:fill="FFFFFF"/>
        </w:rPr>
      </w:pPr>
    </w:p>
    <w:p w14:paraId="2114972E" w14:textId="3E5AC956" w:rsidR="00736668" w:rsidRPr="007365D6" w:rsidRDefault="00B87510" w:rsidP="007365D6">
      <w:r>
        <w:t xml:space="preserve">In this </w:t>
      </w:r>
      <w:r w:rsidR="007236C6">
        <w:t>task</w:t>
      </w:r>
      <w:r>
        <w:t xml:space="preserve"> you are </w:t>
      </w:r>
      <w:r w:rsidR="00BE126B">
        <w:t>going to think about the impact scalability has on the IoT services that we use.</w:t>
      </w:r>
    </w:p>
    <w:p w14:paraId="68F1EDF2" w14:textId="732753F8" w:rsidR="00B87510" w:rsidRDefault="00EE52C8" w:rsidP="00650E11">
      <w:pPr>
        <w:pStyle w:val="Heading1"/>
      </w:pPr>
      <w:bookmarkStart w:id="2" w:name="_lpv6ciisjqp3" w:colFirst="0" w:colLast="0"/>
      <w:bookmarkEnd w:id="2"/>
      <w:r>
        <w:t>Task</w:t>
      </w:r>
      <w:r w:rsidR="00BE126B">
        <w:t>s</w:t>
      </w:r>
    </w:p>
    <w:p w14:paraId="0D93168D" w14:textId="4451E53A" w:rsidR="002B0F52" w:rsidRPr="002B0F52" w:rsidRDefault="002B0F52" w:rsidP="002B0F52">
      <w:pPr>
        <w:pStyle w:val="ListParagraph"/>
        <w:numPr>
          <w:ilvl w:val="0"/>
          <w:numId w:val="25"/>
        </w:numPr>
      </w:pPr>
      <w:r w:rsidRPr="002B0F52">
        <w:t>What Internet-of-Things devices, applications or services do you use at home?</w:t>
      </w:r>
    </w:p>
    <w:p w14:paraId="4E92AC53" w14:textId="7CD6E03D" w:rsidR="00BE126B" w:rsidRDefault="00BE126B" w:rsidP="00700495"/>
    <w:p w14:paraId="580494A2" w14:textId="77777777" w:rsidR="007F03A4" w:rsidRPr="007F03A4" w:rsidRDefault="007F03A4" w:rsidP="007F03A4">
      <w:pPr>
        <w:pStyle w:val="ListParagraph"/>
        <w:numPr>
          <w:ilvl w:val="0"/>
          <w:numId w:val="44"/>
        </w:numPr>
        <w:rPr>
          <w:lang w:val="en-US"/>
        </w:rPr>
      </w:pPr>
      <w:r w:rsidRPr="007F03A4">
        <w:rPr>
          <w:lang w:val="en-US"/>
        </w:rPr>
        <w:t>Devices: Smart watch, smart fridge</w:t>
      </w:r>
    </w:p>
    <w:p w14:paraId="42C6E72A" w14:textId="77777777" w:rsidR="007F03A4" w:rsidRDefault="007F03A4" w:rsidP="007F03A4">
      <w:pPr>
        <w:rPr>
          <w:lang w:val="en-US"/>
        </w:rPr>
      </w:pPr>
    </w:p>
    <w:p w14:paraId="639F07B4" w14:textId="77777777" w:rsidR="007F03A4" w:rsidRPr="007F03A4" w:rsidRDefault="007F03A4" w:rsidP="007F03A4">
      <w:pPr>
        <w:pStyle w:val="ListParagraph"/>
        <w:numPr>
          <w:ilvl w:val="0"/>
          <w:numId w:val="44"/>
        </w:numPr>
        <w:rPr>
          <w:lang w:val="en-US"/>
        </w:rPr>
      </w:pPr>
      <w:r w:rsidRPr="007F03A4">
        <w:rPr>
          <w:lang w:val="en-US"/>
        </w:rPr>
        <w:t>Applications: Apple’s Health app</w:t>
      </w:r>
    </w:p>
    <w:p w14:paraId="66F76F3C" w14:textId="77777777" w:rsidR="007F03A4" w:rsidRDefault="007F03A4" w:rsidP="007F03A4">
      <w:pPr>
        <w:rPr>
          <w:lang w:val="en-US"/>
        </w:rPr>
      </w:pPr>
    </w:p>
    <w:p w14:paraId="699AD1F7" w14:textId="7BD0781D" w:rsidR="002B0F52" w:rsidRPr="007F03A4" w:rsidRDefault="007F03A4" w:rsidP="007F03A4">
      <w:pPr>
        <w:pStyle w:val="ListParagraph"/>
        <w:numPr>
          <w:ilvl w:val="0"/>
          <w:numId w:val="44"/>
        </w:numPr>
        <w:rPr>
          <w:lang w:val="en-US"/>
        </w:rPr>
      </w:pPr>
      <w:r w:rsidRPr="007F03A4">
        <w:rPr>
          <w:lang w:val="en-US"/>
        </w:rPr>
        <w:t>Services: Tracking user info (heartbeat to measuring circadian clock, motion to detect steps, …), detect environment light intensity (to decide whether turning up the light), detect the temperature / moisture to adjust as according</w:t>
      </w:r>
      <w:r>
        <w:rPr>
          <w:lang w:val="en-US"/>
        </w:rPr>
        <w:t>.</w:t>
      </w:r>
    </w:p>
    <w:p w14:paraId="050D8801" w14:textId="0679E7F8" w:rsidR="00650E11" w:rsidRDefault="00650E11" w:rsidP="007F03A4"/>
    <w:p w14:paraId="14693807" w14:textId="6C3C04BD" w:rsidR="002B0F52" w:rsidRDefault="002B0F52" w:rsidP="00D21BA1">
      <w:pPr>
        <w:ind w:firstLine="360"/>
      </w:pPr>
    </w:p>
    <w:p w14:paraId="1C3860FD" w14:textId="71FADC2C" w:rsidR="00650E11" w:rsidRDefault="00650E11" w:rsidP="00650E11">
      <w:pPr>
        <w:pStyle w:val="ListParagraph"/>
        <w:numPr>
          <w:ilvl w:val="0"/>
          <w:numId w:val="25"/>
        </w:numPr>
      </w:pPr>
      <w:r w:rsidRPr="002B0F52">
        <w:t>What Internet-of-Things devices, applications or services do you use</w:t>
      </w:r>
      <w:r>
        <w:t xml:space="preserve"> at university, at work, when traveling, when outside your home</w:t>
      </w:r>
      <w:r w:rsidRPr="002B0F52">
        <w:t>?</w:t>
      </w:r>
    </w:p>
    <w:p w14:paraId="5A025BC0" w14:textId="5D6AF0EF" w:rsidR="00650E11" w:rsidRDefault="00650E11" w:rsidP="00650E11"/>
    <w:p w14:paraId="5C8B691A" w14:textId="5C99FD33" w:rsidR="00650E11" w:rsidRDefault="00650E11" w:rsidP="00650E11"/>
    <w:p w14:paraId="3A00537E" w14:textId="77777777" w:rsidR="007F03A4" w:rsidRDefault="007F03A4" w:rsidP="007F03A4">
      <w:pPr>
        <w:pStyle w:val="ListParagraph"/>
        <w:numPr>
          <w:ilvl w:val="0"/>
          <w:numId w:val="45"/>
        </w:numPr>
      </w:pPr>
      <w:r>
        <w:t>Devices: RFID/NFC card (for entering a building / using a lift / transportation), smartphone (GPS)</w:t>
      </w:r>
    </w:p>
    <w:p w14:paraId="398FDF04" w14:textId="77777777" w:rsidR="007F03A4" w:rsidRDefault="007F03A4" w:rsidP="007F03A4"/>
    <w:p w14:paraId="5F6B78EA" w14:textId="77777777" w:rsidR="007F03A4" w:rsidRDefault="007F03A4" w:rsidP="007F03A4">
      <w:pPr>
        <w:pStyle w:val="ListParagraph"/>
        <w:numPr>
          <w:ilvl w:val="0"/>
          <w:numId w:val="45"/>
        </w:numPr>
      </w:pPr>
      <w:r>
        <w:t>Applications: Access Management System (responsible for opening the entrance door / lift usage), Google Maps (access and collect user real-time location to send to Google Maps platform)</w:t>
      </w:r>
    </w:p>
    <w:p w14:paraId="390A8864" w14:textId="77777777" w:rsidR="007F03A4" w:rsidRDefault="007F03A4" w:rsidP="007F03A4"/>
    <w:p w14:paraId="5E5E3E31" w14:textId="641F46EF" w:rsidR="00650E11" w:rsidRDefault="007F03A4" w:rsidP="007F03A4">
      <w:pPr>
        <w:pStyle w:val="ListParagraph"/>
        <w:numPr>
          <w:ilvl w:val="0"/>
          <w:numId w:val="45"/>
        </w:numPr>
      </w:pPr>
      <w:r>
        <w:t>Services: Backend Server / Service (for handling open door / using lift request), Google Maps platform (handling user request for route, nearby places, …),</w:t>
      </w:r>
    </w:p>
    <w:p w14:paraId="614340B1" w14:textId="2BBADB0F" w:rsidR="00650E11" w:rsidRDefault="00650E11" w:rsidP="00650E11"/>
    <w:p w14:paraId="642EF8C4" w14:textId="77777777" w:rsidR="00650E11" w:rsidRDefault="00650E11" w:rsidP="00650E11"/>
    <w:p w14:paraId="55DD09BA" w14:textId="76E16EFA" w:rsidR="00612288" w:rsidRDefault="00612288" w:rsidP="00CC3F9F">
      <w:pPr>
        <w:jc w:val="both"/>
      </w:pPr>
    </w:p>
    <w:p w14:paraId="31066B26" w14:textId="7C73108C" w:rsidR="00B07EA3" w:rsidRDefault="00B07EA3" w:rsidP="00B07EA3">
      <w:pPr>
        <w:pStyle w:val="ListParagraph"/>
        <w:numPr>
          <w:ilvl w:val="0"/>
          <w:numId w:val="25"/>
        </w:numPr>
        <w:jc w:val="both"/>
      </w:pPr>
      <w:r w:rsidRPr="00B07EA3">
        <w:t>Quantify the amount of storage/data transmission/processing required for the following IoT applications.</w:t>
      </w:r>
    </w:p>
    <w:p w14:paraId="781CA810" w14:textId="77777777" w:rsidR="00B07EA3" w:rsidRDefault="00B07EA3" w:rsidP="00B07EA3">
      <w:pPr>
        <w:pStyle w:val="ListParagraph"/>
        <w:jc w:val="both"/>
      </w:pPr>
    </w:p>
    <w:p w14:paraId="66FC7040" w14:textId="7B68FDCA" w:rsidR="00612288" w:rsidRDefault="00612288" w:rsidP="00B07EA3">
      <w:pPr>
        <w:pStyle w:val="ListParagraph"/>
        <w:jc w:val="both"/>
      </w:pPr>
      <w:r>
        <w:t xml:space="preserve">For each, </w:t>
      </w:r>
      <w:r w:rsidRPr="00612288">
        <w:t>list the type of information that it collects</w:t>
      </w:r>
      <w:r>
        <w:t xml:space="preserve">. </w:t>
      </w:r>
      <w:r w:rsidRPr="00612288">
        <w:t>Examples include, key presses, favourite choices, location, distance travelled.</w:t>
      </w:r>
      <w:r w:rsidR="00D87710">
        <w:t xml:space="preserve"> </w:t>
      </w:r>
      <w:r w:rsidRPr="00612288">
        <w:t xml:space="preserve">Calculate the storage required for that </w:t>
      </w:r>
      <w:r w:rsidR="006B2104">
        <w:t>application</w:t>
      </w:r>
      <w:r w:rsidRPr="00612288">
        <w:t xml:space="preserve"> for a day/month/year.</w:t>
      </w:r>
    </w:p>
    <w:p w14:paraId="76A166F2" w14:textId="7C26BDAA" w:rsidR="00612288" w:rsidRDefault="00612288" w:rsidP="006832C1">
      <w:pPr>
        <w:pStyle w:val="ListParagraph"/>
      </w:pPr>
    </w:p>
    <w:p w14:paraId="45CA0180" w14:textId="638BFF4B" w:rsidR="00612288" w:rsidRDefault="00612288" w:rsidP="00612288">
      <w:pPr>
        <w:pStyle w:val="ListParagraph"/>
      </w:pPr>
    </w:p>
    <w:p w14:paraId="1E00B373" w14:textId="04FFA98E" w:rsidR="0055275E" w:rsidRDefault="007F03A4" w:rsidP="007F03A4">
      <w:r>
        <w:t>A. Health Monitoring using a smart watch, heart rate monitor, and internet connected weight scales.</w:t>
      </w:r>
    </w:p>
    <w:p w14:paraId="0A00C0CD" w14:textId="77777777" w:rsidR="0055275E" w:rsidRDefault="0055275E" w:rsidP="00612288">
      <w:pPr>
        <w:pStyle w:val="ListParagraph"/>
      </w:pPr>
    </w:p>
    <w:p w14:paraId="79F51AE0" w14:textId="77777777" w:rsidR="00E029F4" w:rsidRDefault="00E029F4" w:rsidP="00E029F4">
      <w:r>
        <w:t>Smart Watch:</w:t>
      </w:r>
    </w:p>
    <w:p w14:paraId="4B150B12" w14:textId="77777777" w:rsidR="00E029F4" w:rsidRDefault="00E029F4" w:rsidP="00E029F4">
      <w:pPr>
        <w:pStyle w:val="ListParagraph"/>
        <w:numPr>
          <w:ilvl w:val="0"/>
          <w:numId w:val="39"/>
        </w:numPr>
      </w:pPr>
      <w:r>
        <w:t>Heartbeat rate.</w:t>
      </w:r>
    </w:p>
    <w:p w14:paraId="01568995" w14:textId="77777777" w:rsidR="00E029F4" w:rsidRDefault="00E029F4" w:rsidP="00E029F4">
      <w:pPr>
        <w:pStyle w:val="ListParagraph"/>
        <w:numPr>
          <w:ilvl w:val="0"/>
          <w:numId w:val="39"/>
        </w:numPr>
      </w:pPr>
      <w:r>
        <w:t>Body temperature.</w:t>
      </w:r>
    </w:p>
    <w:p w14:paraId="6FE8DD03" w14:textId="77777777" w:rsidR="00E029F4" w:rsidRDefault="00E029F4" w:rsidP="00E029F4">
      <w:pPr>
        <w:pStyle w:val="ListParagraph"/>
        <w:numPr>
          <w:ilvl w:val="0"/>
          <w:numId w:val="39"/>
        </w:numPr>
      </w:pPr>
      <w:r>
        <w:t>Sleep / Circadian cycle.</w:t>
      </w:r>
    </w:p>
    <w:p w14:paraId="5373ABA9" w14:textId="77777777" w:rsidR="00E029F4" w:rsidRDefault="00E029F4" w:rsidP="00E029F4">
      <w:pPr>
        <w:pStyle w:val="ListParagraph"/>
        <w:numPr>
          <w:ilvl w:val="0"/>
          <w:numId w:val="39"/>
        </w:numPr>
      </w:pPr>
      <w:r>
        <w:t>Accelerator (steps tracking).</w:t>
      </w:r>
    </w:p>
    <w:p w14:paraId="178D433F" w14:textId="77777777" w:rsidR="00E029F4" w:rsidRDefault="00E029F4" w:rsidP="00E029F4">
      <w:pPr>
        <w:pStyle w:val="ListParagraph"/>
        <w:numPr>
          <w:ilvl w:val="0"/>
          <w:numId w:val="39"/>
        </w:numPr>
      </w:pPr>
      <w:r>
        <w:t>Bio-electrical impulses (ECG).</w:t>
      </w:r>
    </w:p>
    <w:p w14:paraId="21597AFD" w14:textId="77777777" w:rsidR="00E029F4" w:rsidRDefault="00E029F4" w:rsidP="00E029F4">
      <w:pPr>
        <w:pStyle w:val="ListParagraph"/>
        <w:numPr>
          <w:ilvl w:val="0"/>
          <w:numId w:val="39"/>
        </w:numPr>
      </w:pPr>
      <w:r>
        <w:t>Calories burned.</w:t>
      </w:r>
    </w:p>
    <w:p w14:paraId="00D0111C" w14:textId="77777777" w:rsidR="00E029F4" w:rsidRDefault="00E029F4" w:rsidP="00E029F4"/>
    <w:p w14:paraId="492D0071" w14:textId="77777777" w:rsidR="00E029F4" w:rsidRDefault="00E029F4" w:rsidP="00E029F4">
      <w:r>
        <w:t>Heart Rate Monitor:</w:t>
      </w:r>
    </w:p>
    <w:p w14:paraId="5E76BB67" w14:textId="77777777" w:rsidR="00E029F4" w:rsidRDefault="00E029F4" w:rsidP="00E029F4">
      <w:pPr>
        <w:pStyle w:val="ListParagraph"/>
        <w:numPr>
          <w:ilvl w:val="0"/>
          <w:numId w:val="40"/>
        </w:numPr>
      </w:pPr>
      <w:r>
        <w:t>Heartbeat rate.</w:t>
      </w:r>
    </w:p>
    <w:p w14:paraId="0C00473F" w14:textId="77777777" w:rsidR="00E029F4" w:rsidRDefault="00E029F4" w:rsidP="00E029F4"/>
    <w:p w14:paraId="01B9F3CA" w14:textId="77777777" w:rsidR="00E029F4" w:rsidRDefault="00E029F4" w:rsidP="00E029F4">
      <w:r>
        <w:t>Weight Scales:</w:t>
      </w:r>
    </w:p>
    <w:p w14:paraId="55CA2CD3" w14:textId="77777777" w:rsidR="00E029F4" w:rsidRDefault="00E029F4" w:rsidP="00E029F4">
      <w:pPr>
        <w:pStyle w:val="ListParagraph"/>
        <w:numPr>
          <w:ilvl w:val="0"/>
          <w:numId w:val="40"/>
        </w:numPr>
      </w:pPr>
      <w:r>
        <w:t>Weight.</w:t>
      </w:r>
    </w:p>
    <w:p w14:paraId="48268D72" w14:textId="77777777" w:rsidR="00E029F4" w:rsidRDefault="00E029F4" w:rsidP="00E029F4">
      <w:pPr>
        <w:pStyle w:val="ListParagraph"/>
        <w:numPr>
          <w:ilvl w:val="0"/>
          <w:numId w:val="40"/>
        </w:numPr>
      </w:pPr>
      <w:r>
        <w:t>Body composition (fat %, muscle %, water %).</w:t>
      </w:r>
    </w:p>
    <w:p w14:paraId="05F3211F" w14:textId="77777777" w:rsidR="0055275E" w:rsidRDefault="0055275E" w:rsidP="0055275E"/>
    <w:p w14:paraId="62DA97B9" w14:textId="24C94566" w:rsidR="0055275E" w:rsidRDefault="0055275E" w:rsidP="0055275E">
      <w:r>
        <w:t>Calculated data storage information is based on DeepSeek references:</w:t>
      </w:r>
    </w:p>
    <w:p w14:paraId="572E2CB6" w14:textId="77777777" w:rsidR="007F03A4" w:rsidRDefault="007F03A4" w:rsidP="0055275E"/>
    <w:p w14:paraId="184E454C" w14:textId="7A4C2B83" w:rsidR="0055275E" w:rsidRDefault="00E029F4" w:rsidP="0055275E">
      <w:r>
        <w:t>Smart Watch:</w:t>
      </w:r>
    </w:p>
    <w:tbl>
      <w:tblPr>
        <w:tblStyle w:val="TableGrid"/>
        <w:tblW w:w="0" w:type="auto"/>
        <w:tblLook w:val="04A0" w:firstRow="1" w:lastRow="0" w:firstColumn="1" w:lastColumn="0" w:noHBand="0" w:noVBand="1"/>
      </w:tblPr>
      <w:tblGrid>
        <w:gridCol w:w="1638"/>
        <w:gridCol w:w="1440"/>
        <w:gridCol w:w="1539"/>
        <w:gridCol w:w="1539"/>
        <w:gridCol w:w="1540"/>
        <w:gridCol w:w="1540"/>
      </w:tblGrid>
      <w:tr w:rsidR="0055275E" w14:paraId="28028BCF" w14:textId="77777777" w:rsidTr="00E029F4">
        <w:tc>
          <w:tcPr>
            <w:tcW w:w="1638" w:type="dxa"/>
          </w:tcPr>
          <w:p w14:paraId="648E9543" w14:textId="7BDC1027" w:rsidR="0055275E" w:rsidRDefault="0055275E" w:rsidP="0055275E">
            <w:pPr>
              <w:jc w:val="center"/>
            </w:pPr>
            <w:r>
              <w:t>Data Type</w:t>
            </w:r>
          </w:p>
        </w:tc>
        <w:tc>
          <w:tcPr>
            <w:tcW w:w="1440" w:type="dxa"/>
          </w:tcPr>
          <w:p w14:paraId="4D010BB3" w14:textId="223C96FD" w:rsidR="0055275E" w:rsidRDefault="0055275E" w:rsidP="0055275E">
            <w:pPr>
              <w:jc w:val="center"/>
            </w:pPr>
            <w:r>
              <w:t>Size / Record</w:t>
            </w:r>
          </w:p>
        </w:tc>
        <w:tc>
          <w:tcPr>
            <w:tcW w:w="1539" w:type="dxa"/>
          </w:tcPr>
          <w:p w14:paraId="3C2AB323" w14:textId="7946CFBA" w:rsidR="0055275E" w:rsidRDefault="0055275E" w:rsidP="0055275E">
            <w:pPr>
              <w:jc w:val="center"/>
            </w:pPr>
            <w:r>
              <w:t>Records / Day</w:t>
            </w:r>
          </w:p>
        </w:tc>
        <w:tc>
          <w:tcPr>
            <w:tcW w:w="1539" w:type="dxa"/>
          </w:tcPr>
          <w:p w14:paraId="4D2708C6" w14:textId="3F167F62" w:rsidR="0055275E" w:rsidRDefault="0055275E" w:rsidP="0055275E">
            <w:pPr>
              <w:jc w:val="center"/>
            </w:pPr>
            <w:r>
              <w:t>Daily</w:t>
            </w:r>
          </w:p>
        </w:tc>
        <w:tc>
          <w:tcPr>
            <w:tcW w:w="1540" w:type="dxa"/>
          </w:tcPr>
          <w:p w14:paraId="6D888392" w14:textId="3499FFCF" w:rsidR="0055275E" w:rsidRDefault="0055275E" w:rsidP="0055275E">
            <w:pPr>
              <w:jc w:val="center"/>
            </w:pPr>
            <w:r>
              <w:t>Monthly</w:t>
            </w:r>
          </w:p>
        </w:tc>
        <w:tc>
          <w:tcPr>
            <w:tcW w:w="1540" w:type="dxa"/>
          </w:tcPr>
          <w:p w14:paraId="292C6A9B" w14:textId="69A93C3C" w:rsidR="0055275E" w:rsidRDefault="0055275E" w:rsidP="0055275E">
            <w:pPr>
              <w:jc w:val="center"/>
            </w:pPr>
            <w:r>
              <w:t>Yearly</w:t>
            </w:r>
          </w:p>
        </w:tc>
      </w:tr>
      <w:tr w:rsidR="0055275E" w14:paraId="27A1A19E" w14:textId="77777777" w:rsidTr="00E029F4">
        <w:tc>
          <w:tcPr>
            <w:tcW w:w="1638" w:type="dxa"/>
          </w:tcPr>
          <w:p w14:paraId="04BA5354" w14:textId="54269083" w:rsidR="0055275E" w:rsidRDefault="0055275E" w:rsidP="0055275E">
            <w:pPr>
              <w:jc w:val="center"/>
            </w:pPr>
            <w:r>
              <w:t>Heart Rate</w:t>
            </w:r>
          </w:p>
        </w:tc>
        <w:tc>
          <w:tcPr>
            <w:tcW w:w="1440" w:type="dxa"/>
          </w:tcPr>
          <w:p w14:paraId="7B1B69CC" w14:textId="75FC0E29" w:rsidR="0055275E" w:rsidRDefault="0055275E" w:rsidP="0055275E">
            <w:pPr>
              <w:jc w:val="center"/>
            </w:pPr>
            <w:r>
              <w:t>~ 0.1 KB</w:t>
            </w:r>
          </w:p>
        </w:tc>
        <w:tc>
          <w:tcPr>
            <w:tcW w:w="1539" w:type="dxa"/>
          </w:tcPr>
          <w:p w14:paraId="65B69E5C" w14:textId="53C6D751" w:rsidR="0055275E" w:rsidRDefault="0055275E" w:rsidP="0055275E">
            <w:pPr>
              <w:jc w:val="center"/>
            </w:pPr>
            <w:r>
              <w:t>1,440</w:t>
            </w:r>
          </w:p>
        </w:tc>
        <w:tc>
          <w:tcPr>
            <w:tcW w:w="1539" w:type="dxa"/>
          </w:tcPr>
          <w:p w14:paraId="29E614F4" w14:textId="12026ED6" w:rsidR="0055275E" w:rsidRDefault="00E029F4" w:rsidP="0055275E">
            <w:pPr>
              <w:jc w:val="center"/>
            </w:pPr>
            <w:r>
              <w:t>144 KB (~ 0.14 MB)</w:t>
            </w:r>
          </w:p>
        </w:tc>
        <w:tc>
          <w:tcPr>
            <w:tcW w:w="1540" w:type="dxa"/>
          </w:tcPr>
          <w:p w14:paraId="7ABE8CD5" w14:textId="4C3EC469" w:rsidR="0055275E" w:rsidRDefault="00E029F4" w:rsidP="0055275E">
            <w:pPr>
              <w:jc w:val="center"/>
            </w:pPr>
            <w:r>
              <w:t>4.32 MB</w:t>
            </w:r>
          </w:p>
        </w:tc>
        <w:tc>
          <w:tcPr>
            <w:tcW w:w="1540" w:type="dxa"/>
          </w:tcPr>
          <w:p w14:paraId="7B2DD06B" w14:textId="30049F4B" w:rsidR="0055275E" w:rsidRDefault="00E029F4" w:rsidP="0055275E">
            <w:pPr>
              <w:jc w:val="center"/>
            </w:pPr>
            <w:r>
              <w:t>~ 53.00 MB</w:t>
            </w:r>
          </w:p>
        </w:tc>
      </w:tr>
      <w:tr w:rsidR="00E029F4" w14:paraId="4BAE95AB" w14:textId="77777777" w:rsidTr="00E029F4">
        <w:tc>
          <w:tcPr>
            <w:tcW w:w="1638" w:type="dxa"/>
          </w:tcPr>
          <w:p w14:paraId="78848CA1" w14:textId="5C632B2D" w:rsidR="00E029F4" w:rsidRDefault="00E029F4" w:rsidP="0055275E">
            <w:pPr>
              <w:jc w:val="center"/>
            </w:pPr>
            <w:r>
              <w:t>Body temperature</w:t>
            </w:r>
          </w:p>
        </w:tc>
        <w:tc>
          <w:tcPr>
            <w:tcW w:w="1440" w:type="dxa"/>
          </w:tcPr>
          <w:p w14:paraId="1013F221" w14:textId="32D17D92" w:rsidR="00E029F4" w:rsidRDefault="00E029F4" w:rsidP="0055275E">
            <w:pPr>
              <w:jc w:val="center"/>
            </w:pPr>
            <w:r>
              <w:t>~ 0.1 KB</w:t>
            </w:r>
          </w:p>
        </w:tc>
        <w:tc>
          <w:tcPr>
            <w:tcW w:w="1539" w:type="dxa"/>
          </w:tcPr>
          <w:p w14:paraId="683C965B" w14:textId="070E1454" w:rsidR="00E029F4" w:rsidRDefault="00E029F4" w:rsidP="0055275E">
            <w:pPr>
              <w:jc w:val="center"/>
            </w:pPr>
            <w:r>
              <w:t>1,440</w:t>
            </w:r>
          </w:p>
        </w:tc>
        <w:tc>
          <w:tcPr>
            <w:tcW w:w="1539" w:type="dxa"/>
          </w:tcPr>
          <w:p w14:paraId="77610E00" w14:textId="22F9CAE5" w:rsidR="00E029F4" w:rsidRDefault="00E029F4" w:rsidP="0055275E">
            <w:pPr>
              <w:jc w:val="center"/>
            </w:pPr>
            <w:r>
              <w:t>144 KB (~ 0.14 MB)</w:t>
            </w:r>
          </w:p>
        </w:tc>
        <w:tc>
          <w:tcPr>
            <w:tcW w:w="1540" w:type="dxa"/>
          </w:tcPr>
          <w:p w14:paraId="61631A3F" w14:textId="44407F19" w:rsidR="00E029F4" w:rsidRDefault="00E029F4" w:rsidP="0055275E">
            <w:pPr>
              <w:jc w:val="center"/>
            </w:pPr>
            <w:r>
              <w:t>4.32 MB</w:t>
            </w:r>
          </w:p>
        </w:tc>
        <w:tc>
          <w:tcPr>
            <w:tcW w:w="1540" w:type="dxa"/>
          </w:tcPr>
          <w:p w14:paraId="31F2D3A8" w14:textId="0C2FD779" w:rsidR="00E029F4" w:rsidRDefault="00E029F4" w:rsidP="0055275E">
            <w:pPr>
              <w:jc w:val="center"/>
            </w:pPr>
            <w:r>
              <w:t>~ 53.00 MB</w:t>
            </w:r>
          </w:p>
        </w:tc>
      </w:tr>
      <w:tr w:rsidR="0055275E" w14:paraId="784AAA8D" w14:textId="77777777" w:rsidTr="00E029F4">
        <w:tc>
          <w:tcPr>
            <w:tcW w:w="1638" w:type="dxa"/>
          </w:tcPr>
          <w:p w14:paraId="7EC1F0E7" w14:textId="0D49242B" w:rsidR="0055275E" w:rsidRDefault="0055275E" w:rsidP="0055275E">
            <w:pPr>
              <w:jc w:val="center"/>
            </w:pPr>
            <w:r>
              <w:t>Steps</w:t>
            </w:r>
          </w:p>
        </w:tc>
        <w:tc>
          <w:tcPr>
            <w:tcW w:w="1440" w:type="dxa"/>
          </w:tcPr>
          <w:p w14:paraId="7143CB32" w14:textId="2D00F60C" w:rsidR="0055275E" w:rsidRDefault="0055275E" w:rsidP="0055275E">
            <w:pPr>
              <w:jc w:val="center"/>
            </w:pPr>
            <w:r>
              <w:t>~ 0.05 KB</w:t>
            </w:r>
          </w:p>
        </w:tc>
        <w:tc>
          <w:tcPr>
            <w:tcW w:w="1539" w:type="dxa"/>
          </w:tcPr>
          <w:p w14:paraId="50D731FA" w14:textId="2889983C" w:rsidR="0055275E" w:rsidRDefault="0055275E" w:rsidP="0055275E">
            <w:pPr>
              <w:jc w:val="center"/>
            </w:pPr>
            <w:r>
              <w:t>24</w:t>
            </w:r>
          </w:p>
        </w:tc>
        <w:tc>
          <w:tcPr>
            <w:tcW w:w="1539" w:type="dxa"/>
          </w:tcPr>
          <w:p w14:paraId="6AA5248D" w14:textId="451089E6" w:rsidR="0055275E" w:rsidRDefault="00E029F4" w:rsidP="0055275E">
            <w:pPr>
              <w:jc w:val="center"/>
            </w:pPr>
            <w:r>
              <w:t>1.2 KB</w:t>
            </w:r>
          </w:p>
        </w:tc>
        <w:tc>
          <w:tcPr>
            <w:tcW w:w="1540" w:type="dxa"/>
          </w:tcPr>
          <w:p w14:paraId="5C78222B" w14:textId="0C6FA268" w:rsidR="0055275E" w:rsidRDefault="00E029F4" w:rsidP="0055275E">
            <w:pPr>
              <w:jc w:val="center"/>
            </w:pPr>
            <w:r>
              <w:t>36KB</w:t>
            </w:r>
          </w:p>
        </w:tc>
        <w:tc>
          <w:tcPr>
            <w:tcW w:w="1540" w:type="dxa"/>
          </w:tcPr>
          <w:p w14:paraId="07C3A983" w14:textId="5E02D36E" w:rsidR="0055275E" w:rsidRDefault="00E029F4" w:rsidP="0055275E">
            <w:pPr>
              <w:jc w:val="center"/>
            </w:pPr>
            <w:r>
              <w:t>438 KB</w:t>
            </w:r>
          </w:p>
        </w:tc>
      </w:tr>
      <w:tr w:rsidR="0055275E" w14:paraId="264EC008" w14:textId="77777777" w:rsidTr="00E029F4">
        <w:tc>
          <w:tcPr>
            <w:tcW w:w="1638" w:type="dxa"/>
          </w:tcPr>
          <w:p w14:paraId="637DEA9E" w14:textId="36E99564" w:rsidR="0055275E" w:rsidRDefault="0055275E" w:rsidP="0055275E">
            <w:pPr>
              <w:jc w:val="center"/>
            </w:pPr>
            <w:r>
              <w:t>Sleep Data</w:t>
            </w:r>
          </w:p>
        </w:tc>
        <w:tc>
          <w:tcPr>
            <w:tcW w:w="1440" w:type="dxa"/>
          </w:tcPr>
          <w:p w14:paraId="709E91ED" w14:textId="41D3BAAE" w:rsidR="0055275E" w:rsidRDefault="0055275E" w:rsidP="0055275E">
            <w:pPr>
              <w:jc w:val="center"/>
            </w:pPr>
            <w:r>
              <w:t>~ 1 KB</w:t>
            </w:r>
          </w:p>
        </w:tc>
        <w:tc>
          <w:tcPr>
            <w:tcW w:w="1539" w:type="dxa"/>
          </w:tcPr>
          <w:p w14:paraId="0E512BD5" w14:textId="04F893A2" w:rsidR="0055275E" w:rsidRDefault="0055275E" w:rsidP="0055275E">
            <w:pPr>
              <w:jc w:val="center"/>
            </w:pPr>
            <w:r>
              <w:t>1</w:t>
            </w:r>
          </w:p>
        </w:tc>
        <w:tc>
          <w:tcPr>
            <w:tcW w:w="1539" w:type="dxa"/>
          </w:tcPr>
          <w:p w14:paraId="5B0B523C" w14:textId="5A25EB37" w:rsidR="0055275E" w:rsidRDefault="00E029F4" w:rsidP="0055275E">
            <w:pPr>
              <w:jc w:val="center"/>
            </w:pPr>
            <w:r>
              <w:t>1.0 KB</w:t>
            </w:r>
          </w:p>
        </w:tc>
        <w:tc>
          <w:tcPr>
            <w:tcW w:w="1540" w:type="dxa"/>
          </w:tcPr>
          <w:p w14:paraId="5C5EA90D" w14:textId="1EF414A3" w:rsidR="0055275E" w:rsidRDefault="00E029F4" w:rsidP="0055275E">
            <w:pPr>
              <w:jc w:val="center"/>
            </w:pPr>
            <w:r>
              <w:t>30 KB</w:t>
            </w:r>
          </w:p>
        </w:tc>
        <w:tc>
          <w:tcPr>
            <w:tcW w:w="1540" w:type="dxa"/>
          </w:tcPr>
          <w:p w14:paraId="36884F16" w14:textId="4F4E65D8" w:rsidR="0055275E" w:rsidRDefault="00E029F4" w:rsidP="0055275E">
            <w:pPr>
              <w:jc w:val="center"/>
            </w:pPr>
            <w:r>
              <w:t>365 KB</w:t>
            </w:r>
          </w:p>
        </w:tc>
      </w:tr>
      <w:tr w:rsidR="0055275E" w14:paraId="50D96C89" w14:textId="77777777" w:rsidTr="00E029F4">
        <w:tc>
          <w:tcPr>
            <w:tcW w:w="1638" w:type="dxa"/>
          </w:tcPr>
          <w:p w14:paraId="3629BFDC" w14:textId="1EF48FD4" w:rsidR="0055275E" w:rsidRDefault="0055275E" w:rsidP="0055275E">
            <w:pPr>
              <w:jc w:val="center"/>
            </w:pPr>
            <w:r>
              <w:t>ECG</w:t>
            </w:r>
          </w:p>
        </w:tc>
        <w:tc>
          <w:tcPr>
            <w:tcW w:w="1440" w:type="dxa"/>
          </w:tcPr>
          <w:p w14:paraId="7AB2234D" w14:textId="5997B8C8" w:rsidR="0055275E" w:rsidRDefault="0055275E" w:rsidP="0055275E">
            <w:pPr>
              <w:jc w:val="center"/>
            </w:pPr>
            <w:r>
              <w:t>~ 5 KB</w:t>
            </w:r>
          </w:p>
        </w:tc>
        <w:tc>
          <w:tcPr>
            <w:tcW w:w="1539" w:type="dxa"/>
          </w:tcPr>
          <w:p w14:paraId="1F012CA6" w14:textId="4F445B55" w:rsidR="0055275E" w:rsidRDefault="0055275E" w:rsidP="0055275E">
            <w:pPr>
              <w:jc w:val="center"/>
            </w:pPr>
            <w:r>
              <w:t>1</w:t>
            </w:r>
          </w:p>
        </w:tc>
        <w:tc>
          <w:tcPr>
            <w:tcW w:w="1539" w:type="dxa"/>
          </w:tcPr>
          <w:p w14:paraId="0B1A9089" w14:textId="671A62DC" w:rsidR="0055275E" w:rsidRDefault="00E029F4" w:rsidP="0055275E">
            <w:pPr>
              <w:jc w:val="center"/>
            </w:pPr>
            <w:r>
              <w:t>5 KB</w:t>
            </w:r>
          </w:p>
        </w:tc>
        <w:tc>
          <w:tcPr>
            <w:tcW w:w="1540" w:type="dxa"/>
          </w:tcPr>
          <w:p w14:paraId="15277C0A" w14:textId="7BE8DC92" w:rsidR="0055275E" w:rsidRDefault="00E029F4" w:rsidP="0055275E">
            <w:pPr>
              <w:jc w:val="center"/>
            </w:pPr>
            <w:r>
              <w:t>150 KB</w:t>
            </w:r>
          </w:p>
        </w:tc>
        <w:tc>
          <w:tcPr>
            <w:tcW w:w="1540" w:type="dxa"/>
          </w:tcPr>
          <w:p w14:paraId="26CE3BD0" w14:textId="2F432E91" w:rsidR="0055275E" w:rsidRDefault="00E029F4" w:rsidP="0055275E">
            <w:pPr>
              <w:jc w:val="center"/>
            </w:pPr>
            <w:r>
              <w:t>1.8 MB</w:t>
            </w:r>
          </w:p>
        </w:tc>
      </w:tr>
      <w:tr w:rsidR="0055275E" w14:paraId="0310E636" w14:textId="77777777" w:rsidTr="00E029F4">
        <w:tc>
          <w:tcPr>
            <w:tcW w:w="1638" w:type="dxa"/>
          </w:tcPr>
          <w:p w14:paraId="402592AB" w14:textId="754184A6" w:rsidR="0055275E" w:rsidRDefault="0055275E" w:rsidP="0055275E">
            <w:pPr>
              <w:jc w:val="center"/>
            </w:pPr>
            <w:r>
              <w:t>Total</w:t>
            </w:r>
          </w:p>
        </w:tc>
        <w:tc>
          <w:tcPr>
            <w:tcW w:w="1440" w:type="dxa"/>
          </w:tcPr>
          <w:p w14:paraId="7C788E39" w14:textId="77777777" w:rsidR="0055275E" w:rsidRDefault="0055275E" w:rsidP="0055275E">
            <w:pPr>
              <w:jc w:val="center"/>
            </w:pPr>
          </w:p>
        </w:tc>
        <w:tc>
          <w:tcPr>
            <w:tcW w:w="1539" w:type="dxa"/>
          </w:tcPr>
          <w:p w14:paraId="37F51452" w14:textId="77777777" w:rsidR="0055275E" w:rsidRDefault="0055275E" w:rsidP="0055275E">
            <w:pPr>
              <w:jc w:val="center"/>
            </w:pPr>
          </w:p>
        </w:tc>
        <w:tc>
          <w:tcPr>
            <w:tcW w:w="1539" w:type="dxa"/>
          </w:tcPr>
          <w:p w14:paraId="5019721E" w14:textId="3408C814" w:rsidR="0055275E" w:rsidRDefault="00E029F4" w:rsidP="0055275E">
            <w:pPr>
              <w:jc w:val="center"/>
            </w:pPr>
            <w:r>
              <w:t>~ 0.3 MB</w:t>
            </w:r>
          </w:p>
        </w:tc>
        <w:tc>
          <w:tcPr>
            <w:tcW w:w="1540" w:type="dxa"/>
          </w:tcPr>
          <w:p w14:paraId="7B3BCB0D" w14:textId="55B3756D" w:rsidR="0055275E" w:rsidRDefault="00E029F4" w:rsidP="0055275E">
            <w:pPr>
              <w:jc w:val="center"/>
            </w:pPr>
            <w:r>
              <w:t>~ 9 MB</w:t>
            </w:r>
          </w:p>
        </w:tc>
        <w:tc>
          <w:tcPr>
            <w:tcW w:w="1540" w:type="dxa"/>
          </w:tcPr>
          <w:p w14:paraId="3FE9AFFA" w14:textId="574530D8" w:rsidR="0055275E" w:rsidRDefault="00E029F4" w:rsidP="0055275E">
            <w:pPr>
              <w:jc w:val="center"/>
            </w:pPr>
            <w:r>
              <w:t>~ 108 MB</w:t>
            </w:r>
          </w:p>
        </w:tc>
      </w:tr>
    </w:tbl>
    <w:p w14:paraId="1D4994DF" w14:textId="77777777" w:rsidR="00E029F4" w:rsidRDefault="00E029F4" w:rsidP="00CC3F9F"/>
    <w:p w14:paraId="53638C76" w14:textId="12668B1E" w:rsidR="00612288" w:rsidRDefault="00E029F4" w:rsidP="00CC3F9F">
      <w:r>
        <w:t>Heart Rate Monitor:</w:t>
      </w:r>
    </w:p>
    <w:tbl>
      <w:tblPr>
        <w:tblStyle w:val="TableGrid"/>
        <w:tblW w:w="0" w:type="auto"/>
        <w:tblLook w:val="04A0" w:firstRow="1" w:lastRow="0" w:firstColumn="1" w:lastColumn="0" w:noHBand="0" w:noVBand="1"/>
      </w:tblPr>
      <w:tblGrid>
        <w:gridCol w:w="1638"/>
        <w:gridCol w:w="1440"/>
        <w:gridCol w:w="1539"/>
        <w:gridCol w:w="1539"/>
        <w:gridCol w:w="1540"/>
        <w:gridCol w:w="1540"/>
      </w:tblGrid>
      <w:tr w:rsidR="00E029F4" w14:paraId="6A0585CC" w14:textId="77777777" w:rsidTr="00AC5631">
        <w:tc>
          <w:tcPr>
            <w:tcW w:w="1638" w:type="dxa"/>
          </w:tcPr>
          <w:p w14:paraId="284446C2" w14:textId="77777777" w:rsidR="00E029F4" w:rsidRDefault="00E029F4" w:rsidP="00AC5631">
            <w:pPr>
              <w:jc w:val="center"/>
            </w:pPr>
            <w:r>
              <w:t>Data Type</w:t>
            </w:r>
          </w:p>
        </w:tc>
        <w:tc>
          <w:tcPr>
            <w:tcW w:w="1440" w:type="dxa"/>
          </w:tcPr>
          <w:p w14:paraId="5E5B4B41" w14:textId="77777777" w:rsidR="00E029F4" w:rsidRDefault="00E029F4" w:rsidP="00AC5631">
            <w:pPr>
              <w:jc w:val="center"/>
            </w:pPr>
            <w:r>
              <w:t>Size / Record</w:t>
            </w:r>
          </w:p>
        </w:tc>
        <w:tc>
          <w:tcPr>
            <w:tcW w:w="1539" w:type="dxa"/>
          </w:tcPr>
          <w:p w14:paraId="6F62E117" w14:textId="77777777" w:rsidR="00E029F4" w:rsidRDefault="00E029F4" w:rsidP="00AC5631">
            <w:pPr>
              <w:jc w:val="center"/>
            </w:pPr>
            <w:r>
              <w:t>Records / Day</w:t>
            </w:r>
          </w:p>
        </w:tc>
        <w:tc>
          <w:tcPr>
            <w:tcW w:w="1539" w:type="dxa"/>
          </w:tcPr>
          <w:p w14:paraId="3F621F73" w14:textId="77777777" w:rsidR="00E029F4" w:rsidRDefault="00E029F4" w:rsidP="00AC5631">
            <w:pPr>
              <w:jc w:val="center"/>
            </w:pPr>
            <w:r>
              <w:t>Daily</w:t>
            </w:r>
          </w:p>
        </w:tc>
        <w:tc>
          <w:tcPr>
            <w:tcW w:w="1540" w:type="dxa"/>
          </w:tcPr>
          <w:p w14:paraId="325D4E6D" w14:textId="77777777" w:rsidR="00E029F4" w:rsidRDefault="00E029F4" w:rsidP="00AC5631">
            <w:pPr>
              <w:jc w:val="center"/>
            </w:pPr>
            <w:r>
              <w:t>Monthly</w:t>
            </w:r>
          </w:p>
        </w:tc>
        <w:tc>
          <w:tcPr>
            <w:tcW w:w="1540" w:type="dxa"/>
          </w:tcPr>
          <w:p w14:paraId="409688A9" w14:textId="77777777" w:rsidR="00E029F4" w:rsidRDefault="00E029F4" w:rsidP="00AC5631">
            <w:pPr>
              <w:jc w:val="center"/>
            </w:pPr>
            <w:r>
              <w:t>Yearly</w:t>
            </w:r>
          </w:p>
        </w:tc>
      </w:tr>
      <w:tr w:rsidR="00E029F4" w14:paraId="110C3A94" w14:textId="77777777" w:rsidTr="00AC5631">
        <w:tc>
          <w:tcPr>
            <w:tcW w:w="1638" w:type="dxa"/>
          </w:tcPr>
          <w:p w14:paraId="70EACB1B" w14:textId="77777777" w:rsidR="00E029F4" w:rsidRDefault="00E029F4" w:rsidP="00AC5631">
            <w:pPr>
              <w:jc w:val="center"/>
            </w:pPr>
            <w:r>
              <w:t>Heart Rate</w:t>
            </w:r>
          </w:p>
        </w:tc>
        <w:tc>
          <w:tcPr>
            <w:tcW w:w="1440" w:type="dxa"/>
          </w:tcPr>
          <w:p w14:paraId="7A7ECF81" w14:textId="77777777" w:rsidR="00E029F4" w:rsidRDefault="00E029F4" w:rsidP="00AC5631">
            <w:pPr>
              <w:jc w:val="center"/>
            </w:pPr>
            <w:r>
              <w:t>~ 0.1 KB</w:t>
            </w:r>
          </w:p>
        </w:tc>
        <w:tc>
          <w:tcPr>
            <w:tcW w:w="1539" w:type="dxa"/>
          </w:tcPr>
          <w:p w14:paraId="6DEB7C13" w14:textId="77777777" w:rsidR="00E029F4" w:rsidRDefault="00E029F4" w:rsidP="00AC5631">
            <w:pPr>
              <w:jc w:val="center"/>
            </w:pPr>
            <w:r>
              <w:t>1,440</w:t>
            </w:r>
          </w:p>
        </w:tc>
        <w:tc>
          <w:tcPr>
            <w:tcW w:w="1539" w:type="dxa"/>
          </w:tcPr>
          <w:p w14:paraId="7E03DA9C" w14:textId="77777777" w:rsidR="00E029F4" w:rsidRDefault="00E029F4" w:rsidP="00AC5631">
            <w:pPr>
              <w:jc w:val="center"/>
            </w:pPr>
            <w:r>
              <w:t>144 KB (~ 0.14 MB)</w:t>
            </w:r>
          </w:p>
        </w:tc>
        <w:tc>
          <w:tcPr>
            <w:tcW w:w="1540" w:type="dxa"/>
          </w:tcPr>
          <w:p w14:paraId="74E6A0A8" w14:textId="77777777" w:rsidR="00E029F4" w:rsidRDefault="00E029F4" w:rsidP="00AC5631">
            <w:pPr>
              <w:jc w:val="center"/>
            </w:pPr>
            <w:r>
              <w:t>4.32 MB</w:t>
            </w:r>
          </w:p>
        </w:tc>
        <w:tc>
          <w:tcPr>
            <w:tcW w:w="1540" w:type="dxa"/>
          </w:tcPr>
          <w:p w14:paraId="4EAE5553" w14:textId="77777777" w:rsidR="00E029F4" w:rsidRDefault="00E029F4" w:rsidP="00AC5631">
            <w:pPr>
              <w:jc w:val="center"/>
            </w:pPr>
            <w:r>
              <w:t>~ 53.00 MB</w:t>
            </w:r>
          </w:p>
        </w:tc>
      </w:tr>
    </w:tbl>
    <w:p w14:paraId="31A15F7F" w14:textId="77777777" w:rsidR="007F03A4" w:rsidRDefault="007F03A4" w:rsidP="00CC3F9F"/>
    <w:p w14:paraId="65A0B198" w14:textId="15E5F2D4" w:rsidR="00E029F4" w:rsidRDefault="00E029F4" w:rsidP="00CC3F9F">
      <w:r>
        <w:t>Weight Scales</w:t>
      </w:r>
    </w:p>
    <w:tbl>
      <w:tblPr>
        <w:tblStyle w:val="TableGrid"/>
        <w:tblW w:w="0" w:type="auto"/>
        <w:tblLook w:val="04A0" w:firstRow="1" w:lastRow="0" w:firstColumn="1" w:lastColumn="0" w:noHBand="0" w:noVBand="1"/>
      </w:tblPr>
      <w:tblGrid>
        <w:gridCol w:w="1638"/>
        <w:gridCol w:w="1440"/>
        <w:gridCol w:w="1539"/>
        <w:gridCol w:w="1539"/>
        <w:gridCol w:w="1540"/>
        <w:gridCol w:w="1540"/>
      </w:tblGrid>
      <w:tr w:rsidR="00E029F4" w14:paraId="443185D4" w14:textId="77777777" w:rsidTr="00AC5631">
        <w:tc>
          <w:tcPr>
            <w:tcW w:w="1638" w:type="dxa"/>
          </w:tcPr>
          <w:p w14:paraId="4AE9936B" w14:textId="77777777" w:rsidR="00E029F4" w:rsidRDefault="00E029F4" w:rsidP="00AC5631">
            <w:pPr>
              <w:jc w:val="center"/>
            </w:pPr>
            <w:r>
              <w:t>Data Type</w:t>
            </w:r>
          </w:p>
        </w:tc>
        <w:tc>
          <w:tcPr>
            <w:tcW w:w="1440" w:type="dxa"/>
          </w:tcPr>
          <w:p w14:paraId="7DC95DCA" w14:textId="77777777" w:rsidR="00E029F4" w:rsidRDefault="00E029F4" w:rsidP="00AC5631">
            <w:pPr>
              <w:jc w:val="center"/>
            </w:pPr>
            <w:r>
              <w:t>Size / Record</w:t>
            </w:r>
          </w:p>
        </w:tc>
        <w:tc>
          <w:tcPr>
            <w:tcW w:w="1539" w:type="dxa"/>
          </w:tcPr>
          <w:p w14:paraId="311FFA22" w14:textId="77777777" w:rsidR="00E029F4" w:rsidRDefault="00E029F4" w:rsidP="00AC5631">
            <w:pPr>
              <w:jc w:val="center"/>
            </w:pPr>
            <w:r>
              <w:t>Records / Day</w:t>
            </w:r>
          </w:p>
        </w:tc>
        <w:tc>
          <w:tcPr>
            <w:tcW w:w="1539" w:type="dxa"/>
          </w:tcPr>
          <w:p w14:paraId="32CBA59F" w14:textId="77777777" w:rsidR="00E029F4" w:rsidRDefault="00E029F4" w:rsidP="00AC5631">
            <w:pPr>
              <w:jc w:val="center"/>
            </w:pPr>
            <w:r>
              <w:t>Daily</w:t>
            </w:r>
          </w:p>
        </w:tc>
        <w:tc>
          <w:tcPr>
            <w:tcW w:w="1540" w:type="dxa"/>
          </w:tcPr>
          <w:p w14:paraId="499D923D" w14:textId="77777777" w:rsidR="00E029F4" w:rsidRDefault="00E029F4" w:rsidP="00AC5631">
            <w:pPr>
              <w:jc w:val="center"/>
            </w:pPr>
            <w:r>
              <w:t>Monthly</w:t>
            </w:r>
          </w:p>
        </w:tc>
        <w:tc>
          <w:tcPr>
            <w:tcW w:w="1540" w:type="dxa"/>
          </w:tcPr>
          <w:p w14:paraId="3D0000F5" w14:textId="77777777" w:rsidR="00E029F4" w:rsidRDefault="00E029F4" w:rsidP="00AC5631">
            <w:pPr>
              <w:jc w:val="center"/>
            </w:pPr>
            <w:r>
              <w:t>Yearly</w:t>
            </w:r>
          </w:p>
        </w:tc>
      </w:tr>
      <w:tr w:rsidR="00E029F4" w14:paraId="2CB787D9" w14:textId="77777777" w:rsidTr="00AC5631">
        <w:tc>
          <w:tcPr>
            <w:tcW w:w="1638" w:type="dxa"/>
          </w:tcPr>
          <w:p w14:paraId="3AE7F327" w14:textId="332D1338" w:rsidR="00E029F4" w:rsidRDefault="007F03A4" w:rsidP="00AC5631">
            <w:pPr>
              <w:jc w:val="center"/>
            </w:pPr>
            <w:r>
              <w:t>Weight + Body Composition</w:t>
            </w:r>
          </w:p>
        </w:tc>
        <w:tc>
          <w:tcPr>
            <w:tcW w:w="1440" w:type="dxa"/>
          </w:tcPr>
          <w:p w14:paraId="6F67F08A" w14:textId="3A115D44" w:rsidR="00E029F4" w:rsidRDefault="00E029F4" w:rsidP="00AC5631">
            <w:pPr>
              <w:jc w:val="center"/>
            </w:pPr>
            <w:r>
              <w:t>~ 0.</w:t>
            </w:r>
            <w:r w:rsidR="007F03A4">
              <w:t>5</w:t>
            </w:r>
            <w:r>
              <w:t xml:space="preserve"> KB</w:t>
            </w:r>
          </w:p>
        </w:tc>
        <w:tc>
          <w:tcPr>
            <w:tcW w:w="1539" w:type="dxa"/>
          </w:tcPr>
          <w:p w14:paraId="0183C204" w14:textId="29951530" w:rsidR="00E029F4" w:rsidRDefault="00E029F4" w:rsidP="00AC5631">
            <w:pPr>
              <w:jc w:val="center"/>
            </w:pPr>
            <w:r>
              <w:t>1</w:t>
            </w:r>
          </w:p>
        </w:tc>
        <w:tc>
          <w:tcPr>
            <w:tcW w:w="1539" w:type="dxa"/>
          </w:tcPr>
          <w:p w14:paraId="36B6CBE0" w14:textId="69F36F60" w:rsidR="00E029F4" w:rsidRDefault="007F03A4" w:rsidP="00AC5631">
            <w:pPr>
              <w:jc w:val="center"/>
            </w:pPr>
            <w:r>
              <w:t>0.5 KB</w:t>
            </w:r>
          </w:p>
        </w:tc>
        <w:tc>
          <w:tcPr>
            <w:tcW w:w="1540" w:type="dxa"/>
          </w:tcPr>
          <w:p w14:paraId="1DB8219A" w14:textId="495F6D80" w:rsidR="00E029F4" w:rsidRDefault="007F03A4" w:rsidP="00AC5631">
            <w:pPr>
              <w:jc w:val="center"/>
            </w:pPr>
            <w:r>
              <w:t>15 KB</w:t>
            </w:r>
          </w:p>
        </w:tc>
        <w:tc>
          <w:tcPr>
            <w:tcW w:w="1540" w:type="dxa"/>
          </w:tcPr>
          <w:p w14:paraId="3BEDCBFD" w14:textId="6DB5B5A4" w:rsidR="00E029F4" w:rsidRDefault="007F03A4" w:rsidP="00AC5631">
            <w:pPr>
              <w:jc w:val="center"/>
            </w:pPr>
            <w:r>
              <w:t>183 KB (~ 0.18 MB)</w:t>
            </w:r>
          </w:p>
        </w:tc>
      </w:tr>
    </w:tbl>
    <w:p w14:paraId="17E348A1" w14:textId="77777777" w:rsidR="00E029F4" w:rsidRDefault="00E029F4" w:rsidP="00E029F4"/>
    <w:p w14:paraId="3196BE48" w14:textId="77777777" w:rsidR="002C3CDA" w:rsidRDefault="002C3CDA" w:rsidP="002C3CDA">
      <w:pPr>
        <w:rPr>
          <w:lang w:eastAsia="en-US"/>
        </w:rPr>
      </w:pPr>
      <w:r>
        <w:lastRenderedPageBreak/>
        <w:t xml:space="preserve">B. </w:t>
      </w:r>
      <w:r w:rsidRPr="006B2104">
        <w:rPr>
          <w:lang w:eastAsia="en-US"/>
        </w:rPr>
        <w:t>Fleet management</w:t>
      </w:r>
      <w:r>
        <w:rPr>
          <w:lang w:eastAsia="en-US"/>
        </w:rPr>
        <w:t xml:space="preserve"> using</w:t>
      </w:r>
      <w:r w:rsidRPr="006B2104">
        <w:rPr>
          <w:lang w:eastAsia="en-US"/>
        </w:rPr>
        <w:t xml:space="preserve"> IoT </w:t>
      </w:r>
      <w:r>
        <w:rPr>
          <w:lang w:eastAsia="en-US"/>
        </w:rPr>
        <w:t>devices to</w:t>
      </w:r>
      <w:r w:rsidRPr="006B2104">
        <w:rPr>
          <w:lang w:eastAsia="en-US"/>
        </w:rPr>
        <w:t xml:space="preserve"> track and manage vehicles in logistics and transportation.</w:t>
      </w:r>
    </w:p>
    <w:p w14:paraId="1F0FC7BA" w14:textId="77777777" w:rsidR="005E1779" w:rsidRDefault="005E1779" w:rsidP="002C3CDA">
      <w:pPr>
        <w:rPr>
          <w:lang w:eastAsia="en-US"/>
        </w:rPr>
      </w:pPr>
    </w:p>
    <w:p w14:paraId="05C04C6D" w14:textId="27E58084" w:rsidR="005E1779" w:rsidRDefault="005E1779" w:rsidP="002C3CDA">
      <w:pPr>
        <w:rPr>
          <w:lang w:eastAsia="en-US"/>
        </w:rPr>
      </w:pPr>
      <w:r>
        <w:rPr>
          <w:lang w:eastAsia="en-US"/>
        </w:rPr>
        <w:t>Type of information:</w:t>
      </w:r>
    </w:p>
    <w:p w14:paraId="0F4A09AF" w14:textId="72DE2FA8" w:rsidR="005E1779" w:rsidRDefault="005E1779" w:rsidP="005E1779">
      <w:pPr>
        <w:pStyle w:val="ListParagraph"/>
        <w:numPr>
          <w:ilvl w:val="0"/>
          <w:numId w:val="46"/>
        </w:numPr>
        <w:rPr>
          <w:lang w:eastAsia="en-US"/>
        </w:rPr>
      </w:pPr>
      <w:r>
        <w:rPr>
          <w:lang w:eastAsia="en-US"/>
        </w:rPr>
        <w:t>Vehicles registration number / type.</w:t>
      </w:r>
    </w:p>
    <w:p w14:paraId="2EA3D142" w14:textId="3298BFE6" w:rsidR="005E1779" w:rsidRDefault="005E1779" w:rsidP="005E1779">
      <w:pPr>
        <w:pStyle w:val="ListParagraph"/>
        <w:numPr>
          <w:ilvl w:val="0"/>
          <w:numId w:val="46"/>
        </w:numPr>
        <w:rPr>
          <w:lang w:eastAsia="en-US"/>
        </w:rPr>
      </w:pPr>
      <w:r>
        <w:rPr>
          <w:lang w:eastAsia="en-US"/>
        </w:rPr>
        <w:t>Departure and Arrival time of a vehicle.</w:t>
      </w:r>
    </w:p>
    <w:p w14:paraId="1ED8E1F0" w14:textId="57F0C036" w:rsidR="005E1779" w:rsidRDefault="005E1779" w:rsidP="005E1779">
      <w:pPr>
        <w:pStyle w:val="ListParagraph"/>
        <w:numPr>
          <w:ilvl w:val="0"/>
          <w:numId w:val="46"/>
        </w:numPr>
        <w:rPr>
          <w:lang w:eastAsia="en-US"/>
        </w:rPr>
      </w:pPr>
      <w:r>
        <w:rPr>
          <w:lang w:eastAsia="en-US"/>
        </w:rPr>
        <w:t>Route history.</w:t>
      </w:r>
    </w:p>
    <w:p w14:paraId="1BAD747C" w14:textId="7253E2B2" w:rsidR="005E1779" w:rsidRDefault="005E1779" w:rsidP="005E1779">
      <w:pPr>
        <w:pStyle w:val="ListParagraph"/>
        <w:numPr>
          <w:ilvl w:val="0"/>
          <w:numId w:val="46"/>
        </w:numPr>
        <w:rPr>
          <w:lang w:eastAsia="en-US"/>
        </w:rPr>
      </w:pPr>
      <w:r>
        <w:rPr>
          <w:lang w:eastAsia="en-US"/>
        </w:rPr>
        <w:t>Real-time GPS Location</w:t>
      </w:r>
    </w:p>
    <w:p w14:paraId="0203486C" w14:textId="5210FE5C" w:rsidR="001048C2" w:rsidRDefault="001048C2" w:rsidP="005E1779">
      <w:pPr>
        <w:pStyle w:val="ListParagraph"/>
        <w:numPr>
          <w:ilvl w:val="0"/>
          <w:numId w:val="46"/>
        </w:numPr>
        <w:rPr>
          <w:lang w:eastAsia="en-US"/>
        </w:rPr>
      </w:pPr>
      <w:r>
        <w:rPr>
          <w:lang w:eastAsia="en-US"/>
        </w:rPr>
        <w:t>Mileage (Odometer)</w:t>
      </w:r>
    </w:p>
    <w:p w14:paraId="22C6EE28" w14:textId="4456521C" w:rsidR="005E1779" w:rsidRDefault="005E1779" w:rsidP="005E1779">
      <w:pPr>
        <w:pStyle w:val="ListParagraph"/>
        <w:numPr>
          <w:ilvl w:val="0"/>
          <w:numId w:val="46"/>
        </w:numPr>
        <w:rPr>
          <w:lang w:eastAsia="en-US"/>
        </w:rPr>
      </w:pPr>
      <w:r>
        <w:rPr>
          <w:lang w:eastAsia="en-US"/>
        </w:rPr>
        <w:t>Driver identification name / number / driver license number.</w:t>
      </w:r>
    </w:p>
    <w:p w14:paraId="7CAB5FC7" w14:textId="62CA41B1" w:rsidR="005E1779" w:rsidRDefault="001048C2" w:rsidP="005E1779">
      <w:pPr>
        <w:pStyle w:val="ListParagraph"/>
        <w:numPr>
          <w:ilvl w:val="0"/>
          <w:numId w:val="46"/>
        </w:numPr>
        <w:rPr>
          <w:lang w:eastAsia="en-US"/>
        </w:rPr>
      </w:pPr>
      <w:r>
        <w:rPr>
          <w:lang w:eastAsia="en-US"/>
        </w:rPr>
        <w:t>…</w:t>
      </w:r>
    </w:p>
    <w:p w14:paraId="65DD9640" w14:textId="54563215" w:rsidR="001048C2" w:rsidRDefault="001048C2" w:rsidP="001048C2">
      <w:pPr>
        <w:rPr>
          <w:lang w:eastAsia="en-US"/>
        </w:rPr>
      </w:pPr>
    </w:p>
    <w:p w14:paraId="7A651AFC" w14:textId="73CAB631" w:rsidR="001048C2" w:rsidRDefault="001048C2" w:rsidP="001048C2">
      <w:pPr>
        <w:rPr>
          <w:lang w:eastAsia="en-US"/>
        </w:rPr>
      </w:pPr>
      <w:r>
        <w:rPr>
          <w:lang w:eastAsia="en-US"/>
        </w:rPr>
        <w:t>Rough estimation for data storage</w:t>
      </w:r>
    </w:p>
    <w:tbl>
      <w:tblPr>
        <w:tblStyle w:val="TableGrid"/>
        <w:tblW w:w="0" w:type="auto"/>
        <w:tblLook w:val="04A0" w:firstRow="1" w:lastRow="0" w:firstColumn="1" w:lastColumn="0" w:noHBand="0" w:noVBand="1"/>
      </w:tblPr>
      <w:tblGrid>
        <w:gridCol w:w="1638"/>
        <w:gridCol w:w="1440"/>
        <w:gridCol w:w="1539"/>
        <w:gridCol w:w="1539"/>
        <w:gridCol w:w="1540"/>
        <w:gridCol w:w="1540"/>
      </w:tblGrid>
      <w:tr w:rsidR="001048C2" w14:paraId="16D7B95C" w14:textId="77777777" w:rsidTr="00D66C4B">
        <w:tc>
          <w:tcPr>
            <w:tcW w:w="1638" w:type="dxa"/>
          </w:tcPr>
          <w:p w14:paraId="68F946ED" w14:textId="77777777" w:rsidR="001048C2" w:rsidRDefault="001048C2" w:rsidP="00D66C4B">
            <w:pPr>
              <w:jc w:val="center"/>
            </w:pPr>
            <w:r>
              <w:t>Data Type</w:t>
            </w:r>
          </w:p>
        </w:tc>
        <w:tc>
          <w:tcPr>
            <w:tcW w:w="1440" w:type="dxa"/>
          </w:tcPr>
          <w:p w14:paraId="3E22CF02" w14:textId="77777777" w:rsidR="001048C2" w:rsidRDefault="001048C2" w:rsidP="00D66C4B">
            <w:pPr>
              <w:jc w:val="center"/>
            </w:pPr>
            <w:r>
              <w:t>Size / Record</w:t>
            </w:r>
          </w:p>
        </w:tc>
        <w:tc>
          <w:tcPr>
            <w:tcW w:w="1539" w:type="dxa"/>
          </w:tcPr>
          <w:p w14:paraId="586C628E" w14:textId="77777777" w:rsidR="001048C2" w:rsidRDefault="001048C2" w:rsidP="00D66C4B">
            <w:pPr>
              <w:jc w:val="center"/>
            </w:pPr>
            <w:r>
              <w:t>Records / Day</w:t>
            </w:r>
          </w:p>
        </w:tc>
        <w:tc>
          <w:tcPr>
            <w:tcW w:w="1539" w:type="dxa"/>
          </w:tcPr>
          <w:p w14:paraId="510DD1D4" w14:textId="77777777" w:rsidR="001048C2" w:rsidRDefault="001048C2" w:rsidP="00D66C4B">
            <w:pPr>
              <w:jc w:val="center"/>
            </w:pPr>
            <w:r>
              <w:t>Daily</w:t>
            </w:r>
          </w:p>
        </w:tc>
        <w:tc>
          <w:tcPr>
            <w:tcW w:w="1540" w:type="dxa"/>
          </w:tcPr>
          <w:p w14:paraId="1A378F9B" w14:textId="77777777" w:rsidR="001048C2" w:rsidRDefault="001048C2" w:rsidP="00D66C4B">
            <w:pPr>
              <w:jc w:val="center"/>
            </w:pPr>
            <w:r>
              <w:t>Monthly</w:t>
            </w:r>
          </w:p>
        </w:tc>
        <w:tc>
          <w:tcPr>
            <w:tcW w:w="1540" w:type="dxa"/>
          </w:tcPr>
          <w:p w14:paraId="608CDBC3" w14:textId="77777777" w:rsidR="001048C2" w:rsidRDefault="001048C2" w:rsidP="00D66C4B">
            <w:pPr>
              <w:jc w:val="center"/>
            </w:pPr>
            <w:r>
              <w:t>Yearly</w:t>
            </w:r>
          </w:p>
        </w:tc>
      </w:tr>
      <w:tr w:rsidR="001048C2" w14:paraId="277F6DC0" w14:textId="77777777" w:rsidTr="00D66C4B">
        <w:tc>
          <w:tcPr>
            <w:tcW w:w="1638" w:type="dxa"/>
          </w:tcPr>
          <w:p w14:paraId="6CEEB903" w14:textId="6A4EA60E" w:rsidR="001048C2" w:rsidRDefault="001048C2" w:rsidP="00D66C4B">
            <w:pPr>
              <w:jc w:val="center"/>
            </w:pPr>
            <w:r>
              <w:t>GPS Location</w:t>
            </w:r>
          </w:p>
        </w:tc>
        <w:tc>
          <w:tcPr>
            <w:tcW w:w="1440" w:type="dxa"/>
          </w:tcPr>
          <w:p w14:paraId="1D3CA9F1" w14:textId="77777777" w:rsidR="001048C2" w:rsidRDefault="001048C2" w:rsidP="00D66C4B">
            <w:pPr>
              <w:jc w:val="center"/>
            </w:pPr>
            <w:r>
              <w:t>~ 0.1 KB</w:t>
            </w:r>
          </w:p>
        </w:tc>
        <w:tc>
          <w:tcPr>
            <w:tcW w:w="1539" w:type="dxa"/>
          </w:tcPr>
          <w:p w14:paraId="3B505426" w14:textId="77777777" w:rsidR="001048C2" w:rsidRDefault="001048C2" w:rsidP="00D66C4B">
            <w:pPr>
              <w:jc w:val="center"/>
            </w:pPr>
            <w:r>
              <w:t>1,440</w:t>
            </w:r>
          </w:p>
        </w:tc>
        <w:tc>
          <w:tcPr>
            <w:tcW w:w="1539" w:type="dxa"/>
          </w:tcPr>
          <w:p w14:paraId="13B9083B" w14:textId="77777777" w:rsidR="001048C2" w:rsidRDefault="001048C2" w:rsidP="00D66C4B">
            <w:pPr>
              <w:jc w:val="center"/>
            </w:pPr>
            <w:r>
              <w:t>144 KB (~ 0.14 MB)</w:t>
            </w:r>
          </w:p>
        </w:tc>
        <w:tc>
          <w:tcPr>
            <w:tcW w:w="1540" w:type="dxa"/>
          </w:tcPr>
          <w:p w14:paraId="3C7D6B6B" w14:textId="77777777" w:rsidR="001048C2" w:rsidRDefault="001048C2" w:rsidP="00D66C4B">
            <w:pPr>
              <w:jc w:val="center"/>
            </w:pPr>
            <w:r>
              <w:t>4.32 MB</w:t>
            </w:r>
          </w:p>
        </w:tc>
        <w:tc>
          <w:tcPr>
            <w:tcW w:w="1540" w:type="dxa"/>
          </w:tcPr>
          <w:p w14:paraId="328EB340" w14:textId="77777777" w:rsidR="001048C2" w:rsidRDefault="001048C2" w:rsidP="00D66C4B">
            <w:pPr>
              <w:jc w:val="center"/>
            </w:pPr>
            <w:r>
              <w:t>~ 53.00 MB</w:t>
            </w:r>
          </w:p>
        </w:tc>
      </w:tr>
      <w:tr w:rsidR="001048C2" w14:paraId="55B1ED02" w14:textId="77777777" w:rsidTr="00D66C4B">
        <w:tc>
          <w:tcPr>
            <w:tcW w:w="1638" w:type="dxa"/>
          </w:tcPr>
          <w:p w14:paraId="066737AE" w14:textId="601EA8F1" w:rsidR="001048C2" w:rsidRDefault="001048C2" w:rsidP="00D66C4B">
            <w:pPr>
              <w:jc w:val="center"/>
            </w:pPr>
            <w:r>
              <w:t>Travel History</w:t>
            </w:r>
          </w:p>
        </w:tc>
        <w:tc>
          <w:tcPr>
            <w:tcW w:w="1440" w:type="dxa"/>
          </w:tcPr>
          <w:p w14:paraId="40CFC3DC" w14:textId="7D1C9D81" w:rsidR="001048C2" w:rsidRDefault="001048C2" w:rsidP="00D66C4B">
            <w:pPr>
              <w:jc w:val="center"/>
            </w:pPr>
            <w:r>
              <w:t>~ 0.1 KB</w:t>
            </w:r>
          </w:p>
        </w:tc>
        <w:tc>
          <w:tcPr>
            <w:tcW w:w="1539" w:type="dxa"/>
          </w:tcPr>
          <w:p w14:paraId="7D99AADB" w14:textId="3B29373F" w:rsidR="001048C2" w:rsidRDefault="001048C2" w:rsidP="00D66C4B">
            <w:pPr>
              <w:jc w:val="center"/>
            </w:pPr>
            <w:r>
              <w:t>8,640</w:t>
            </w:r>
          </w:p>
        </w:tc>
        <w:tc>
          <w:tcPr>
            <w:tcW w:w="1539" w:type="dxa"/>
          </w:tcPr>
          <w:p w14:paraId="0B3C8EE5" w14:textId="31526481" w:rsidR="001048C2" w:rsidRDefault="001048C2" w:rsidP="00D66C4B">
            <w:pPr>
              <w:jc w:val="center"/>
            </w:pPr>
            <w:r>
              <w:t>864 KB (~ 0.85 MB)</w:t>
            </w:r>
          </w:p>
        </w:tc>
        <w:tc>
          <w:tcPr>
            <w:tcW w:w="1540" w:type="dxa"/>
          </w:tcPr>
          <w:p w14:paraId="2D429A12" w14:textId="6CD02B8B" w:rsidR="001048C2" w:rsidRDefault="001048C2" w:rsidP="00D66C4B">
            <w:pPr>
              <w:jc w:val="center"/>
            </w:pPr>
            <w:r>
              <w:t>~ 25.5 MB</w:t>
            </w:r>
          </w:p>
        </w:tc>
        <w:tc>
          <w:tcPr>
            <w:tcW w:w="1540" w:type="dxa"/>
          </w:tcPr>
          <w:p w14:paraId="6F1D64D3" w14:textId="4DF99BEE" w:rsidR="001048C2" w:rsidRDefault="001048C2" w:rsidP="00D66C4B">
            <w:pPr>
              <w:jc w:val="center"/>
            </w:pPr>
            <w:r>
              <w:t>~ 301.00 MB</w:t>
            </w:r>
          </w:p>
        </w:tc>
      </w:tr>
      <w:tr w:rsidR="001048C2" w14:paraId="1FC752CC" w14:textId="77777777" w:rsidTr="00D66C4B">
        <w:tc>
          <w:tcPr>
            <w:tcW w:w="1638" w:type="dxa"/>
          </w:tcPr>
          <w:p w14:paraId="5EA22DDF" w14:textId="007BB034" w:rsidR="001048C2" w:rsidRDefault="001048C2" w:rsidP="00D66C4B">
            <w:pPr>
              <w:jc w:val="center"/>
            </w:pPr>
            <w:r>
              <w:t>Engine Diagnostics</w:t>
            </w:r>
          </w:p>
        </w:tc>
        <w:tc>
          <w:tcPr>
            <w:tcW w:w="1440" w:type="dxa"/>
          </w:tcPr>
          <w:p w14:paraId="0EC6BD06" w14:textId="7BDB3A03" w:rsidR="001048C2" w:rsidRDefault="001048C2" w:rsidP="00D66C4B">
            <w:pPr>
              <w:jc w:val="center"/>
            </w:pPr>
            <w:r>
              <w:t>~ 0.</w:t>
            </w:r>
            <w:r>
              <w:t>2</w:t>
            </w:r>
            <w:r>
              <w:t xml:space="preserve"> KB</w:t>
            </w:r>
          </w:p>
        </w:tc>
        <w:tc>
          <w:tcPr>
            <w:tcW w:w="1539" w:type="dxa"/>
          </w:tcPr>
          <w:p w14:paraId="794E5010" w14:textId="4192177A" w:rsidR="001048C2" w:rsidRDefault="001048C2" w:rsidP="00D66C4B">
            <w:pPr>
              <w:jc w:val="center"/>
            </w:pPr>
            <w:r>
              <w:t>1,44</w:t>
            </w:r>
          </w:p>
        </w:tc>
        <w:tc>
          <w:tcPr>
            <w:tcW w:w="1539" w:type="dxa"/>
          </w:tcPr>
          <w:p w14:paraId="4C62818E" w14:textId="6327932F" w:rsidR="001048C2" w:rsidRDefault="0071362E" w:rsidP="00D66C4B">
            <w:pPr>
              <w:jc w:val="center"/>
            </w:pPr>
            <w:r>
              <w:t>28.8</w:t>
            </w:r>
            <w:r w:rsidR="001048C2">
              <w:t xml:space="preserve"> KB</w:t>
            </w:r>
          </w:p>
        </w:tc>
        <w:tc>
          <w:tcPr>
            <w:tcW w:w="1540" w:type="dxa"/>
          </w:tcPr>
          <w:p w14:paraId="7A10F548" w14:textId="6C5626EC" w:rsidR="001048C2" w:rsidRDefault="0071362E" w:rsidP="00D66C4B">
            <w:pPr>
              <w:jc w:val="center"/>
            </w:pPr>
            <w:r>
              <w:t xml:space="preserve">~ 864 KB (~ 0.85 MB) </w:t>
            </w:r>
          </w:p>
        </w:tc>
        <w:tc>
          <w:tcPr>
            <w:tcW w:w="1540" w:type="dxa"/>
          </w:tcPr>
          <w:p w14:paraId="779EBD0B" w14:textId="6008BE69" w:rsidR="001048C2" w:rsidRDefault="001048C2" w:rsidP="00D66C4B">
            <w:pPr>
              <w:jc w:val="center"/>
            </w:pPr>
            <w:r>
              <w:t xml:space="preserve">~ </w:t>
            </w:r>
            <w:r w:rsidR="0071362E">
              <w:t>10.2 MB</w:t>
            </w:r>
          </w:p>
        </w:tc>
      </w:tr>
      <w:tr w:rsidR="001048C2" w14:paraId="50219E54" w14:textId="77777777" w:rsidTr="00D66C4B">
        <w:tc>
          <w:tcPr>
            <w:tcW w:w="1638" w:type="dxa"/>
          </w:tcPr>
          <w:p w14:paraId="38504F68" w14:textId="09D347DF" w:rsidR="001048C2" w:rsidRDefault="0071362E" w:rsidP="00D66C4B">
            <w:pPr>
              <w:jc w:val="center"/>
            </w:pPr>
            <w:r>
              <w:t>Cargo Information</w:t>
            </w:r>
          </w:p>
        </w:tc>
        <w:tc>
          <w:tcPr>
            <w:tcW w:w="1440" w:type="dxa"/>
          </w:tcPr>
          <w:p w14:paraId="7C030A7D" w14:textId="4D86B95D" w:rsidR="001048C2" w:rsidRDefault="001048C2" w:rsidP="00D66C4B">
            <w:pPr>
              <w:jc w:val="center"/>
            </w:pPr>
            <w:r>
              <w:t xml:space="preserve">~ </w:t>
            </w:r>
            <w:r w:rsidR="0071362E">
              <w:t>0.1 KB</w:t>
            </w:r>
          </w:p>
        </w:tc>
        <w:tc>
          <w:tcPr>
            <w:tcW w:w="1539" w:type="dxa"/>
          </w:tcPr>
          <w:p w14:paraId="1BB66914" w14:textId="6B997A46" w:rsidR="001048C2" w:rsidRDefault="0071362E" w:rsidP="00D66C4B">
            <w:pPr>
              <w:jc w:val="center"/>
            </w:pPr>
            <w:r>
              <w:t>24</w:t>
            </w:r>
          </w:p>
        </w:tc>
        <w:tc>
          <w:tcPr>
            <w:tcW w:w="1539" w:type="dxa"/>
          </w:tcPr>
          <w:p w14:paraId="3FE9EDEC" w14:textId="0CE00610" w:rsidR="001048C2" w:rsidRDefault="0071362E" w:rsidP="00D66C4B">
            <w:pPr>
              <w:jc w:val="center"/>
            </w:pPr>
            <w:r>
              <w:t>2.4</w:t>
            </w:r>
            <w:r w:rsidR="001048C2">
              <w:t xml:space="preserve"> KB</w:t>
            </w:r>
          </w:p>
        </w:tc>
        <w:tc>
          <w:tcPr>
            <w:tcW w:w="1540" w:type="dxa"/>
          </w:tcPr>
          <w:p w14:paraId="0C593F6B" w14:textId="13A71481" w:rsidR="001048C2" w:rsidRDefault="0071362E" w:rsidP="00D66C4B">
            <w:pPr>
              <w:jc w:val="center"/>
            </w:pPr>
            <w:r>
              <w:t>72</w:t>
            </w:r>
            <w:r w:rsidR="001048C2">
              <w:t xml:space="preserve"> KB</w:t>
            </w:r>
          </w:p>
        </w:tc>
        <w:tc>
          <w:tcPr>
            <w:tcW w:w="1540" w:type="dxa"/>
          </w:tcPr>
          <w:p w14:paraId="56E2A6B0" w14:textId="5162D55B" w:rsidR="001048C2" w:rsidRDefault="0071362E" w:rsidP="00D66C4B">
            <w:pPr>
              <w:jc w:val="center"/>
            </w:pPr>
            <w:r>
              <w:t>864 KB (~ 0.87 MB)</w:t>
            </w:r>
          </w:p>
        </w:tc>
      </w:tr>
      <w:tr w:rsidR="0071362E" w14:paraId="152DBDCD" w14:textId="77777777" w:rsidTr="00D66C4B">
        <w:tc>
          <w:tcPr>
            <w:tcW w:w="1638" w:type="dxa"/>
          </w:tcPr>
          <w:p w14:paraId="2AF26BF5" w14:textId="556B39E2" w:rsidR="0071362E" w:rsidRDefault="0071362E" w:rsidP="00D66C4B">
            <w:pPr>
              <w:jc w:val="center"/>
            </w:pPr>
            <w:r>
              <w:t>Total for 1 vehicle</w:t>
            </w:r>
          </w:p>
        </w:tc>
        <w:tc>
          <w:tcPr>
            <w:tcW w:w="1440" w:type="dxa"/>
          </w:tcPr>
          <w:p w14:paraId="31246834" w14:textId="77777777" w:rsidR="0071362E" w:rsidRDefault="0071362E" w:rsidP="00D66C4B">
            <w:pPr>
              <w:jc w:val="center"/>
            </w:pPr>
          </w:p>
        </w:tc>
        <w:tc>
          <w:tcPr>
            <w:tcW w:w="1539" w:type="dxa"/>
          </w:tcPr>
          <w:p w14:paraId="5CBE6755" w14:textId="77777777" w:rsidR="0071362E" w:rsidRDefault="0071362E" w:rsidP="00D66C4B">
            <w:pPr>
              <w:jc w:val="center"/>
            </w:pPr>
          </w:p>
        </w:tc>
        <w:tc>
          <w:tcPr>
            <w:tcW w:w="1539" w:type="dxa"/>
          </w:tcPr>
          <w:p w14:paraId="0F8F1CEC" w14:textId="5FEE5DE1" w:rsidR="0071362E" w:rsidRDefault="0071362E" w:rsidP="00D66C4B">
            <w:pPr>
              <w:jc w:val="center"/>
            </w:pPr>
            <w:r>
              <w:t>~ 1.04 MB</w:t>
            </w:r>
          </w:p>
        </w:tc>
        <w:tc>
          <w:tcPr>
            <w:tcW w:w="1540" w:type="dxa"/>
          </w:tcPr>
          <w:p w14:paraId="00553293" w14:textId="388FCF54" w:rsidR="0071362E" w:rsidRDefault="0071362E" w:rsidP="00D66C4B">
            <w:pPr>
              <w:jc w:val="center"/>
            </w:pPr>
            <w:r>
              <w:t>~ 31.2 MB</w:t>
            </w:r>
          </w:p>
        </w:tc>
        <w:tc>
          <w:tcPr>
            <w:tcW w:w="1540" w:type="dxa"/>
          </w:tcPr>
          <w:p w14:paraId="5F81E4A7" w14:textId="2826829E" w:rsidR="0071362E" w:rsidRDefault="0071362E" w:rsidP="00D66C4B">
            <w:pPr>
              <w:jc w:val="center"/>
            </w:pPr>
            <w:r>
              <w:t>~ 374.4 MB</w:t>
            </w:r>
          </w:p>
        </w:tc>
      </w:tr>
    </w:tbl>
    <w:p w14:paraId="519DA668" w14:textId="77777777" w:rsidR="001048C2" w:rsidRDefault="001048C2" w:rsidP="001048C2">
      <w:pPr>
        <w:rPr>
          <w:lang w:eastAsia="en-US"/>
        </w:rPr>
      </w:pPr>
    </w:p>
    <w:p w14:paraId="51717356" w14:textId="7F0E9529" w:rsidR="00E029F4" w:rsidRDefault="00E029F4" w:rsidP="00CC3F9F"/>
    <w:p w14:paraId="339CEABA" w14:textId="5436B515" w:rsidR="00CC3F9F" w:rsidRPr="002C3CDA" w:rsidRDefault="002C3CDA" w:rsidP="00CC3F9F">
      <w:pPr>
        <w:rPr>
          <w:lang w:val="en-US" w:eastAsia="en-US"/>
        </w:rPr>
      </w:pPr>
      <w:r>
        <w:t xml:space="preserve">C. </w:t>
      </w:r>
      <w:r w:rsidRPr="00CC3F9F">
        <w:rPr>
          <w:lang w:val="en-US" w:eastAsia="en-US"/>
        </w:rPr>
        <w:t>Smart Agriculture using IoT devices for precision farming, crop monitoring, and livestock management.</w:t>
      </w:r>
    </w:p>
    <w:p w14:paraId="2C070F90" w14:textId="77777777" w:rsidR="00666E20" w:rsidRDefault="00666E20" w:rsidP="002C3CDA"/>
    <w:p w14:paraId="61971016" w14:textId="537CBCED" w:rsidR="00CC3F9F" w:rsidRDefault="0071362E" w:rsidP="00612288">
      <w:r>
        <w:t>Type of information:</w:t>
      </w:r>
    </w:p>
    <w:p w14:paraId="391059B4" w14:textId="1A66D1BB" w:rsidR="0071362E" w:rsidRDefault="0071362E" w:rsidP="0071362E">
      <w:pPr>
        <w:pStyle w:val="ListParagraph"/>
        <w:numPr>
          <w:ilvl w:val="0"/>
          <w:numId w:val="47"/>
        </w:numPr>
      </w:pPr>
      <w:r>
        <w:t>Crop:</w:t>
      </w:r>
    </w:p>
    <w:p w14:paraId="7FD2ED36" w14:textId="4BE959F2" w:rsidR="0071362E" w:rsidRDefault="00D06CB0" w:rsidP="0071362E">
      <w:pPr>
        <w:pStyle w:val="ListParagraph"/>
        <w:numPr>
          <w:ilvl w:val="1"/>
          <w:numId w:val="47"/>
        </w:numPr>
      </w:pPr>
      <w:r>
        <w:t>Pest / disease detection.</w:t>
      </w:r>
    </w:p>
    <w:p w14:paraId="0D4C9286" w14:textId="4C9D3BFF" w:rsidR="00D06CB0" w:rsidRDefault="00D06CB0" w:rsidP="0071362E">
      <w:pPr>
        <w:pStyle w:val="ListParagraph"/>
        <w:numPr>
          <w:ilvl w:val="1"/>
          <w:numId w:val="47"/>
        </w:numPr>
      </w:pPr>
      <w:r>
        <w:t>Growth stage.</w:t>
      </w:r>
    </w:p>
    <w:p w14:paraId="53F12744" w14:textId="2C4DB543" w:rsidR="00D06CB0" w:rsidRDefault="00D06CB0" w:rsidP="0071362E">
      <w:pPr>
        <w:pStyle w:val="ListParagraph"/>
        <w:numPr>
          <w:ilvl w:val="1"/>
          <w:numId w:val="47"/>
        </w:numPr>
      </w:pPr>
      <w:r>
        <w:t>Type.</w:t>
      </w:r>
    </w:p>
    <w:p w14:paraId="05CA81F9" w14:textId="59C2B293" w:rsidR="00D06CB0" w:rsidRDefault="00D06CB0" w:rsidP="0071362E">
      <w:pPr>
        <w:pStyle w:val="ListParagraph"/>
        <w:numPr>
          <w:ilvl w:val="1"/>
          <w:numId w:val="47"/>
        </w:numPr>
      </w:pPr>
      <w:r>
        <w:t>Weather information: air temperature, humidity, rainfall, wind speed / direction.</w:t>
      </w:r>
    </w:p>
    <w:p w14:paraId="2ABA2C53" w14:textId="039F7DE9" w:rsidR="00D06CB0" w:rsidRDefault="00D06CB0" w:rsidP="0071362E">
      <w:pPr>
        <w:pStyle w:val="ListParagraph"/>
        <w:numPr>
          <w:ilvl w:val="1"/>
          <w:numId w:val="47"/>
        </w:numPr>
      </w:pPr>
      <w:r>
        <w:t>Soil: composition – pH, nutrient level, moisture level, underground temperature.</w:t>
      </w:r>
    </w:p>
    <w:p w14:paraId="16F4955A" w14:textId="4B1A34B4" w:rsidR="0071362E" w:rsidRDefault="0071362E" w:rsidP="0071362E">
      <w:pPr>
        <w:pStyle w:val="ListParagraph"/>
        <w:numPr>
          <w:ilvl w:val="0"/>
          <w:numId w:val="47"/>
        </w:numPr>
      </w:pPr>
      <w:r>
        <w:t>Livestock:</w:t>
      </w:r>
    </w:p>
    <w:p w14:paraId="677C401F" w14:textId="1E9086DE" w:rsidR="00D06CB0" w:rsidRDefault="00D06CB0" w:rsidP="00D06CB0">
      <w:pPr>
        <w:pStyle w:val="ListParagraph"/>
        <w:numPr>
          <w:ilvl w:val="1"/>
          <w:numId w:val="47"/>
        </w:numPr>
      </w:pPr>
      <w:r>
        <w:t>GPS tracker.</w:t>
      </w:r>
    </w:p>
    <w:p w14:paraId="7DF29DA4" w14:textId="755A4A9A" w:rsidR="00D06CB0" w:rsidRDefault="00D06CB0" w:rsidP="00D06CB0">
      <w:pPr>
        <w:pStyle w:val="ListParagraph"/>
        <w:numPr>
          <w:ilvl w:val="1"/>
          <w:numId w:val="47"/>
        </w:numPr>
      </w:pPr>
      <w:r>
        <w:t>Health sensor: body temperature, heartrate, feeding schedule, ID number, vaccination history.</w:t>
      </w:r>
    </w:p>
    <w:p w14:paraId="50CF0E0A" w14:textId="77777777" w:rsidR="00D06CB0" w:rsidRDefault="00D06CB0" w:rsidP="00D06CB0">
      <w:pPr>
        <w:pStyle w:val="ListParagraph"/>
        <w:ind w:left="1440"/>
      </w:pPr>
    </w:p>
    <w:p w14:paraId="126BA0EE" w14:textId="643BDBCC" w:rsidR="0071362E" w:rsidRDefault="0071362E" w:rsidP="00612288">
      <w:r>
        <w:t>Rough estimation for data storage:</w:t>
      </w:r>
    </w:p>
    <w:p w14:paraId="070CC116" w14:textId="794DE1AF" w:rsidR="00D06CB0" w:rsidRDefault="00D4227B" w:rsidP="00612288">
      <w:r>
        <w:t xml:space="preserve">Crop </w:t>
      </w:r>
      <w:r w:rsidR="00D06CB0">
        <w:t>Per Hectare</w:t>
      </w:r>
    </w:p>
    <w:p w14:paraId="53285E7B" w14:textId="77777777" w:rsidR="00D06CB0" w:rsidRDefault="00D06CB0" w:rsidP="00612288"/>
    <w:tbl>
      <w:tblPr>
        <w:tblStyle w:val="TableGrid"/>
        <w:tblW w:w="0" w:type="auto"/>
        <w:tblLook w:val="04A0" w:firstRow="1" w:lastRow="0" w:firstColumn="1" w:lastColumn="0" w:noHBand="0" w:noVBand="1"/>
      </w:tblPr>
      <w:tblGrid>
        <w:gridCol w:w="1539"/>
        <w:gridCol w:w="1539"/>
        <w:gridCol w:w="1539"/>
        <w:gridCol w:w="1539"/>
        <w:gridCol w:w="1540"/>
        <w:gridCol w:w="1540"/>
      </w:tblGrid>
      <w:tr w:rsidR="00D06CB0" w14:paraId="3BD28020" w14:textId="77777777">
        <w:tc>
          <w:tcPr>
            <w:tcW w:w="1539" w:type="dxa"/>
          </w:tcPr>
          <w:p w14:paraId="55826121" w14:textId="01E25572" w:rsidR="00D06CB0" w:rsidRDefault="00D06CB0" w:rsidP="00D06CB0">
            <w:pPr>
              <w:jc w:val="center"/>
            </w:pPr>
            <w:r>
              <w:t>Data Type</w:t>
            </w:r>
          </w:p>
        </w:tc>
        <w:tc>
          <w:tcPr>
            <w:tcW w:w="1539" w:type="dxa"/>
          </w:tcPr>
          <w:p w14:paraId="05D50024" w14:textId="0F324622" w:rsidR="00D06CB0" w:rsidRDefault="00D06CB0" w:rsidP="00D06CB0">
            <w:pPr>
              <w:jc w:val="center"/>
            </w:pPr>
            <w:r>
              <w:t>Size / Record</w:t>
            </w:r>
          </w:p>
        </w:tc>
        <w:tc>
          <w:tcPr>
            <w:tcW w:w="1539" w:type="dxa"/>
          </w:tcPr>
          <w:p w14:paraId="57730DB0" w14:textId="4B93AD7A" w:rsidR="00D06CB0" w:rsidRDefault="00D06CB0" w:rsidP="00D06CB0">
            <w:pPr>
              <w:jc w:val="center"/>
            </w:pPr>
            <w:r>
              <w:t>Records / Day</w:t>
            </w:r>
          </w:p>
        </w:tc>
        <w:tc>
          <w:tcPr>
            <w:tcW w:w="1539" w:type="dxa"/>
          </w:tcPr>
          <w:p w14:paraId="73E10402" w14:textId="4FA1F47C" w:rsidR="00D06CB0" w:rsidRDefault="00D06CB0" w:rsidP="00D06CB0">
            <w:pPr>
              <w:jc w:val="center"/>
            </w:pPr>
            <w:r>
              <w:t>Daily Storage</w:t>
            </w:r>
          </w:p>
        </w:tc>
        <w:tc>
          <w:tcPr>
            <w:tcW w:w="1540" w:type="dxa"/>
          </w:tcPr>
          <w:p w14:paraId="1A63B039" w14:textId="72009B6D" w:rsidR="00D06CB0" w:rsidRDefault="00D06CB0" w:rsidP="00D06CB0">
            <w:pPr>
              <w:jc w:val="center"/>
            </w:pPr>
            <w:r>
              <w:t>Monthly</w:t>
            </w:r>
          </w:p>
        </w:tc>
        <w:tc>
          <w:tcPr>
            <w:tcW w:w="1540" w:type="dxa"/>
          </w:tcPr>
          <w:p w14:paraId="7D6C38F8" w14:textId="3E8275E7" w:rsidR="00D06CB0" w:rsidRDefault="00D06CB0" w:rsidP="00D06CB0">
            <w:pPr>
              <w:jc w:val="center"/>
            </w:pPr>
            <w:r>
              <w:t>Yearly</w:t>
            </w:r>
          </w:p>
        </w:tc>
      </w:tr>
      <w:tr w:rsidR="00D06CB0" w14:paraId="03198B63" w14:textId="77777777">
        <w:tc>
          <w:tcPr>
            <w:tcW w:w="1539" w:type="dxa"/>
          </w:tcPr>
          <w:p w14:paraId="158A132F" w14:textId="673021E8" w:rsidR="00D06CB0" w:rsidRDefault="00D06CB0" w:rsidP="00D06CB0">
            <w:pPr>
              <w:jc w:val="center"/>
            </w:pPr>
            <w:r>
              <w:t>Soil Information</w:t>
            </w:r>
          </w:p>
        </w:tc>
        <w:tc>
          <w:tcPr>
            <w:tcW w:w="1539" w:type="dxa"/>
          </w:tcPr>
          <w:p w14:paraId="6D0EB775" w14:textId="6425CBC5" w:rsidR="00D06CB0" w:rsidRDefault="00D06CB0" w:rsidP="00D06CB0">
            <w:pPr>
              <w:jc w:val="center"/>
            </w:pPr>
            <w:r>
              <w:t>~ 0.2 KB</w:t>
            </w:r>
          </w:p>
        </w:tc>
        <w:tc>
          <w:tcPr>
            <w:tcW w:w="1539" w:type="dxa"/>
          </w:tcPr>
          <w:p w14:paraId="68A0E4FC" w14:textId="4456A8B9" w:rsidR="00D06CB0" w:rsidRDefault="00D06CB0" w:rsidP="00D06CB0">
            <w:pPr>
              <w:jc w:val="center"/>
            </w:pPr>
            <w:r>
              <w:t>24</w:t>
            </w:r>
          </w:p>
        </w:tc>
        <w:tc>
          <w:tcPr>
            <w:tcW w:w="1539" w:type="dxa"/>
          </w:tcPr>
          <w:p w14:paraId="7F7D7D85" w14:textId="0D887C26" w:rsidR="00D06CB0" w:rsidRDefault="00D06CB0" w:rsidP="00D06CB0">
            <w:pPr>
              <w:jc w:val="center"/>
            </w:pPr>
            <w:r>
              <w:t>~ 4.8 KB</w:t>
            </w:r>
          </w:p>
        </w:tc>
        <w:tc>
          <w:tcPr>
            <w:tcW w:w="1540" w:type="dxa"/>
          </w:tcPr>
          <w:p w14:paraId="0C455FB0" w14:textId="1077C53C" w:rsidR="00D06CB0" w:rsidRDefault="00D06CB0" w:rsidP="00D06CB0">
            <w:pPr>
              <w:jc w:val="center"/>
            </w:pPr>
            <w:r>
              <w:t>~ 144 KB</w:t>
            </w:r>
          </w:p>
        </w:tc>
        <w:tc>
          <w:tcPr>
            <w:tcW w:w="1540" w:type="dxa"/>
          </w:tcPr>
          <w:p w14:paraId="5C74ACE4" w14:textId="25DE8ADC" w:rsidR="00D06CB0" w:rsidRDefault="00D06CB0" w:rsidP="00D06CB0">
            <w:pPr>
              <w:jc w:val="center"/>
            </w:pPr>
            <w:r>
              <w:t>~ 1,728 KB (~ 1.8 MB)</w:t>
            </w:r>
          </w:p>
        </w:tc>
      </w:tr>
      <w:tr w:rsidR="00D06CB0" w14:paraId="3FD5112F" w14:textId="77777777">
        <w:tc>
          <w:tcPr>
            <w:tcW w:w="1539" w:type="dxa"/>
          </w:tcPr>
          <w:p w14:paraId="0604FF4E" w14:textId="79573393" w:rsidR="00D06CB0" w:rsidRDefault="00D06CB0" w:rsidP="00D06CB0">
            <w:pPr>
              <w:jc w:val="center"/>
            </w:pPr>
            <w:r>
              <w:t>Weather Data</w:t>
            </w:r>
          </w:p>
        </w:tc>
        <w:tc>
          <w:tcPr>
            <w:tcW w:w="1539" w:type="dxa"/>
          </w:tcPr>
          <w:p w14:paraId="08C2F882" w14:textId="06A64059" w:rsidR="00D06CB0" w:rsidRDefault="00D06CB0" w:rsidP="00D06CB0">
            <w:pPr>
              <w:jc w:val="center"/>
            </w:pPr>
            <w:r>
              <w:t>~ 0.2 KB</w:t>
            </w:r>
          </w:p>
        </w:tc>
        <w:tc>
          <w:tcPr>
            <w:tcW w:w="1539" w:type="dxa"/>
          </w:tcPr>
          <w:p w14:paraId="3AC43AEE" w14:textId="0649812D" w:rsidR="00D06CB0" w:rsidRDefault="00D06CB0" w:rsidP="00D06CB0">
            <w:pPr>
              <w:jc w:val="center"/>
            </w:pPr>
            <w:r>
              <w:t>24</w:t>
            </w:r>
          </w:p>
        </w:tc>
        <w:tc>
          <w:tcPr>
            <w:tcW w:w="1539" w:type="dxa"/>
          </w:tcPr>
          <w:p w14:paraId="15159163" w14:textId="0BD5D777" w:rsidR="00D06CB0" w:rsidRDefault="00D06CB0" w:rsidP="00D06CB0">
            <w:pPr>
              <w:jc w:val="center"/>
            </w:pPr>
            <w:r>
              <w:t>~ 4.8 KB</w:t>
            </w:r>
          </w:p>
        </w:tc>
        <w:tc>
          <w:tcPr>
            <w:tcW w:w="1540" w:type="dxa"/>
          </w:tcPr>
          <w:p w14:paraId="77773623" w14:textId="796B39FD" w:rsidR="00D06CB0" w:rsidRDefault="00D06CB0" w:rsidP="00D06CB0">
            <w:pPr>
              <w:jc w:val="center"/>
            </w:pPr>
            <w:r>
              <w:t>~ 144 KB</w:t>
            </w:r>
          </w:p>
        </w:tc>
        <w:tc>
          <w:tcPr>
            <w:tcW w:w="1540" w:type="dxa"/>
          </w:tcPr>
          <w:p w14:paraId="3364DF3E" w14:textId="70CAE3A0" w:rsidR="00D06CB0" w:rsidRDefault="00D06CB0" w:rsidP="00D06CB0">
            <w:pPr>
              <w:jc w:val="center"/>
            </w:pPr>
            <w:r>
              <w:t>~ 1.8 MB</w:t>
            </w:r>
          </w:p>
        </w:tc>
      </w:tr>
      <w:tr w:rsidR="00D06CB0" w14:paraId="46D189AB" w14:textId="77777777">
        <w:tc>
          <w:tcPr>
            <w:tcW w:w="1539" w:type="dxa"/>
          </w:tcPr>
          <w:p w14:paraId="6C0112BC" w14:textId="6F4E6A91" w:rsidR="00D06CB0" w:rsidRDefault="00D06CB0" w:rsidP="00D06CB0">
            <w:pPr>
              <w:jc w:val="center"/>
            </w:pPr>
            <w:r>
              <w:lastRenderedPageBreak/>
              <w:t>Total data storage per hectare</w:t>
            </w:r>
          </w:p>
        </w:tc>
        <w:tc>
          <w:tcPr>
            <w:tcW w:w="1539" w:type="dxa"/>
          </w:tcPr>
          <w:p w14:paraId="0038AE43" w14:textId="77777777" w:rsidR="00D06CB0" w:rsidRDefault="00D06CB0" w:rsidP="00D06CB0">
            <w:pPr>
              <w:jc w:val="center"/>
            </w:pPr>
          </w:p>
        </w:tc>
        <w:tc>
          <w:tcPr>
            <w:tcW w:w="1539" w:type="dxa"/>
          </w:tcPr>
          <w:p w14:paraId="1981EC7A" w14:textId="77777777" w:rsidR="00D06CB0" w:rsidRDefault="00D06CB0" w:rsidP="00D06CB0">
            <w:pPr>
              <w:jc w:val="center"/>
            </w:pPr>
          </w:p>
        </w:tc>
        <w:tc>
          <w:tcPr>
            <w:tcW w:w="1539" w:type="dxa"/>
          </w:tcPr>
          <w:p w14:paraId="2859B746" w14:textId="0A57A723" w:rsidR="00D06CB0" w:rsidRDefault="00D06CB0" w:rsidP="00D06CB0">
            <w:pPr>
              <w:jc w:val="center"/>
            </w:pPr>
            <w:r>
              <w:t>~ 10.0 KB</w:t>
            </w:r>
          </w:p>
        </w:tc>
        <w:tc>
          <w:tcPr>
            <w:tcW w:w="1540" w:type="dxa"/>
          </w:tcPr>
          <w:p w14:paraId="14D8CE0F" w14:textId="24526DB4" w:rsidR="00D06CB0" w:rsidRDefault="00D06CB0" w:rsidP="00D06CB0">
            <w:pPr>
              <w:jc w:val="center"/>
            </w:pPr>
            <w:r>
              <w:t>~ 288 KB</w:t>
            </w:r>
          </w:p>
        </w:tc>
        <w:tc>
          <w:tcPr>
            <w:tcW w:w="1540" w:type="dxa"/>
          </w:tcPr>
          <w:p w14:paraId="5C65C208" w14:textId="35EF28D6" w:rsidR="00D06CB0" w:rsidRDefault="00D06CB0" w:rsidP="00D06CB0">
            <w:pPr>
              <w:jc w:val="center"/>
            </w:pPr>
            <w:r>
              <w:t>~ 4.0 MB</w:t>
            </w:r>
          </w:p>
        </w:tc>
      </w:tr>
    </w:tbl>
    <w:p w14:paraId="558AADBD" w14:textId="77777777" w:rsidR="00D06CB0" w:rsidRDefault="00D06CB0" w:rsidP="00612288"/>
    <w:p w14:paraId="7D3B3279" w14:textId="24E1FD9E" w:rsidR="0071362E" w:rsidRDefault="00D4227B" w:rsidP="00612288">
      <w:r>
        <w:t>Livestock (a animal / day)</w:t>
      </w:r>
    </w:p>
    <w:tbl>
      <w:tblPr>
        <w:tblStyle w:val="TableGrid"/>
        <w:tblW w:w="0" w:type="auto"/>
        <w:tblLook w:val="04A0" w:firstRow="1" w:lastRow="0" w:firstColumn="1" w:lastColumn="0" w:noHBand="0" w:noVBand="1"/>
      </w:tblPr>
      <w:tblGrid>
        <w:gridCol w:w="1539"/>
        <w:gridCol w:w="1539"/>
        <w:gridCol w:w="1539"/>
        <w:gridCol w:w="1539"/>
        <w:gridCol w:w="1540"/>
        <w:gridCol w:w="1540"/>
      </w:tblGrid>
      <w:tr w:rsidR="00D4227B" w14:paraId="1BFA0568" w14:textId="77777777" w:rsidTr="00D66C4B">
        <w:tc>
          <w:tcPr>
            <w:tcW w:w="1539" w:type="dxa"/>
          </w:tcPr>
          <w:p w14:paraId="0946B3EE" w14:textId="77777777" w:rsidR="00D4227B" w:rsidRDefault="00D4227B" w:rsidP="00D66C4B">
            <w:pPr>
              <w:jc w:val="center"/>
            </w:pPr>
            <w:r>
              <w:t>Data Type</w:t>
            </w:r>
          </w:p>
        </w:tc>
        <w:tc>
          <w:tcPr>
            <w:tcW w:w="1539" w:type="dxa"/>
          </w:tcPr>
          <w:p w14:paraId="78717425" w14:textId="77777777" w:rsidR="00D4227B" w:rsidRDefault="00D4227B" w:rsidP="00D66C4B">
            <w:pPr>
              <w:jc w:val="center"/>
            </w:pPr>
            <w:r>
              <w:t>Size / Record</w:t>
            </w:r>
          </w:p>
        </w:tc>
        <w:tc>
          <w:tcPr>
            <w:tcW w:w="1539" w:type="dxa"/>
          </w:tcPr>
          <w:p w14:paraId="3381A29B" w14:textId="77777777" w:rsidR="00D4227B" w:rsidRDefault="00D4227B" w:rsidP="00D66C4B">
            <w:pPr>
              <w:jc w:val="center"/>
            </w:pPr>
            <w:r>
              <w:t>Records / Day</w:t>
            </w:r>
          </w:p>
        </w:tc>
        <w:tc>
          <w:tcPr>
            <w:tcW w:w="1539" w:type="dxa"/>
          </w:tcPr>
          <w:p w14:paraId="0F47F532" w14:textId="77777777" w:rsidR="00D4227B" w:rsidRDefault="00D4227B" w:rsidP="00D66C4B">
            <w:pPr>
              <w:jc w:val="center"/>
            </w:pPr>
            <w:r>
              <w:t>Daily Storage</w:t>
            </w:r>
          </w:p>
        </w:tc>
        <w:tc>
          <w:tcPr>
            <w:tcW w:w="1540" w:type="dxa"/>
          </w:tcPr>
          <w:p w14:paraId="56962D52" w14:textId="77777777" w:rsidR="00D4227B" w:rsidRDefault="00D4227B" w:rsidP="00D66C4B">
            <w:pPr>
              <w:jc w:val="center"/>
            </w:pPr>
            <w:r>
              <w:t>Monthly</w:t>
            </w:r>
          </w:p>
        </w:tc>
        <w:tc>
          <w:tcPr>
            <w:tcW w:w="1540" w:type="dxa"/>
          </w:tcPr>
          <w:p w14:paraId="5A55786E" w14:textId="77777777" w:rsidR="00D4227B" w:rsidRDefault="00D4227B" w:rsidP="00D66C4B">
            <w:pPr>
              <w:jc w:val="center"/>
            </w:pPr>
            <w:r>
              <w:t>Yearly</w:t>
            </w:r>
          </w:p>
        </w:tc>
      </w:tr>
      <w:tr w:rsidR="00D4227B" w14:paraId="60E90933" w14:textId="77777777" w:rsidTr="00D66C4B">
        <w:tc>
          <w:tcPr>
            <w:tcW w:w="1539" w:type="dxa"/>
          </w:tcPr>
          <w:p w14:paraId="61AE1A68" w14:textId="4838082F" w:rsidR="00D4227B" w:rsidRDefault="00D4227B" w:rsidP="00D66C4B">
            <w:pPr>
              <w:jc w:val="center"/>
            </w:pPr>
            <w:r>
              <w:t>GPS Location</w:t>
            </w:r>
          </w:p>
        </w:tc>
        <w:tc>
          <w:tcPr>
            <w:tcW w:w="1539" w:type="dxa"/>
          </w:tcPr>
          <w:p w14:paraId="6F37E763" w14:textId="70C30C2F" w:rsidR="00D4227B" w:rsidRDefault="00D4227B" w:rsidP="00D66C4B">
            <w:pPr>
              <w:jc w:val="center"/>
            </w:pPr>
            <w:r>
              <w:t>~ 0.</w:t>
            </w:r>
            <w:r>
              <w:t>1</w:t>
            </w:r>
            <w:r>
              <w:t xml:space="preserve"> KB</w:t>
            </w:r>
          </w:p>
        </w:tc>
        <w:tc>
          <w:tcPr>
            <w:tcW w:w="1539" w:type="dxa"/>
          </w:tcPr>
          <w:p w14:paraId="4EB4B87A" w14:textId="57FC812F" w:rsidR="00D4227B" w:rsidRDefault="00D4227B" w:rsidP="00D66C4B">
            <w:pPr>
              <w:jc w:val="center"/>
            </w:pPr>
            <w:r>
              <w:t>144</w:t>
            </w:r>
          </w:p>
        </w:tc>
        <w:tc>
          <w:tcPr>
            <w:tcW w:w="1539" w:type="dxa"/>
          </w:tcPr>
          <w:p w14:paraId="0615EF60" w14:textId="49412A04" w:rsidR="00D4227B" w:rsidRDefault="00D4227B" w:rsidP="00D66C4B">
            <w:pPr>
              <w:jc w:val="center"/>
            </w:pPr>
            <w:r>
              <w:t xml:space="preserve">~ </w:t>
            </w:r>
            <w:r>
              <w:t>14.4</w:t>
            </w:r>
            <w:r>
              <w:t xml:space="preserve"> KB</w:t>
            </w:r>
          </w:p>
        </w:tc>
        <w:tc>
          <w:tcPr>
            <w:tcW w:w="1540" w:type="dxa"/>
          </w:tcPr>
          <w:p w14:paraId="128CDB31" w14:textId="582EBB9D" w:rsidR="00D4227B" w:rsidRDefault="00D4227B" w:rsidP="00D66C4B">
            <w:pPr>
              <w:jc w:val="center"/>
            </w:pPr>
            <w:r>
              <w:t xml:space="preserve">~ </w:t>
            </w:r>
            <w:r>
              <w:t>432</w:t>
            </w:r>
            <w:r>
              <w:t xml:space="preserve"> KB</w:t>
            </w:r>
          </w:p>
        </w:tc>
        <w:tc>
          <w:tcPr>
            <w:tcW w:w="1540" w:type="dxa"/>
          </w:tcPr>
          <w:p w14:paraId="40C1ABCF" w14:textId="696C5734" w:rsidR="00D4227B" w:rsidRDefault="00D4227B" w:rsidP="00D66C4B">
            <w:pPr>
              <w:jc w:val="center"/>
            </w:pPr>
            <w:r>
              <w:t>~</w:t>
            </w:r>
            <w:r>
              <w:t xml:space="preserve"> 5.26</w:t>
            </w:r>
            <w:r>
              <w:t xml:space="preserve"> MB</w:t>
            </w:r>
          </w:p>
        </w:tc>
      </w:tr>
      <w:tr w:rsidR="00D4227B" w14:paraId="0291BFC6" w14:textId="77777777" w:rsidTr="00D66C4B">
        <w:tc>
          <w:tcPr>
            <w:tcW w:w="1539" w:type="dxa"/>
          </w:tcPr>
          <w:p w14:paraId="6712E408" w14:textId="74F3316F" w:rsidR="00D4227B" w:rsidRDefault="00D4227B" w:rsidP="00D66C4B">
            <w:pPr>
              <w:jc w:val="center"/>
            </w:pPr>
            <w:r>
              <w:t>Bodily Information</w:t>
            </w:r>
          </w:p>
        </w:tc>
        <w:tc>
          <w:tcPr>
            <w:tcW w:w="1539" w:type="dxa"/>
          </w:tcPr>
          <w:p w14:paraId="5AC3066F" w14:textId="737C5FE7" w:rsidR="00D4227B" w:rsidRDefault="00D4227B" w:rsidP="00D66C4B">
            <w:pPr>
              <w:jc w:val="center"/>
            </w:pPr>
            <w:r>
              <w:t>~ 0.</w:t>
            </w:r>
            <w:r>
              <w:t>05</w:t>
            </w:r>
            <w:r>
              <w:t xml:space="preserve"> KB</w:t>
            </w:r>
          </w:p>
        </w:tc>
        <w:tc>
          <w:tcPr>
            <w:tcW w:w="1539" w:type="dxa"/>
          </w:tcPr>
          <w:p w14:paraId="06DAB003" w14:textId="77777777" w:rsidR="00D4227B" w:rsidRDefault="00D4227B" w:rsidP="00D66C4B">
            <w:pPr>
              <w:jc w:val="center"/>
            </w:pPr>
            <w:r>
              <w:t>24</w:t>
            </w:r>
          </w:p>
        </w:tc>
        <w:tc>
          <w:tcPr>
            <w:tcW w:w="1539" w:type="dxa"/>
          </w:tcPr>
          <w:p w14:paraId="0E9F14D8" w14:textId="37809499" w:rsidR="00D4227B" w:rsidRDefault="00D4227B" w:rsidP="00D66C4B">
            <w:pPr>
              <w:jc w:val="center"/>
            </w:pPr>
            <w:r>
              <w:t xml:space="preserve">~ </w:t>
            </w:r>
            <w:r>
              <w:t>1.2</w:t>
            </w:r>
            <w:r>
              <w:t xml:space="preserve"> KB</w:t>
            </w:r>
          </w:p>
        </w:tc>
        <w:tc>
          <w:tcPr>
            <w:tcW w:w="1540" w:type="dxa"/>
          </w:tcPr>
          <w:p w14:paraId="07EF6D53" w14:textId="603FA5D3" w:rsidR="00D4227B" w:rsidRDefault="00D4227B" w:rsidP="00D66C4B">
            <w:pPr>
              <w:jc w:val="center"/>
            </w:pPr>
            <w:r>
              <w:t xml:space="preserve">~ </w:t>
            </w:r>
            <w:r>
              <w:t>36</w:t>
            </w:r>
            <w:r>
              <w:t xml:space="preserve"> KB</w:t>
            </w:r>
          </w:p>
        </w:tc>
        <w:tc>
          <w:tcPr>
            <w:tcW w:w="1540" w:type="dxa"/>
          </w:tcPr>
          <w:p w14:paraId="0741CE3D" w14:textId="3ACB3ACB" w:rsidR="00D4227B" w:rsidRDefault="00D4227B" w:rsidP="00D66C4B">
            <w:pPr>
              <w:jc w:val="center"/>
            </w:pPr>
            <w:r>
              <w:t xml:space="preserve">~ </w:t>
            </w:r>
            <w:r>
              <w:t>438</w:t>
            </w:r>
            <w:r>
              <w:t xml:space="preserve"> </w:t>
            </w:r>
            <w:r>
              <w:t>K</w:t>
            </w:r>
            <w:r>
              <w:t>B</w:t>
            </w:r>
          </w:p>
        </w:tc>
      </w:tr>
      <w:tr w:rsidR="00D4227B" w14:paraId="2FF59E98" w14:textId="77777777" w:rsidTr="00D66C4B">
        <w:tc>
          <w:tcPr>
            <w:tcW w:w="1539" w:type="dxa"/>
          </w:tcPr>
          <w:p w14:paraId="3D10D575" w14:textId="2DE48823" w:rsidR="00D4227B" w:rsidRDefault="00D4227B" w:rsidP="00D66C4B">
            <w:pPr>
              <w:jc w:val="center"/>
            </w:pPr>
            <w:r>
              <w:t>Feeding schedule</w:t>
            </w:r>
          </w:p>
        </w:tc>
        <w:tc>
          <w:tcPr>
            <w:tcW w:w="1539" w:type="dxa"/>
          </w:tcPr>
          <w:p w14:paraId="49D9CCDC" w14:textId="74687589" w:rsidR="00D4227B" w:rsidRDefault="00D4227B" w:rsidP="00D66C4B">
            <w:pPr>
              <w:jc w:val="center"/>
            </w:pPr>
            <w:r>
              <w:t>~ 0.1 KB</w:t>
            </w:r>
          </w:p>
        </w:tc>
        <w:tc>
          <w:tcPr>
            <w:tcW w:w="1539" w:type="dxa"/>
          </w:tcPr>
          <w:p w14:paraId="4394E837" w14:textId="3BE3D76A" w:rsidR="00D4227B" w:rsidRDefault="00D4227B" w:rsidP="00D66C4B">
            <w:pPr>
              <w:jc w:val="center"/>
            </w:pPr>
            <w:r>
              <w:t>24</w:t>
            </w:r>
          </w:p>
        </w:tc>
        <w:tc>
          <w:tcPr>
            <w:tcW w:w="1539" w:type="dxa"/>
          </w:tcPr>
          <w:p w14:paraId="429D6D15" w14:textId="45A797EF" w:rsidR="00D4227B" w:rsidRDefault="00D4227B" w:rsidP="00D66C4B">
            <w:pPr>
              <w:jc w:val="center"/>
            </w:pPr>
            <w:r>
              <w:t>~ 2.4 KB</w:t>
            </w:r>
          </w:p>
        </w:tc>
        <w:tc>
          <w:tcPr>
            <w:tcW w:w="1540" w:type="dxa"/>
          </w:tcPr>
          <w:p w14:paraId="2C6E9612" w14:textId="4D5B56CC" w:rsidR="00D4227B" w:rsidRDefault="00D4227B" w:rsidP="00D66C4B">
            <w:pPr>
              <w:jc w:val="center"/>
            </w:pPr>
            <w:r>
              <w:t>~ 72 KB</w:t>
            </w:r>
          </w:p>
        </w:tc>
        <w:tc>
          <w:tcPr>
            <w:tcW w:w="1540" w:type="dxa"/>
          </w:tcPr>
          <w:p w14:paraId="29800968" w14:textId="73A7EF28" w:rsidR="00D4227B" w:rsidRDefault="00D4227B" w:rsidP="00D66C4B">
            <w:pPr>
              <w:jc w:val="center"/>
            </w:pPr>
            <w:r>
              <w:t>~ 1.5 MB</w:t>
            </w:r>
          </w:p>
        </w:tc>
      </w:tr>
      <w:tr w:rsidR="00D4227B" w14:paraId="58AF5652" w14:textId="77777777" w:rsidTr="00D66C4B">
        <w:tc>
          <w:tcPr>
            <w:tcW w:w="1539" w:type="dxa"/>
          </w:tcPr>
          <w:p w14:paraId="2C76B897" w14:textId="4765C7EC" w:rsidR="00D4227B" w:rsidRDefault="00D4227B" w:rsidP="00D66C4B">
            <w:pPr>
              <w:jc w:val="center"/>
            </w:pPr>
            <w:r>
              <w:t xml:space="preserve">Total data storage per </w:t>
            </w:r>
            <w:r>
              <w:t>animal</w:t>
            </w:r>
          </w:p>
        </w:tc>
        <w:tc>
          <w:tcPr>
            <w:tcW w:w="1539" w:type="dxa"/>
          </w:tcPr>
          <w:p w14:paraId="61945265" w14:textId="77777777" w:rsidR="00D4227B" w:rsidRDefault="00D4227B" w:rsidP="00D66C4B">
            <w:pPr>
              <w:jc w:val="center"/>
            </w:pPr>
          </w:p>
        </w:tc>
        <w:tc>
          <w:tcPr>
            <w:tcW w:w="1539" w:type="dxa"/>
          </w:tcPr>
          <w:p w14:paraId="1229DFDC" w14:textId="77777777" w:rsidR="00D4227B" w:rsidRDefault="00D4227B" w:rsidP="00D66C4B">
            <w:pPr>
              <w:jc w:val="center"/>
            </w:pPr>
          </w:p>
        </w:tc>
        <w:tc>
          <w:tcPr>
            <w:tcW w:w="1539" w:type="dxa"/>
          </w:tcPr>
          <w:p w14:paraId="6B7DB55D" w14:textId="151184E0" w:rsidR="00D4227B" w:rsidRDefault="00D4227B" w:rsidP="00D66C4B">
            <w:pPr>
              <w:jc w:val="center"/>
            </w:pPr>
            <w:r>
              <w:t>~ 1</w:t>
            </w:r>
            <w:r>
              <w:t>8</w:t>
            </w:r>
            <w:r>
              <w:t>.</w:t>
            </w:r>
            <w:r>
              <w:t>4</w:t>
            </w:r>
            <w:r>
              <w:t xml:space="preserve"> KB</w:t>
            </w:r>
          </w:p>
        </w:tc>
        <w:tc>
          <w:tcPr>
            <w:tcW w:w="1540" w:type="dxa"/>
          </w:tcPr>
          <w:p w14:paraId="50A3A4B3" w14:textId="1974CAEF" w:rsidR="00D4227B" w:rsidRDefault="00D4227B" w:rsidP="00D66C4B">
            <w:pPr>
              <w:jc w:val="center"/>
            </w:pPr>
            <w:r>
              <w:t xml:space="preserve">~ </w:t>
            </w:r>
            <w:r>
              <w:t xml:space="preserve">600 </w:t>
            </w:r>
            <w:r>
              <w:t>KB</w:t>
            </w:r>
            <w:r>
              <w:t xml:space="preserve"> (~ 0.6 MB)</w:t>
            </w:r>
          </w:p>
        </w:tc>
        <w:tc>
          <w:tcPr>
            <w:tcW w:w="1540" w:type="dxa"/>
          </w:tcPr>
          <w:p w14:paraId="30F240DE" w14:textId="1DD3EABD" w:rsidR="00D4227B" w:rsidRDefault="00D4227B" w:rsidP="00D66C4B">
            <w:pPr>
              <w:jc w:val="center"/>
            </w:pPr>
            <w:r>
              <w:t xml:space="preserve">~ </w:t>
            </w:r>
            <w:r>
              <w:t>8</w:t>
            </w:r>
            <w:r>
              <w:t>.0 MB</w:t>
            </w:r>
          </w:p>
        </w:tc>
      </w:tr>
    </w:tbl>
    <w:p w14:paraId="19165850" w14:textId="77777777" w:rsidR="00D4227B" w:rsidRDefault="00D4227B" w:rsidP="00612288"/>
    <w:p w14:paraId="672D76B1" w14:textId="77777777" w:rsidR="00D06CB0" w:rsidRDefault="00D06CB0" w:rsidP="00612288"/>
    <w:p w14:paraId="25ACA49B" w14:textId="6ADBD48A" w:rsidR="00026461" w:rsidRDefault="007D0CB5" w:rsidP="00612288">
      <w:pPr>
        <w:pStyle w:val="ListParagraph"/>
        <w:numPr>
          <w:ilvl w:val="0"/>
          <w:numId w:val="25"/>
        </w:numPr>
      </w:pPr>
      <w:r>
        <w:t>Imagine</w:t>
      </w:r>
      <w:r w:rsidR="00E0757F">
        <w:t xml:space="preserve"> a</w:t>
      </w:r>
      <w:r w:rsidR="00026461">
        <w:t xml:space="preserve"> futuristic home in which everything is fully automated with</w:t>
      </w:r>
      <w:r w:rsidR="00FD06B5">
        <w:t xml:space="preserve"> Cloud-based</w:t>
      </w:r>
      <w:r w:rsidR="00026461">
        <w:t xml:space="preserve"> IoT automations.</w:t>
      </w:r>
    </w:p>
    <w:p w14:paraId="36597BE7" w14:textId="77777777" w:rsidR="00026461" w:rsidRDefault="00026461" w:rsidP="00026461">
      <w:pPr>
        <w:pStyle w:val="ListParagraph"/>
      </w:pPr>
    </w:p>
    <w:p w14:paraId="35186B4B" w14:textId="0E3C8848" w:rsidR="00FD06B5" w:rsidRDefault="00FD06B5" w:rsidP="002B6227">
      <w:pPr>
        <w:pStyle w:val="ListParagraph"/>
      </w:pPr>
      <w:r>
        <w:t>What would be the consequences if the internet service was cut off, and no local automation services exist.</w:t>
      </w:r>
    </w:p>
    <w:p w14:paraId="76D35B1E" w14:textId="1BF2C84B" w:rsidR="00650E11" w:rsidRDefault="00650E11" w:rsidP="00650E11"/>
    <w:p w14:paraId="41762F13" w14:textId="77777777" w:rsidR="00650E11" w:rsidRDefault="00650E11" w:rsidP="00650E11"/>
    <w:p w14:paraId="7D95A6DF" w14:textId="556FD089" w:rsidR="00650E11" w:rsidRDefault="007F03A4" w:rsidP="00650E11">
      <w:r>
        <w:t>A. The home air conditioning system</w:t>
      </w:r>
    </w:p>
    <w:p w14:paraId="34B828D3" w14:textId="6A1BA024" w:rsidR="007F03A4" w:rsidRDefault="007F03A4" w:rsidP="007F03A4">
      <w:pPr>
        <w:pStyle w:val="ListParagraph"/>
        <w:numPr>
          <w:ilvl w:val="0"/>
          <w:numId w:val="43"/>
        </w:numPr>
      </w:pPr>
      <w:r>
        <w:t>Cutoff during the usage:</w:t>
      </w:r>
    </w:p>
    <w:p w14:paraId="1802E7C5" w14:textId="77777777" w:rsidR="007F03A4" w:rsidRDefault="007F03A4" w:rsidP="007F03A4">
      <w:pPr>
        <w:pStyle w:val="ListParagraph"/>
        <w:numPr>
          <w:ilvl w:val="1"/>
          <w:numId w:val="43"/>
        </w:numPr>
      </w:pPr>
      <w:r>
        <w:t>The air conditioning system will not be able to adjust the level of air flow / volume according to the changes in environment factors (moisture, air quality level, user activities …) while “temperature” is still allowing this system to function normally as traditional thermostat does not require internet connection or it will continue to release the cool / warm air given that the traditional thermostat system is being replaces with online automation services.</w:t>
      </w:r>
    </w:p>
    <w:p w14:paraId="3F52FB50" w14:textId="77777777" w:rsidR="007F03A4" w:rsidRDefault="007F03A4" w:rsidP="007F03A4">
      <w:pPr>
        <w:pStyle w:val="ListParagraph"/>
        <w:ind w:left="1440"/>
      </w:pPr>
    </w:p>
    <w:p w14:paraId="14CA75E3" w14:textId="723B5AE9" w:rsidR="007F03A4" w:rsidRDefault="007F03A4" w:rsidP="007F03A4">
      <w:pPr>
        <w:pStyle w:val="ListParagraph"/>
        <w:numPr>
          <w:ilvl w:val="0"/>
          <w:numId w:val="43"/>
        </w:numPr>
      </w:pPr>
      <w:r>
        <w:t>Cutoff before any usage:</w:t>
      </w:r>
    </w:p>
    <w:p w14:paraId="36194B26" w14:textId="77777777" w:rsidR="007F03A4" w:rsidRDefault="007F03A4" w:rsidP="007F03A4">
      <w:pPr>
        <w:pStyle w:val="ListParagraph"/>
        <w:numPr>
          <w:ilvl w:val="1"/>
          <w:numId w:val="43"/>
        </w:numPr>
      </w:pPr>
      <w:r>
        <w:t>Like above, the system is still able to function normally thanks to thermostat given that this is a traditional thermostat instead of relying on internet connection to release or halt the release of cool / warm air. However, no local automation services exist then the air condition system is still to be able to function normally and required human intervention to manually adjusting the temperature.</w:t>
      </w:r>
    </w:p>
    <w:p w14:paraId="371D8ED1" w14:textId="77777777" w:rsidR="007F03A4" w:rsidRDefault="007F03A4" w:rsidP="007F03A4"/>
    <w:p w14:paraId="5066090E" w14:textId="77777777" w:rsidR="007F03A4" w:rsidRDefault="007F03A4" w:rsidP="007F03A4"/>
    <w:p w14:paraId="5562F8B7" w14:textId="656C22C3" w:rsidR="007F03A4" w:rsidRDefault="007F03A4" w:rsidP="007F03A4">
      <w:r>
        <w:t>B. The Security Access and Alarm System</w:t>
      </w:r>
    </w:p>
    <w:p w14:paraId="190ACC53" w14:textId="63E5361A" w:rsidR="007F03A4" w:rsidRDefault="007F03A4" w:rsidP="007F03A4">
      <w:pPr>
        <w:pStyle w:val="ListParagraph"/>
        <w:numPr>
          <w:ilvl w:val="0"/>
          <w:numId w:val="42"/>
        </w:numPr>
      </w:pPr>
      <w:r>
        <w:t>Cutoff during the usage</w:t>
      </w:r>
    </w:p>
    <w:p w14:paraId="4E4D5954" w14:textId="77777777" w:rsidR="007F03A4" w:rsidRDefault="007F03A4" w:rsidP="007F03A4">
      <w:pPr>
        <w:pStyle w:val="ListParagraph"/>
        <w:numPr>
          <w:ilvl w:val="1"/>
          <w:numId w:val="42"/>
        </w:numPr>
      </w:pPr>
      <w:r>
        <w:t xml:space="preserve">Tenants are still able to exist the building but not be able to re-access it because the Security Access is not able to send user information (access key card) to the internet to request for permission to entering the premise. </w:t>
      </w:r>
    </w:p>
    <w:p w14:paraId="0868C8CE" w14:textId="77777777" w:rsidR="007F03A4" w:rsidRDefault="007F03A4" w:rsidP="007F03A4">
      <w:pPr>
        <w:pStyle w:val="ListParagraph"/>
        <w:numPr>
          <w:ilvl w:val="1"/>
          <w:numId w:val="42"/>
        </w:numPr>
      </w:pPr>
      <w:r>
        <w:t>The Alarm System is not online / working as environmental data extracted from sensors are being kept locally instead of sending to backend server for processing and issue back the appropriate commands accordingly.</w:t>
      </w:r>
    </w:p>
    <w:p w14:paraId="36EC3FC8" w14:textId="77777777" w:rsidR="007F03A4" w:rsidRDefault="007F03A4" w:rsidP="007F03A4"/>
    <w:p w14:paraId="2057B74C" w14:textId="2EE92819" w:rsidR="007F03A4" w:rsidRDefault="007F03A4" w:rsidP="007F03A4">
      <w:pPr>
        <w:pStyle w:val="ListParagraph"/>
        <w:numPr>
          <w:ilvl w:val="0"/>
          <w:numId w:val="42"/>
        </w:numPr>
      </w:pPr>
      <w:r>
        <w:lastRenderedPageBreak/>
        <w:t>Cutoff before any usage</w:t>
      </w:r>
    </w:p>
    <w:p w14:paraId="601F97B4" w14:textId="77777777" w:rsidR="007F03A4" w:rsidRDefault="007F03A4" w:rsidP="007F03A4">
      <w:pPr>
        <w:pStyle w:val="ListParagraph"/>
        <w:numPr>
          <w:ilvl w:val="1"/>
          <w:numId w:val="42"/>
        </w:numPr>
      </w:pPr>
      <w:r>
        <w:t>Tenants will not be able to enter the building.</w:t>
      </w:r>
    </w:p>
    <w:p w14:paraId="370BBDF7" w14:textId="77777777" w:rsidR="007F03A4" w:rsidRDefault="007F03A4" w:rsidP="007F03A4">
      <w:pPr>
        <w:pStyle w:val="ListParagraph"/>
        <w:numPr>
          <w:ilvl w:val="1"/>
          <w:numId w:val="42"/>
        </w:numPr>
      </w:pPr>
      <w:r>
        <w:t>The Alarm System in this case will share the similar consequences as above.</w:t>
      </w:r>
    </w:p>
    <w:p w14:paraId="0F77C5BA" w14:textId="77777777" w:rsidR="007F03A4" w:rsidRDefault="007F03A4" w:rsidP="007F03A4"/>
    <w:p w14:paraId="4D20D8E7" w14:textId="77777777" w:rsidR="00650E11" w:rsidRDefault="00650E11" w:rsidP="00650E11"/>
    <w:p w14:paraId="5010D07A" w14:textId="518A10DC" w:rsidR="007F03A4" w:rsidRDefault="007F03A4" w:rsidP="00650E11">
      <w:r>
        <w:t>C. Smart fire, gas, carbon monoxide monitoring system</w:t>
      </w:r>
    </w:p>
    <w:p w14:paraId="2C6A6300" w14:textId="38B5AECD" w:rsidR="007F03A4" w:rsidRDefault="007F03A4" w:rsidP="007F03A4">
      <w:pPr>
        <w:pStyle w:val="ListParagraph"/>
        <w:numPr>
          <w:ilvl w:val="0"/>
          <w:numId w:val="41"/>
        </w:numPr>
      </w:pPr>
      <w:r>
        <w:t>Cutoff during the usage:</w:t>
      </w:r>
    </w:p>
    <w:p w14:paraId="0864BC9D" w14:textId="77777777" w:rsidR="007F03A4" w:rsidRDefault="007F03A4" w:rsidP="007F03A4">
      <w:pPr>
        <w:pStyle w:val="ListParagraph"/>
        <w:numPr>
          <w:ilvl w:val="0"/>
          <w:numId w:val="37"/>
        </w:numPr>
      </w:pPr>
      <w:r>
        <w:t>The system is still able to pick up data from connecting sensors but will not be able to any adjustment accordingly as not connection is found for this system to send this information to the backend server and receive the instructions back from this latter.</w:t>
      </w:r>
    </w:p>
    <w:p w14:paraId="1BA47CB3" w14:textId="77777777" w:rsidR="007F03A4" w:rsidRDefault="007F03A4" w:rsidP="007F03A4"/>
    <w:p w14:paraId="10509235" w14:textId="2CFFB103" w:rsidR="007F03A4" w:rsidRDefault="007F03A4" w:rsidP="007F03A4">
      <w:pPr>
        <w:pStyle w:val="ListParagraph"/>
        <w:numPr>
          <w:ilvl w:val="0"/>
          <w:numId w:val="41"/>
        </w:numPr>
      </w:pPr>
      <w:r>
        <w:t>Cutoff before any usage:</w:t>
      </w:r>
    </w:p>
    <w:p w14:paraId="7E05B10D" w14:textId="77777777" w:rsidR="007F03A4" w:rsidRPr="00155AA7" w:rsidRDefault="007F03A4" w:rsidP="007F03A4">
      <w:pPr>
        <w:pStyle w:val="ListParagraph"/>
        <w:numPr>
          <w:ilvl w:val="0"/>
          <w:numId w:val="37"/>
        </w:numPr>
        <w:rPr>
          <w:lang w:val="en-US"/>
        </w:rPr>
      </w:pPr>
      <w:r>
        <w:rPr>
          <w:lang w:val="en-US"/>
        </w:rPr>
        <w:t>Like above.</w:t>
      </w:r>
    </w:p>
    <w:p w14:paraId="761CADFD" w14:textId="1CC08556" w:rsidR="00666E20" w:rsidRDefault="00666E20" w:rsidP="00707266"/>
    <w:sectPr w:rsidR="00666E20" w:rsidSect="00666E20">
      <w:headerReference w:type="default" r:id="rId11"/>
      <w:footerReference w:type="default" r:id="rId12"/>
      <w:headerReference w:type="first" r:id="rId13"/>
      <w:footerReference w:type="first" r:id="rId14"/>
      <w:pgSz w:w="11900" w:h="1682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A341B" w14:textId="77777777" w:rsidR="00F41232" w:rsidRDefault="00F41232">
      <w:r>
        <w:separator/>
      </w:r>
    </w:p>
  </w:endnote>
  <w:endnote w:type="continuationSeparator" w:id="0">
    <w:p w14:paraId="40601A78" w14:textId="77777777" w:rsidR="00F41232" w:rsidRDefault="00F4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variable"/>
    <w:sig w:usb0="20000287" w:usb1="00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16626" w14:textId="20AC8612" w:rsidR="008640A3" w:rsidRDefault="004439ED">
    <w:pPr>
      <w:jc w:val="right"/>
    </w:pPr>
    <w:r>
      <w:fldChar w:fldCharType="begin"/>
    </w:r>
    <w:r>
      <w:instrText>PAGE</w:instrText>
    </w:r>
    <w:r>
      <w:fldChar w:fldCharType="separate"/>
    </w:r>
    <w:r w:rsidR="007365D6">
      <w:rPr>
        <w:noProof/>
      </w:rPr>
      <w:t>2</w:t>
    </w:r>
    <w:r>
      <w:fldChar w:fldCharType="end"/>
    </w:r>
    <w:r>
      <w:rPr>
        <w:noProof/>
      </w:rPr>
      <w:drawing>
        <wp:anchor distT="0" distB="0" distL="0" distR="0" simplePos="0" relativeHeight="251660288" behindDoc="0" locked="0" layoutInCell="1" hidden="0" allowOverlap="1" wp14:anchorId="59EA53ED" wp14:editId="0DA290DB">
          <wp:simplePos x="0" y="0"/>
          <wp:positionH relativeFrom="margin">
            <wp:posOffset>-919162</wp:posOffset>
          </wp:positionH>
          <wp:positionV relativeFrom="paragraph">
            <wp:posOffset>438150</wp:posOffset>
          </wp:positionV>
          <wp:extent cx="7781925" cy="409575"/>
          <wp:effectExtent l="0" t="0" r="0" b="0"/>
          <wp:wrapTopAndBottom distT="0" distB="0"/>
          <wp:docPr id="4" name="image8.png" descr="footer"/>
          <wp:cNvGraphicFramePr/>
          <a:graphic xmlns:a="http://schemas.openxmlformats.org/drawingml/2006/main">
            <a:graphicData uri="http://schemas.openxmlformats.org/drawingml/2006/picture">
              <pic:pic xmlns:pic="http://schemas.openxmlformats.org/drawingml/2006/picture">
                <pic:nvPicPr>
                  <pic:cNvPr id="0" name="image8.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2E15A" w14:textId="77777777" w:rsidR="008640A3" w:rsidRDefault="004439ED">
    <w:pPr>
      <w:jc w:val="right"/>
    </w:pPr>
    <w:r>
      <w:fldChar w:fldCharType="begin"/>
    </w:r>
    <w:r>
      <w:instrText>PAGE</w:instrText>
    </w:r>
    <w:r>
      <w:fldChar w:fldCharType="separate"/>
    </w:r>
    <w:r w:rsidR="007365D6">
      <w:rPr>
        <w:noProof/>
      </w:rPr>
      <w:t>1</w:t>
    </w:r>
    <w:r>
      <w:fldChar w:fldCharType="end"/>
    </w:r>
    <w:r>
      <w:rPr>
        <w:noProof/>
      </w:rPr>
      <w:drawing>
        <wp:anchor distT="0" distB="0" distL="0" distR="0" simplePos="0" relativeHeight="251661312" behindDoc="0" locked="0" layoutInCell="1" hidden="0" allowOverlap="1" wp14:anchorId="1914D578" wp14:editId="4F4E1BFC">
          <wp:simplePos x="0" y="0"/>
          <wp:positionH relativeFrom="margin">
            <wp:posOffset>-919162</wp:posOffset>
          </wp:positionH>
          <wp:positionV relativeFrom="paragraph">
            <wp:posOffset>438150</wp:posOffset>
          </wp:positionV>
          <wp:extent cx="7781925" cy="409575"/>
          <wp:effectExtent l="0" t="0" r="0" b="0"/>
          <wp:wrapTopAndBottom distT="0" distB="0"/>
          <wp:docPr id="5" name="image9.png" descr="footer"/>
          <wp:cNvGraphicFramePr/>
          <a:graphic xmlns:a="http://schemas.openxmlformats.org/drawingml/2006/main">
            <a:graphicData uri="http://schemas.openxmlformats.org/drawingml/2006/picture">
              <pic:pic xmlns:pic="http://schemas.openxmlformats.org/drawingml/2006/picture">
                <pic:nvPicPr>
                  <pic:cNvPr id="0" name="image9.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ED6F6" w14:textId="77777777" w:rsidR="00F41232" w:rsidRDefault="00F41232">
      <w:r>
        <w:separator/>
      </w:r>
    </w:p>
  </w:footnote>
  <w:footnote w:type="continuationSeparator" w:id="0">
    <w:p w14:paraId="464B2A01" w14:textId="77777777" w:rsidR="00F41232" w:rsidRDefault="00F41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39207" w14:textId="77777777" w:rsidR="008640A3" w:rsidRDefault="004439ED">
    <w:pPr>
      <w:spacing w:before="640"/>
    </w:pPr>
    <w:r>
      <w:rPr>
        <w:noProof/>
      </w:rPr>
      <w:drawing>
        <wp:anchor distT="0" distB="0" distL="0" distR="0" simplePos="0" relativeHeight="251658240" behindDoc="0" locked="0" layoutInCell="1" hidden="0" allowOverlap="1" wp14:anchorId="17DE52E3" wp14:editId="471E7E6B">
          <wp:simplePos x="0" y="0"/>
          <wp:positionH relativeFrom="margin">
            <wp:posOffset>-914399</wp:posOffset>
          </wp:positionH>
          <wp:positionV relativeFrom="paragraph">
            <wp:posOffset>-66674</wp:posOffset>
          </wp:positionV>
          <wp:extent cx="7781925" cy="95250"/>
          <wp:effectExtent l="0" t="0" r="0" b="0"/>
          <wp:wrapTopAndBottom distT="0" distB="0"/>
          <wp:docPr id="8"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835F029" w14:textId="77777777" w:rsidR="008640A3" w:rsidRDefault="004439ED">
    <w:r>
      <w:rPr>
        <w:noProof/>
        <w:color w:val="666666"/>
        <w:sz w:val="20"/>
        <w:szCs w:val="20"/>
      </w:rPr>
      <w:drawing>
        <wp:inline distT="114300" distB="114300" distL="114300" distR="114300" wp14:anchorId="77E4B24C" wp14:editId="1B990F3D">
          <wp:extent cx="447675" cy="57150"/>
          <wp:effectExtent l="0" t="0" r="0" b="0"/>
          <wp:docPr id="1"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27699" w14:textId="77777777" w:rsidR="008640A3" w:rsidRDefault="004439ED">
    <w:pPr>
      <w:spacing w:before="640"/>
      <w:jc w:val="right"/>
    </w:pPr>
    <w:r>
      <w:rPr>
        <w:noProof/>
      </w:rPr>
      <w:drawing>
        <wp:inline distT="114300" distB="114300" distL="114300" distR="114300" wp14:anchorId="309BC84C" wp14:editId="635FE1ED">
          <wp:extent cx="1160463" cy="11604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60463" cy="1160463"/>
                  </a:xfrm>
                  <a:prstGeom prst="rect">
                    <a:avLst/>
                  </a:prstGeom>
                  <a:ln/>
                </pic:spPr>
              </pic:pic>
            </a:graphicData>
          </a:graphic>
        </wp:inline>
      </w:drawing>
    </w:r>
    <w:r>
      <w:rPr>
        <w:noProof/>
      </w:rPr>
      <w:drawing>
        <wp:anchor distT="0" distB="0" distL="0" distR="0" simplePos="0" relativeHeight="251659264" behindDoc="0" locked="0" layoutInCell="1" hidden="0" allowOverlap="1" wp14:anchorId="706B2486" wp14:editId="59652A4E">
          <wp:simplePos x="0" y="0"/>
          <wp:positionH relativeFrom="margin">
            <wp:posOffset>-919162</wp:posOffset>
          </wp:positionH>
          <wp:positionV relativeFrom="paragraph">
            <wp:posOffset>-66674</wp:posOffset>
          </wp:positionV>
          <wp:extent cx="7781925" cy="95250"/>
          <wp:effectExtent l="0" t="0" r="0" b="0"/>
          <wp:wrapTopAndBottom distT="0" dist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5AA"/>
    <w:multiLevelType w:val="hybridMultilevel"/>
    <w:tmpl w:val="B7BEA7F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04000"/>
    <w:multiLevelType w:val="hybridMultilevel"/>
    <w:tmpl w:val="F696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B4551"/>
    <w:multiLevelType w:val="hybridMultilevel"/>
    <w:tmpl w:val="D640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40A4"/>
    <w:multiLevelType w:val="hybridMultilevel"/>
    <w:tmpl w:val="3ABEE34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D71D6"/>
    <w:multiLevelType w:val="hybridMultilevel"/>
    <w:tmpl w:val="5E903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A147D"/>
    <w:multiLevelType w:val="hybridMultilevel"/>
    <w:tmpl w:val="8C9487A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D4B70"/>
    <w:multiLevelType w:val="hybridMultilevel"/>
    <w:tmpl w:val="9694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65C0"/>
    <w:multiLevelType w:val="multilevel"/>
    <w:tmpl w:val="4502B2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927" w:hanging="360"/>
      </w:pPr>
      <w:rPr>
        <w:u w:val="none"/>
      </w:rPr>
    </w:lvl>
    <w:lvl w:ilvl="4">
      <w:start w:val="1"/>
      <w:numFmt w:val="lowerLetter"/>
      <w:lvlText w:val="%5."/>
      <w:lvlJc w:val="left"/>
      <w:pPr>
        <w:ind w:left="1778"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927"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A76D94"/>
    <w:multiLevelType w:val="hybridMultilevel"/>
    <w:tmpl w:val="151AD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E691A"/>
    <w:multiLevelType w:val="hybridMultilevel"/>
    <w:tmpl w:val="A44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11A3E"/>
    <w:multiLevelType w:val="hybridMultilevel"/>
    <w:tmpl w:val="CB0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B50D9"/>
    <w:multiLevelType w:val="hybridMultilevel"/>
    <w:tmpl w:val="BAD6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B4B4D"/>
    <w:multiLevelType w:val="hybridMultilevel"/>
    <w:tmpl w:val="2B8AC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479B0"/>
    <w:multiLevelType w:val="hybridMultilevel"/>
    <w:tmpl w:val="1894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A1AFF"/>
    <w:multiLevelType w:val="hybridMultilevel"/>
    <w:tmpl w:val="A44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9714B"/>
    <w:multiLevelType w:val="multilevel"/>
    <w:tmpl w:val="1EC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1E57BD"/>
    <w:multiLevelType w:val="hybridMultilevel"/>
    <w:tmpl w:val="8966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547CB"/>
    <w:multiLevelType w:val="multilevel"/>
    <w:tmpl w:val="0FF8D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D83B7E"/>
    <w:multiLevelType w:val="hybridMultilevel"/>
    <w:tmpl w:val="2CAC336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34E70D7"/>
    <w:multiLevelType w:val="hybridMultilevel"/>
    <w:tmpl w:val="92787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5725F"/>
    <w:multiLevelType w:val="hybridMultilevel"/>
    <w:tmpl w:val="076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E1976"/>
    <w:multiLevelType w:val="multilevel"/>
    <w:tmpl w:val="060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C11F6"/>
    <w:multiLevelType w:val="hybridMultilevel"/>
    <w:tmpl w:val="8AA2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0C40B5"/>
    <w:multiLevelType w:val="multilevel"/>
    <w:tmpl w:val="304E72F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0F8372A"/>
    <w:multiLevelType w:val="hybridMultilevel"/>
    <w:tmpl w:val="2982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30E2A"/>
    <w:multiLevelType w:val="hybridMultilevel"/>
    <w:tmpl w:val="99224D6A"/>
    <w:lvl w:ilvl="0" w:tplc="32A086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D04C5"/>
    <w:multiLevelType w:val="hybridMultilevel"/>
    <w:tmpl w:val="68E46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F0FBF"/>
    <w:multiLevelType w:val="hybridMultilevel"/>
    <w:tmpl w:val="990E1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743DB7"/>
    <w:multiLevelType w:val="hybridMultilevel"/>
    <w:tmpl w:val="808A9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260C8"/>
    <w:multiLevelType w:val="multilevel"/>
    <w:tmpl w:val="4502B2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DA15DE5"/>
    <w:multiLevelType w:val="multilevel"/>
    <w:tmpl w:val="4502B2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927" w:hanging="360"/>
      </w:pPr>
      <w:rPr>
        <w:u w:val="none"/>
      </w:rPr>
    </w:lvl>
    <w:lvl w:ilvl="4">
      <w:start w:val="1"/>
      <w:numFmt w:val="lowerLetter"/>
      <w:lvlText w:val="%5."/>
      <w:lvlJc w:val="left"/>
      <w:pPr>
        <w:ind w:left="1778"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927"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5F136A5"/>
    <w:multiLevelType w:val="hybridMultilevel"/>
    <w:tmpl w:val="A44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CB0874"/>
    <w:multiLevelType w:val="multilevel"/>
    <w:tmpl w:val="F752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7097E"/>
    <w:multiLevelType w:val="hybridMultilevel"/>
    <w:tmpl w:val="A44A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9512E2"/>
    <w:multiLevelType w:val="hybridMultilevel"/>
    <w:tmpl w:val="8C9487A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E22C21"/>
    <w:multiLevelType w:val="hybridMultilevel"/>
    <w:tmpl w:val="CF3835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734BCD"/>
    <w:multiLevelType w:val="hybridMultilevel"/>
    <w:tmpl w:val="8C9487A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A6B4604"/>
    <w:multiLevelType w:val="multilevel"/>
    <w:tmpl w:val="765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3168E"/>
    <w:multiLevelType w:val="hybridMultilevel"/>
    <w:tmpl w:val="60C25B5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CBB1EC5"/>
    <w:multiLevelType w:val="hybridMultilevel"/>
    <w:tmpl w:val="278218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D8A10BA"/>
    <w:multiLevelType w:val="hybridMultilevel"/>
    <w:tmpl w:val="DF14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461D4A"/>
    <w:multiLevelType w:val="hybridMultilevel"/>
    <w:tmpl w:val="8C9487A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D41ED6"/>
    <w:multiLevelType w:val="hybridMultilevel"/>
    <w:tmpl w:val="1AF8EA2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0A7BE1"/>
    <w:multiLevelType w:val="multilevel"/>
    <w:tmpl w:val="4502B2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927" w:hanging="360"/>
      </w:pPr>
      <w:rPr>
        <w:u w:val="none"/>
      </w:rPr>
    </w:lvl>
    <w:lvl w:ilvl="4">
      <w:start w:val="1"/>
      <w:numFmt w:val="lowerLetter"/>
      <w:lvlText w:val="%5."/>
      <w:lvlJc w:val="left"/>
      <w:pPr>
        <w:ind w:left="1778"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927"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86F7F6B"/>
    <w:multiLevelType w:val="hybridMultilevel"/>
    <w:tmpl w:val="3952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1C7C4F"/>
    <w:multiLevelType w:val="hybridMultilevel"/>
    <w:tmpl w:val="8126E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9E44B2"/>
    <w:multiLevelType w:val="hybridMultilevel"/>
    <w:tmpl w:val="B700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355861">
    <w:abstractNumId w:val="23"/>
  </w:num>
  <w:num w:numId="2" w16cid:durableId="817652230">
    <w:abstractNumId w:val="29"/>
  </w:num>
  <w:num w:numId="3" w16cid:durableId="1327396216">
    <w:abstractNumId w:val="25"/>
  </w:num>
  <w:num w:numId="4" w16cid:durableId="1298103721">
    <w:abstractNumId w:val="37"/>
  </w:num>
  <w:num w:numId="5" w16cid:durableId="1096289343">
    <w:abstractNumId w:val="33"/>
  </w:num>
  <w:num w:numId="6" w16cid:durableId="1952980223">
    <w:abstractNumId w:val="9"/>
  </w:num>
  <w:num w:numId="7" w16cid:durableId="1311207532">
    <w:abstractNumId w:val="14"/>
  </w:num>
  <w:num w:numId="8" w16cid:durableId="1341422367">
    <w:abstractNumId w:val="24"/>
  </w:num>
  <w:num w:numId="9" w16cid:durableId="1381706575">
    <w:abstractNumId w:val="31"/>
  </w:num>
  <w:num w:numId="10" w16cid:durableId="512230537">
    <w:abstractNumId w:val="28"/>
  </w:num>
  <w:num w:numId="11" w16cid:durableId="648631014">
    <w:abstractNumId w:val="7"/>
  </w:num>
  <w:num w:numId="12" w16cid:durableId="1584604273">
    <w:abstractNumId w:val="17"/>
  </w:num>
  <w:num w:numId="13" w16cid:durableId="98261673">
    <w:abstractNumId w:val="3"/>
  </w:num>
  <w:num w:numId="14" w16cid:durableId="1059015004">
    <w:abstractNumId w:val="41"/>
  </w:num>
  <w:num w:numId="15" w16cid:durableId="537200934">
    <w:abstractNumId w:val="42"/>
  </w:num>
  <w:num w:numId="16" w16cid:durableId="1720979889">
    <w:abstractNumId w:val="38"/>
  </w:num>
  <w:num w:numId="17" w16cid:durableId="1278103978">
    <w:abstractNumId w:val="36"/>
  </w:num>
  <w:num w:numId="18" w16cid:durableId="701173704">
    <w:abstractNumId w:val="43"/>
  </w:num>
  <w:num w:numId="19" w16cid:durableId="1171339133">
    <w:abstractNumId w:val="8"/>
  </w:num>
  <w:num w:numId="20" w16cid:durableId="1889026123">
    <w:abstractNumId w:val="30"/>
  </w:num>
  <w:num w:numId="21" w16cid:durableId="1337073871">
    <w:abstractNumId w:val="18"/>
  </w:num>
  <w:num w:numId="22" w16cid:durableId="1546139037">
    <w:abstractNumId w:val="34"/>
  </w:num>
  <w:num w:numId="23" w16cid:durableId="497622937">
    <w:abstractNumId w:val="5"/>
  </w:num>
  <w:num w:numId="24" w16cid:durableId="1945380629">
    <w:abstractNumId w:val="0"/>
  </w:num>
  <w:num w:numId="25" w16cid:durableId="993264970">
    <w:abstractNumId w:val="4"/>
  </w:num>
  <w:num w:numId="26" w16cid:durableId="1147042958">
    <w:abstractNumId w:val="13"/>
  </w:num>
  <w:num w:numId="27" w16cid:durableId="1692294232">
    <w:abstractNumId w:val="39"/>
  </w:num>
  <w:num w:numId="28" w16cid:durableId="1011613904">
    <w:abstractNumId w:val="32"/>
  </w:num>
  <w:num w:numId="29" w16cid:durableId="660426306">
    <w:abstractNumId w:val="15"/>
  </w:num>
  <w:num w:numId="30" w16cid:durableId="487864178">
    <w:abstractNumId w:val="26"/>
  </w:num>
  <w:num w:numId="31" w16cid:durableId="1568952249">
    <w:abstractNumId w:val="22"/>
  </w:num>
  <w:num w:numId="32" w16cid:durableId="468982004">
    <w:abstractNumId w:val="21"/>
  </w:num>
  <w:num w:numId="33" w16cid:durableId="1429306971">
    <w:abstractNumId w:val="16"/>
  </w:num>
  <w:num w:numId="34" w16cid:durableId="831486703">
    <w:abstractNumId w:val="46"/>
  </w:num>
  <w:num w:numId="35" w16cid:durableId="2080520291">
    <w:abstractNumId w:val="40"/>
  </w:num>
  <w:num w:numId="36" w16cid:durableId="184754321">
    <w:abstractNumId w:val="2"/>
  </w:num>
  <w:num w:numId="37" w16cid:durableId="463351449">
    <w:abstractNumId w:val="35"/>
  </w:num>
  <w:num w:numId="38" w16cid:durableId="1367414031">
    <w:abstractNumId w:val="6"/>
  </w:num>
  <w:num w:numId="39" w16cid:durableId="43528819">
    <w:abstractNumId w:val="11"/>
  </w:num>
  <w:num w:numId="40" w16cid:durableId="1268734220">
    <w:abstractNumId w:val="44"/>
  </w:num>
  <w:num w:numId="41" w16cid:durableId="2442184">
    <w:abstractNumId w:val="10"/>
  </w:num>
  <w:num w:numId="42" w16cid:durableId="1461070394">
    <w:abstractNumId w:val="12"/>
  </w:num>
  <w:num w:numId="43" w16cid:durableId="67383094">
    <w:abstractNumId w:val="45"/>
  </w:num>
  <w:num w:numId="44" w16cid:durableId="1455323562">
    <w:abstractNumId w:val="27"/>
  </w:num>
  <w:num w:numId="45" w16cid:durableId="1812288153">
    <w:abstractNumId w:val="1"/>
  </w:num>
  <w:num w:numId="46" w16cid:durableId="2086755782">
    <w:abstractNumId w:val="20"/>
  </w:num>
  <w:num w:numId="47" w16cid:durableId="18800435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640A3"/>
    <w:rsid w:val="000058CC"/>
    <w:rsid w:val="00006E37"/>
    <w:rsid w:val="00010709"/>
    <w:rsid w:val="00017B0A"/>
    <w:rsid w:val="0002227E"/>
    <w:rsid w:val="000230B7"/>
    <w:rsid w:val="0002538D"/>
    <w:rsid w:val="00026461"/>
    <w:rsid w:val="000266C5"/>
    <w:rsid w:val="00030DB3"/>
    <w:rsid w:val="00035E53"/>
    <w:rsid w:val="00042386"/>
    <w:rsid w:val="00050FCD"/>
    <w:rsid w:val="000658B6"/>
    <w:rsid w:val="00070271"/>
    <w:rsid w:val="000719E4"/>
    <w:rsid w:val="000845AE"/>
    <w:rsid w:val="0008602F"/>
    <w:rsid w:val="000A099A"/>
    <w:rsid w:val="000A2CA5"/>
    <w:rsid w:val="000B7D70"/>
    <w:rsid w:val="000C237D"/>
    <w:rsid w:val="000C6B52"/>
    <w:rsid w:val="000D69F5"/>
    <w:rsid w:val="000E7027"/>
    <w:rsid w:val="000F6DA6"/>
    <w:rsid w:val="001048C2"/>
    <w:rsid w:val="00115736"/>
    <w:rsid w:val="00121A1C"/>
    <w:rsid w:val="0012212B"/>
    <w:rsid w:val="001226E6"/>
    <w:rsid w:val="00147C0F"/>
    <w:rsid w:val="00155AA7"/>
    <w:rsid w:val="00156BF2"/>
    <w:rsid w:val="00157088"/>
    <w:rsid w:val="00167407"/>
    <w:rsid w:val="001726E2"/>
    <w:rsid w:val="001751D1"/>
    <w:rsid w:val="00175AC3"/>
    <w:rsid w:val="001944B6"/>
    <w:rsid w:val="0019722D"/>
    <w:rsid w:val="001A646F"/>
    <w:rsid w:val="001C7709"/>
    <w:rsid w:val="001E6C96"/>
    <w:rsid w:val="001F13FD"/>
    <w:rsid w:val="001F5492"/>
    <w:rsid w:val="00206E6B"/>
    <w:rsid w:val="002100BE"/>
    <w:rsid w:val="00210807"/>
    <w:rsid w:val="00211F92"/>
    <w:rsid w:val="00215B20"/>
    <w:rsid w:val="0022500A"/>
    <w:rsid w:val="00227C1B"/>
    <w:rsid w:val="00241F03"/>
    <w:rsid w:val="00255714"/>
    <w:rsid w:val="002704B4"/>
    <w:rsid w:val="00290119"/>
    <w:rsid w:val="002A0F2D"/>
    <w:rsid w:val="002A47E8"/>
    <w:rsid w:val="002B0385"/>
    <w:rsid w:val="002B0F52"/>
    <w:rsid w:val="002B6227"/>
    <w:rsid w:val="002C27F2"/>
    <w:rsid w:val="002C344A"/>
    <w:rsid w:val="002C3CDA"/>
    <w:rsid w:val="002D69DD"/>
    <w:rsid w:val="002E668F"/>
    <w:rsid w:val="002E6A8B"/>
    <w:rsid w:val="002E6C36"/>
    <w:rsid w:val="002F5DE8"/>
    <w:rsid w:val="00301B95"/>
    <w:rsid w:val="00307714"/>
    <w:rsid w:val="0031106B"/>
    <w:rsid w:val="00314BEA"/>
    <w:rsid w:val="0031654E"/>
    <w:rsid w:val="00316717"/>
    <w:rsid w:val="00360FEF"/>
    <w:rsid w:val="0036764E"/>
    <w:rsid w:val="00370E56"/>
    <w:rsid w:val="003A5C9D"/>
    <w:rsid w:val="003A6E5B"/>
    <w:rsid w:val="003C54CE"/>
    <w:rsid w:val="003E5AC3"/>
    <w:rsid w:val="003F0A0C"/>
    <w:rsid w:val="003F3460"/>
    <w:rsid w:val="004039B5"/>
    <w:rsid w:val="00404310"/>
    <w:rsid w:val="00407C14"/>
    <w:rsid w:val="00411573"/>
    <w:rsid w:val="00415FAC"/>
    <w:rsid w:val="00422ACE"/>
    <w:rsid w:val="00425500"/>
    <w:rsid w:val="00443032"/>
    <w:rsid w:val="004439ED"/>
    <w:rsid w:val="00446772"/>
    <w:rsid w:val="00463858"/>
    <w:rsid w:val="00485FA2"/>
    <w:rsid w:val="004C42F4"/>
    <w:rsid w:val="004C77B4"/>
    <w:rsid w:val="004D14EE"/>
    <w:rsid w:val="004D6E51"/>
    <w:rsid w:val="004E525A"/>
    <w:rsid w:val="004F57B9"/>
    <w:rsid w:val="004F727E"/>
    <w:rsid w:val="00505BB5"/>
    <w:rsid w:val="00515B40"/>
    <w:rsid w:val="00525C04"/>
    <w:rsid w:val="005378ED"/>
    <w:rsid w:val="0054293A"/>
    <w:rsid w:val="0054748C"/>
    <w:rsid w:val="0055275E"/>
    <w:rsid w:val="005640EB"/>
    <w:rsid w:val="00566352"/>
    <w:rsid w:val="005747E9"/>
    <w:rsid w:val="00575651"/>
    <w:rsid w:val="00575BDA"/>
    <w:rsid w:val="0058428F"/>
    <w:rsid w:val="00590C5C"/>
    <w:rsid w:val="00593C9B"/>
    <w:rsid w:val="005B73D7"/>
    <w:rsid w:val="005C65A2"/>
    <w:rsid w:val="005C76D8"/>
    <w:rsid w:val="005D0EEF"/>
    <w:rsid w:val="005E1779"/>
    <w:rsid w:val="005E4270"/>
    <w:rsid w:val="006000FA"/>
    <w:rsid w:val="00612288"/>
    <w:rsid w:val="00626433"/>
    <w:rsid w:val="00626ECC"/>
    <w:rsid w:val="00637C19"/>
    <w:rsid w:val="006471F7"/>
    <w:rsid w:val="00650E11"/>
    <w:rsid w:val="00651949"/>
    <w:rsid w:val="00652773"/>
    <w:rsid w:val="006643FB"/>
    <w:rsid w:val="00666B09"/>
    <w:rsid w:val="00666E20"/>
    <w:rsid w:val="00672073"/>
    <w:rsid w:val="006813E7"/>
    <w:rsid w:val="006832C1"/>
    <w:rsid w:val="006A3494"/>
    <w:rsid w:val="006B2104"/>
    <w:rsid w:val="006C5EE0"/>
    <w:rsid w:val="006D6DDA"/>
    <w:rsid w:val="006E1262"/>
    <w:rsid w:val="006F36AE"/>
    <w:rsid w:val="006F7E6C"/>
    <w:rsid w:val="00700495"/>
    <w:rsid w:val="00701DE8"/>
    <w:rsid w:val="007046A7"/>
    <w:rsid w:val="00707266"/>
    <w:rsid w:val="0071362E"/>
    <w:rsid w:val="007236C6"/>
    <w:rsid w:val="00727070"/>
    <w:rsid w:val="007365D6"/>
    <w:rsid w:val="00736668"/>
    <w:rsid w:val="00752B1A"/>
    <w:rsid w:val="00753774"/>
    <w:rsid w:val="00767C8D"/>
    <w:rsid w:val="00771D2D"/>
    <w:rsid w:val="007755CE"/>
    <w:rsid w:val="007958CB"/>
    <w:rsid w:val="007D0944"/>
    <w:rsid w:val="007D0CB5"/>
    <w:rsid w:val="007E15D6"/>
    <w:rsid w:val="007F03A4"/>
    <w:rsid w:val="008024A9"/>
    <w:rsid w:val="008118CD"/>
    <w:rsid w:val="00813956"/>
    <w:rsid w:val="008153A0"/>
    <w:rsid w:val="00816379"/>
    <w:rsid w:val="00822A83"/>
    <w:rsid w:val="0083075B"/>
    <w:rsid w:val="00830FB9"/>
    <w:rsid w:val="00831181"/>
    <w:rsid w:val="00831580"/>
    <w:rsid w:val="008447F1"/>
    <w:rsid w:val="0084598C"/>
    <w:rsid w:val="0085017B"/>
    <w:rsid w:val="008528A6"/>
    <w:rsid w:val="008640A3"/>
    <w:rsid w:val="00870BEE"/>
    <w:rsid w:val="008736D3"/>
    <w:rsid w:val="00873921"/>
    <w:rsid w:val="00896103"/>
    <w:rsid w:val="008968F5"/>
    <w:rsid w:val="008B256A"/>
    <w:rsid w:val="008B50F2"/>
    <w:rsid w:val="008D0D72"/>
    <w:rsid w:val="008D1E6F"/>
    <w:rsid w:val="00921C7B"/>
    <w:rsid w:val="009337C4"/>
    <w:rsid w:val="00935B2B"/>
    <w:rsid w:val="00936109"/>
    <w:rsid w:val="00954BF2"/>
    <w:rsid w:val="00956926"/>
    <w:rsid w:val="00956D69"/>
    <w:rsid w:val="00956FF6"/>
    <w:rsid w:val="00964302"/>
    <w:rsid w:val="00974F07"/>
    <w:rsid w:val="00981C82"/>
    <w:rsid w:val="00982D1F"/>
    <w:rsid w:val="00991F46"/>
    <w:rsid w:val="009A06FE"/>
    <w:rsid w:val="009B0572"/>
    <w:rsid w:val="009B67EE"/>
    <w:rsid w:val="009C7B5A"/>
    <w:rsid w:val="009D0B7A"/>
    <w:rsid w:val="009E19E5"/>
    <w:rsid w:val="009F2075"/>
    <w:rsid w:val="00A00EB8"/>
    <w:rsid w:val="00A03A1B"/>
    <w:rsid w:val="00A16BBD"/>
    <w:rsid w:val="00A17B30"/>
    <w:rsid w:val="00A4496C"/>
    <w:rsid w:val="00A73A1E"/>
    <w:rsid w:val="00A8659A"/>
    <w:rsid w:val="00A95255"/>
    <w:rsid w:val="00AA0CE3"/>
    <w:rsid w:val="00AC407B"/>
    <w:rsid w:val="00AE0864"/>
    <w:rsid w:val="00AF24D6"/>
    <w:rsid w:val="00AF7191"/>
    <w:rsid w:val="00B0319F"/>
    <w:rsid w:val="00B032DF"/>
    <w:rsid w:val="00B05712"/>
    <w:rsid w:val="00B07EA3"/>
    <w:rsid w:val="00B42732"/>
    <w:rsid w:val="00B46CB8"/>
    <w:rsid w:val="00B473F5"/>
    <w:rsid w:val="00B61A63"/>
    <w:rsid w:val="00B64748"/>
    <w:rsid w:val="00B70436"/>
    <w:rsid w:val="00B74489"/>
    <w:rsid w:val="00B74F80"/>
    <w:rsid w:val="00B802D9"/>
    <w:rsid w:val="00B80E44"/>
    <w:rsid w:val="00B87510"/>
    <w:rsid w:val="00B9186B"/>
    <w:rsid w:val="00B933D1"/>
    <w:rsid w:val="00B95108"/>
    <w:rsid w:val="00BA5201"/>
    <w:rsid w:val="00BB2302"/>
    <w:rsid w:val="00BC3983"/>
    <w:rsid w:val="00BC5C25"/>
    <w:rsid w:val="00BD12EF"/>
    <w:rsid w:val="00BE126B"/>
    <w:rsid w:val="00C15A86"/>
    <w:rsid w:val="00C26CE7"/>
    <w:rsid w:val="00C3168A"/>
    <w:rsid w:val="00C46134"/>
    <w:rsid w:val="00C46537"/>
    <w:rsid w:val="00C656EB"/>
    <w:rsid w:val="00C66437"/>
    <w:rsid w:val="00C702AA"/>
    <w:rsid w:val="00CA0FC5"/>
    <w:rsid w:val="00CA4E34"/>
    <w:rsid w:val="00CB102E"/>
    <w:rsid w:val="00CC14EB"/>
    <w:rsid w:val="00CC1E7A"/>
    <w:rsid w:val="00CC3F9F"/>
    <w:rsid w:val="00CE1B65"/>
    <w:rsid w:val="00CF69FC"/>
    <w:rsid w:val="00CF754F"/>
    <w:rsid w:val="00CF790F"/>
    <w:rsid w:val="00D06CB0"/>
    <w:rsid w:val="00D13D5F"/>
    <w:rsid w:val="00D203D0"/>
    <w:rsid w:val="00D21BA1"/>
    <w:rsid w:val="00D24960"/>
    <w:rsid w:val="00D33C16"/>
    <w:rsid w:val="00D37786"/>
    <w:rsid w:val="00D40C5D"/>
    <w:rsid w:val="00D4227B"/>
    <w:rsid w:val="00D465E6"/>
    <w:rsid w:val="00D751DB"/>
    <w:rsid w:val="00D75F37"/>
    <w:rsid w:val="00D87710"/>
    <w:rsid w:val="00DA3AA0"/>
    <w:rsid w:val="00DA77BE"/>
    <w:rsid w:val="00DC793F"/>
    <w:rsid w:val="00DD450D"/>
    <w:rsid w:val="00DD738F"/>
    <w:rsid w:val="00E029F4"/>
    <w:rsid w:val="00E054CD"/>
    <w:rsid w:val="00E073F1"/>
    <w:rsid w:val="00E0757F"/>
    <w:rsid w:val="00E10F81"/>
    <w:rsid w:val="00E14628"/>
    <w:rsid w:val="00E31827"/>
    <w:rsid w:val="00E33F26"/>
    <w:rsid w:val="00E478F8"/>
    <w:rsid w:val="00E67636"/>
    <w:rsid w:val="00E73E46"/>
    <w:rsid w:val="00E764BB"/>
    <w:rsid w:val="00E7773D"/>
    <w:rsid w:val="00E80C9D"/>
    <w:rsid w:val="00EA1796"/>
    <w:rsid w:val="00EA2E2B"/>
    <w:rsid w:val="00EA2F2F"/>
    <w:rsid w:val="00EA44EE"/>
    <w:rsid w:val="00EA7FCA"/>
    <w:rsid w:val="00EC55AC"/>
    <w:rsid w:val="00ED41CC"/>
    <w:rsid w:val="00ED5514"/>
    <w:rsid w:val="00EE4740"/>
    <w:rsid w:val="00EE52C8"/>
    <w:rsid w:val="00F1082B"/>
    <w:rsid w:val="00F15CC2"/>
    <w:rsid w:val="00F22AB4"/>
    <w:rsid w:val="00F27557"/>
    <w:rsid w:val="00F3733F"/>
    <w:rsid w:val="00F408A5"/>
    <w:rsid w:val="00F41232"/>
    <w:rsid w:val="00F62E35"/>
    <w:rsid w:val="00F76C10"/>
    <w:rsid w:val="00F8317C"/>
    <w:rsid w:val="00F934D9"/>
    <w:rsid w:val="00FA1140"/>
    <w:rsid w:val="00FA4393"/>
    <w:rsid w:val="00FA73AF"/>
    <w:rsid w:val="00FC1B34"/>
    <w:rsid w:val="00FC2857"/>
    <w:rsid w:val="00FD06B5"/>
    <w:rsid w:val="00FE2B18"/>
    <w:rsid w:val="00FE4513"/>
    <w:rsid w:val="00FF6A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39A0"/>
  <w15:docId w15:val="{C079BE0E-9315-C34E-8AF6-58EE26CF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roxima Nova" w:eastAsia="Proxima Nova" w:hAnsi="Proxima Nova" w:cs="Proxima Nova"/>
        <w:color w:val="000000"/>
        <w:sz w:val="22"/>
        <w:szCs w:val="22"/>
        <w:lang w:val="en" w:eastAsia="en-US" w:bidi="ar-SA"/>
      </w:rPr>
    </w:rPrDefault>
    <w:pPrDefault>
      <w:pPr>
        <w:pBdr>
          <w:top w:val="nil"/>
          <w:left w:val="nil"/>
          <w:bottom w:val="nil"/>
          <w:right w:val="nil"/>
          <w:between w:val="nil"/>
        </w:pBd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04"/>
    <w:pPr>
      <w:pBdr>
        <w:top w:val="none" w:sz="0" w:space="0" w:color="auto"/>
        <w:left w:val="none" w:sz="0" w:space="0" w:color="auto"/>
        <w:bottom w:val="none" w:sz="0" w:space="0" w:color="auto"/>
        <w:right w:val="none" w:sz="0" w:space="0" w:color="auto"/>
        <w:between w:val="none" w:sz="0" w:space="0" w:color="auto"/>
      </w:pBdr>
      <w:spacing w:before="0" w:line="240" w:lineRule="auto"/>
    </w:pPr>
    <w:rPr>
      <w:rFonts w:ascii="Times New Roman" w:eastAsia="Times New Roman" w:hAnsi="Times New Roman" w:cs="Times New Roman"/>
      <w:color w:val="auto"/>
      <w:sz w:val="24"/>
      <w:szCs w:val="24"/>
      <w:lang w:val="en-AU" w:eastAsia="en-GB"/>
    </w:rPr>
  </w:style>
  <w:style w:type="paragraph" w:styleId="Heading1">
    <w:name w:val="heading 1"/>
    <w:basedOn w:val="Normal"/>
    <w:next w:val="Normal"/>
    <w:uiPriority w:val="9"/>
    <w:qFormat/>
    <w:pPr>
      <w:keepNext/>
      <w:keepLines/>
      <w:spacing w:before="480" w:line="300" w:lineRule="auto"/>
      <w:outlineLvl w:val="0"/>
    </w:pPr>
    <w:rPr>
      <w:rFonts w:ascii="Proxima Nova" w:eastAsia="Proxima Nova" w:hAnsi="Proxima Nova" w:cs="Proxima Nova"/>
      <w:color w:val="039BE5"/>
      <w:sz w:val="36"/>
      <w:szCs w:val="36"/>
    </w:rPr>
  </w:style>
  <w:style w:type="paragraph" w:styleId="Heading2">
    <w:name w:val="heading 2"/>
    <w:basedOn w:val="Normal"/>
    <w:next w:val="Normal"/>
    <w:uiPriority w:val="9"/>
    <w:unhideWhenUsed/>
    <w:qFormat/>
    <w:pPr>
      <w:keepNext/>
      <w:keepLines/>
      <w:spacing w:before="200" w:line="300" w:lineRule="auto"/>
      <w:outlineLvl w:val="1"/>
    </w:pPr>
    <w:rPr>
      <w:rFonts w:ascii="Proxima Nova" w:eastAsia="Proxima Nova" w:hAnsi="Proxima Nova" w:cs="Proxima Nova"/>
      <w:sz w:val="28"/>
      <w:szCs w:val="28"/>
    </w:r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Proxima Nova" w:eastAsia="Proxima Nova" w:hAnsi="Proxima Nova" w:cs="Proxima Nova"/>
      <w:b/>
      <w:color w:val="404040"/>
      <w:sz w:val="60"/>
      <w:szCs w:val="60"/>
    </w:rPr>
  </w:style>
  <w:style w:type="paragraph" w:styleId="Subtitle">
    <w:name w:val="Subtitle"/>
    <w:basedOn w:val="Normal"/>
    <w:next w:val="Normal"/>
    <w:uiPriority w:val="11"/>
    <w:qFormat/>
    <w:pPr>
      <w:keepNext/>
      <w:keepLines/>
      <w:spacing w:before="120"/>
    </w:pPr>
    <w:rPr>
      <w:color w:val="404040"/>
    </w:rPr>
  </w:style>
  <w:style w:type="paragraph" w:styleId="NormalWeb">
    <w:name w:val="Normal (Web)"/>
    <w:basedOn w:val="Normal"/>
    <w:uiPriority w:val="99"/>
    <w:semiHidden/>
    <w:unhideWhenUsed/>
    <w:rsid w:val="007365D6"/>
    <w:pPr>
      <w:spacing w:before="100" w:beforeAutospacing="1" w:after="100" w:afterAutospacing="1"/>
    </w:pPr>
  </w:style>
  <w:style w:type="paragraph" w:styleId="ListParagraph">
    <w:name w:val="List Paragraph"/>
    <w:basedOn w:val="Normal"/>
    <w:uiPriority w:val="34"/>
    <w:qFormat/>
    <w:rsid w:val="00042386"/>
    <w:pPr>
      <w:ind w:left="720"/>
      <w:contextualSpacing/>
    </w:pPr>
  </w:style>
  <w:style w:type="character" w:customStyle="1" w:styleId="apple-tab-span">
    <w:name w:val="apple-tab-span"/>
    <w:basedOn w:val="DefaultParagraphFont"/>
    <w:rsid w:val="00BC3983"/>
  </w:style>
  <w:style w:type="character" w:styleId="Hyperlink">
    <w:name w:val="Hyperlink"/>
    <w:basedOn w:val="DefaultParagraphFont"/>
    <w:uiPriority w:val="99"/>
    <w:unhideWhenUsed/>
    <w:rsid w:val="00BC3983"/>
    <w:rPr>
      <w:color w:val="0000FF"/>
      <w:u w:val="single"/>
    </w:rPr>
  </w:style>
  <w:style w:type="character" w:styleId="FollowedHyperlink">
    <w:name w:val="FollowedHyperlink"/>
    <w:basedOn w:val="DefaultParagraphFont"/>
    <w:uiPriority w:val="99"/>
    <w:semiHidden/>
    <w:unhideWhenUsed/>
    <w:rsid w:val="00F3733F"/>
    <w:rPr>
      <w:color w:val="954F72" w:themeColor="followedHyperlink"/>
      <w:u w:val="single"/>
    </w:rPr>
  </w:style>
  <w:style w:type="character" w:styleId="UnresolvedMention">
    <w:name w:val="Unresolved Mention"/>
    <w:basedOn w:val="DefaultParagraphFont"/>
    <w:uiPriority w:val="99"/>
    <w:semiHidden/>
    <w:unhideWhenUsed/>
    <w:rsid w:val="004E525A"/>
    <w:rPr>
      <w:color w:val="605E5C"/>
      <w:shd w:val="clear" w:color="auto" w:fill="E1DFDD"/>
    </w:rPr>
  </w:style>
  <w:style w:type="paragraph" w:styleId="HTMLPreformatted">
    <w:name w:val="HTML Preformatted"/>
    <w:basedOn w:val="Normal"/>
    <w:link w:val="HTMLPreformattedChar"/>
    <w:uiPriority w:val="99"/>
    <w:unhideWhenUsed/>
    <w:rsid w:val="00575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75651"/>
    <w:rPr>
      <w:rFonts w:ascii="Courier New" w:eastAsia="Times New Roman" w:hAnsi="Courier New" w:cs="Courier New"/>
      <w:color w:val="auto"/>
      <w:sz w:val="20"/>
      <w:szCs w:val="20"/>
      <w:lang w:val="en-AU"/>
    </w:rPr>
  </w:style>
  <w:style w:type="character" w:customStyle="1" w:styleId="pln">
    <w:name w:val="pln"/>
    <w:basedOn w:val="DefaultParagraphFont"/>
    <w:rsid w:val="001A646F"/>
  </w:style>
  <w:style w:type="character" w:customStyle="1" w:styleId="pun">
    <w:name w:val="pun"/>
    <w:basedOn w:val="DefaultParagraphFont"/>
    <w:rsid w:val="001A646F"/>
  </w:style>
  <w:style w:type="character" w:customStyle="1" w:styleId="kwd">
    <w:name w:val="kwd"/>
    <w:basedOn w:val="DefaultParagraphFont"/>
    <w:rsid w:val="001A646F"/>
  </w:style>
  <w:style w:type="table" w:styleId="TableGrid">
    <w:name w:val="Table Grid"/>
    <w:basedOn w:val="TableNormal"/>
    <w:uiPriority w:val="39"/>
    <w:rsid w:val="0055275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763">
      <w:bodyDiv w:val="1"/>
      <w:marLeft w:val="0"/>
      <w:marRight w:val="0"/>
      <w:marTop w:val="0"/>
      <w:marBottom w:val="0"/>
      <w:divBdr>
        <w:top w:val="none" w:sz="0" w:space="0" w:color="auto"/>
        <w:left w:val="none" w:sz="0" w:space="0" w:color="auto"/>
        <w:bottom w:val="none" w:sz="0" w:space="0" w:color="auto"/>
        <w:right w:val="none" w:sz="0" w:space="0" w:color="auto"/>
      </w:divBdr>
    </w:div>
    <w:div w:id="129520125">
      <w:bodyDiv w:val="1"/>
      <w:marLeft w:val="0"/>
      <w:marRight w:val="0"/>
      <w:marTop w:val="0"/>
      <w:marBottom w:val="0"/>
      <w:divBdr>
        <w:top w:val="none" w:sz="0" w:space="0" w:color="auto"/>
        <w:left w:val="none" w:sz="0" w:space="0" w:color="auto"/>
        <w:bottom w:val="none" w:sz="0" w:space="0" w:color="auto"/>
        <w:right w:val="none" w:sz="0" w:space="0" w:color="auto"/>
      </w:divBdr>
    </w:div>
    <w:div w:id="177544660">
      <w:bodyDiv w:val="1"/>
      <w:marLeft w:val="0"/>
      <w:marRight w:val="0"/>
      <w:marTop w:val="0"/>
      <w:marBottom w:val="0"/>
      <w:divBdr>
        <w:top w:val="none" w:sz="0" w:space="0" w:color="auto"/>
        <w:left w:val="none" w:sz="0" w:space="0" w:color="auto"/>
        <w:bottom w:val="none" w:sz="0" w:space="0" w:color="auto"/>
        <w:right w:val="none" w:sz="0" w:space="0" w:color="auto"/>
      </w:divBdr>
    </w:div>
    <w:div w:id="285698530">
      <w:bodyDiv w:val="1"/>
      <w:marLeft w:val="0"/>
      <w:marRight w:val="0"/>
      <w:marTop w:val="0"/>
      <w:marBottom w:val="0"/>
      <w:divBdr>
        <w:top w:val="none" w:sz="0" w:space="0" w:color="auto"/>
        <w:left w:val="none" w:sz="0" w:space="0" w:color="auto"/>
        <w:bottom w:val="none" w:sz="0" w:space="0" w:color="auto"/>
        <w:right w:val="none" w:sz="0" w:space="0" w:color="auto"/>
      </w:divBdr>
    </w:div>
    <w:div w:id="352996198">
      <w:bodyDiv w:val="1"/>
      <w:marLeft w:val="0"/>
      <w:marRight w:val="0"/>
      <w:marTop w:val="0"/>
      <w:marBottom w:val="0"/>
      <w:divBdr>
        <w:top w:val="none" w:sz="0" w:space="0" w:color="auto"/>
        <w:left w:val="none" w:sz="0" w:space="0" w:color="auto"/>
        <w:bottom w:val="none" w:sz="0" w:space="0" w:color="auto"/>
        <w:right w:val="none" w:sz="0" w:space="0" w:color="auto"/>
      </w:divBdr>
      <w:divsChild>
        <w:div w:id="1934968891">
          <w:marLeft w:val="0"/>
          <w:marRight w:val="0"/>
          <w:marTop w:val="0"/>
          <w:marBottom w:val="0"/>
          <w:divBdr>
            <w:top w:val="none" w:sz="0" w:space="0" w:color="auto"/>
            <w:left w:val="none" w:sz="0" w:space="0" w:color="auto"/>
            <w:bottom w:val="none" w:sz="0" w:space="0" w:color="auto"/>
            <w:right w:val="none" w:sz="0" w:space="0" w:color="auto"/>
          </w:divBdr>
        </w:div>
      </w:divsChild>
    </w:div>
    <w:div w:id="441538504">
      <w:bodyDiv w:val="1"/>
      <w:marLeft w:val="0"/>
      <w:marRight w:val="0"/>
      <w:marTop w:val="0"/>
      <w:marBottom w:val="0"/>
      <w:divBdr>
        <w:top w:val="none" w:sz="0" w:space="0" w:color="auto"/>
        <w:left w:val="none" w:sz="0" w:space="0" w:color="auto"/>
        <w:bottom w:val="none" w:sz="0" w:space="0" w:color="auto"/>
        <w:right w:val="none" w:sz="0" w:space="0" w:color="auto"/>
      </w:divBdr>
    </w:div>
    <w:div w:id="487673431">
      <w:bodyDiv w:val="1"/>
      <w:marLeft w:val="0"/>
      <w:marRight w:val="0"/>
      <w:marTop w:val="0"/>
      <w:marBottom w:val="0"/>
      <w:divBdr>
        <w:top w:val="none" w:sz="0" w:space="0" w:color="auto"/>
        <w:left w:val="none" w:sz="0" w:space="0" w:color="auto"/>
        <w:bottom w:val="none" w:sz="0" w:space="0" w:color="auto"/>
        <w:right w:val="none" w:sz="0" w:space="0" w:color="auto"/>
      </w:divBdr>
    </w:div>
    <w:div w:id="569996167">
      <w:bodyDiv w:val="1"/>
      <w:marLeft w:val="0"/>
      <w:marRight w:val="0"/>
      <w:marTop w:val="0"/>
      <w:marBottom w:val="0"/>
      <w:divBdr>
        <w:top w:val="none" w:sz="0" w:space="0" w:color="auto"/>
        <w:left w:val="none" w:sz="0" w:space="0" w:color="auto"/>
        <w:bottom w:val="none" w:sz="0" w:space="0" w:color="auto"/>
        <w:right w:val="none" w:sz="0" w:space="0" w:color="auto"/>
      </w:divBdr>
    </w:div>
    <w:div w:id="750086787">
      <w:bodyDiv w:val="1"/>
      <w:marLeft w:val="0"/>
      <w:marRight w:val="0"/>
      <w:marTop w:val="0"/>
      <w:marBottom w:val="0"/>
      <w:divBdr>
        <w:top w:val="none" w:sz="0" w:space="0" w:color="auto"/>
        <w:left w:val="none" w:sz="0" w:space="0" w:color="auto"/>
        <w:bottom w:val="none" w:sz="0" w:space="0" w:color="auto"/>
        <w:right w:val="none" w:sz="0" w:space="0" w:color="auto"/>
      </w:divBdr>
    </w:div>
    <w:div w:id="761102112">
      <w:bodyDiv w:val="1"/>
      <w:marLeft w:val="0"/>
      <w:marRight w:val="0"/>
      <w:marTop w:val="0"/>
      <w:marBottom w:val="0"/>
      <w:divBdr>
        <w:top w:val="none" w:sz="0" w:space="0" w:color="auto"/>
        <w:left w:val="none" w:sz="0" w:space="0" w:color="auto"/>
        <w:bottom w:val="none" w:sz="0" w:space="0" w:color="auto"/>
        <w:right w:val="none" w:sz="0" w:space="0" w:color="auto"/>
      </w:divBdr>
    </w:div>
    <w:div w:id="788354794">
      <w:bodyDiv w:val="1"/>
      <w:marLeft w:val="0"/>
      <w:marRight w:val="0"/>
      <w:marTop w:val="0"/>
      <w:marBottom w:val="0"/>
      <w:divBdr>
        <w:top w:val="none" w:sz="0" w:space="0" w:color="auto"/>
        <w:left w:val="none" w:sz="0" w:space="0" w:color="auto"/>
        <w:bottom w:val="none" w:sz="0" w:space="0" w:color="auto"/>
        <w:right w:val="none" w:sz="0" w:space="0" w:color="auto"/>
      </w:divBdr>
      <w:divsChild>
        <w:div w:id="1641107943">
          <w:marLeft w:val="0"/>
          <w:marRight w:val="0"/>
          <w:marTop w:val="0"/>
          <w:marBottom w:val="0"/>
          <w:divBdr>
            <w:top w:val="none" w:sz="0" w:space="0" w:color="auto"/>
            <w:left w:val="none" w:sz="0" w:space="0" w:color="auto"/>
            <w:bottom w:val="none" w:sz="0" w:space="0" w:color="auto"/>
            <w:right w:val="none" w:sz="0" w:space="0" w:color="auto"/>
          </w:divBdr>
        </w:div>
      </w:divsChild>
    </w:div>
    <w:div w:id="816993451">
      <w:bodyDiv w:val="1"/>
      <w:marLeft w:val="0"/>
      <w:marRight w:val="0"/>
      <w:marTop w:val="0"/>
      <w:marBottom w:val="0"/>
      <w:divBdr>
        <w:top w:val="none" w:sz="0" w:space="0" w:color="auto"/>
        <w:left w:val="none" w:sz="0" w:space="0" w:color="auto"/>
        <w:bottom w:val="none" w:sz="0" w:space="0" w:color="auto"/>
        <w:right w:val="none" w:sz="0" w:space="0" w:color="auto"/>
      </w:divBdr>
    </w:div>
    <w:div w:id="947657916">
      <w:bodyDiv w:val="1"/>
      <w:marLeft w:val="0"/>
      <w:marRight w:val="0"/>
      <w:marTop w:val="0"/>
      <w:marBottom w:val="0"/>
      <w:divBdr>
        <w:top w:val="none" w:sz="0" w:space="0" w:color="auto"/>
        <w:left w:val="none" w:sz="0" w:space="0" w:color="auto"/>
        <w:bottom w:val="none" w:sz="0" w:space="0" w:color="auto"/>
        <w:right w:val="none" w:sz="0" w:space="0" w:color="auto"/>
      </w:divBdr>
    </w:div>
    <w:div w:id="1029062204">
      <w:bodyDiv w:val="1"/>
      <w:marLeft w:val="0"/>
      <w:marRight w:val="0"/>
      <w:marTop w:val="0"/>
      <w:marBottom w:val="0"/>
      <w:divBdr>
        <w:top w:val="none" w:sz="0" w:space="0" w:color="auto"/>
        <w:left w:val="none" w:sz="0" w:space="0" w:color="auto"/>
        <w:bottom w:val="none" w:sz="0" w:space="0" w:color="auto"/>
        <w:right w:val="none" w:sz="0" w:space="0" w:color="auto"/>
      </w:divBdr>
    </w:div>
    <w:div w:id="1061902837">
      <w:bodyDiv w:val="1"/>
      <w:marLeft w:val="0"/>
      <w:marRight w:val="0"/>
      <w:marTop w:val="0"/>
      <w:marBottom w:val="0"/>
      <w:divBdr>
        <w:top w:val="none" w:sz="0" w:space="0" w:color="auto"/>
        <w:left w:val="none" w:sz="0" w:space="0" w:color="auto"/>
        <w:bottom w:val="none" w:sz="0" w:space="0" w:color="auto"/>
        <w:right w:val="none" w:sz="0" w:space="0" w:color="auto"/>
      </w:divBdr>
    </w:div>
    <w:div w:id="1075124834">
      <w:bodyDiv w:val="1"/>
      <w:marLeft w:val="0"/>
      <w:marRight w:val="0"/>
      <w:marTop w:val="0"/>
      <w:marBottom w:val="0"/>
      <w:divBdr>
        <w:top w:val="none" w:sz="0" w:space="0" w:color="auto"/>
        <w:left w:val="none" w:sz="0" w:space="0" w:color="auto"/>
        <w:bottom w:val="none" w:sz="0" w:space="0" w:color="auto"/>
        <w:right w:val="none" w:sz="0" w:space="0" w:color="auto"/>
      </w:divBdr>
      <w:divsChild>
        <w:div w:id="1815561262">
          <w:marLeft w:val="0"/>
          <w:marRight w:val="0"/>
          <w:marTop w:val="0"/>
          <w:marBottom w:val="0"/>
          <w:divBdr>
            <w:top w:val="none" w:sz="0" w:space="0" w:color="auto"/>
            <w:left w:val="none" w:sz="0" w:space="0" w:color="auto"/>
            <w:bottom w:val="none" w:sz="0" w:space="0" w:color="auto"/>
            <w:right w:val="none" w:sz="0" w:space="0" w:color="auto"/>
          </w:divBdr>
          <w:divsChild>
            <w:div w:id="12916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031">
      <w:bodyDiv w:val="1"/>
      <w:marLeft w:val="0"/>
      <w:marRight w:val="0"/>
      <w:marTop w:val="0"/>
      <w:marBottom w:val="0"/>
      <w:divBdr>
        <w:top w:val="none" w:sz="0" w:space="0" w:color="auto"/>
        <w:left w:val="none" w:sz="0" w:space="0" w:color="auto"/>
        <w:bottom w:val="none" w:sz="0" w:space="0" w:color="auto"/>
        <w:right w:val="none" w:sz="0" w:space="0" w:color="auto"/>
      </w:divBdr>
    </w:div>
    <w:div w:id="1405685810">
      <w:bodyDiv w:val="1"/>
      <w:marLeft w:val="0"/>
      <w:marRight w:val="0"/>
      <w:marTop w:val="0"/>
      <w:marBottom w:val="0"/>
      <w:divBdr>
        <w:top w:val="none" w:sz="0" w:space="0" w:color="auto"/>
        <w:left w:val="none" w:sz="0" w:space="0" w:color="auto"/>
        <w:bottom w:val="none" w:sz="0" w:space="0" w:color="auto"/>
        <w:right w:val="none" w:sz="0" w:space="0" w:color="auto"/>
      </w:divBdr>
    </w:div>
    <w:div w:id="1466268984">
      <w:bodyDiv w:val="1"/>
      <w:marLeft w:val="0"/>
      <w:marRight w:val="0"/>
      <w:marTop w:val="0"/>
      <w:marBottom w:val="0"/>
      <w:divBdr>
        <w:top w:val="none" w:sz="0" w:space="0" w:color="auto"/>
        <w:left w:val="none" w:sz="0" w:space="0" w:color="auto"/>
        <w:bottom w:val="none" w:sz="0" w:space="0" w:color="auto"/>
        <w:right w:val="none" w:sz="0" w:space="0" w:color="auto"/>
      </w:divBdr>
    </w:div>
    <w:div w:id="1497648100">
      <w:bodyDiv w:val="1"/>
      <w:marLeft w:val="0"/>
      <w:marRight w:val="0"/>
      <w:marTop w:val="0"/>
      <w:marBottom w:val="0"/>
      <w:divBdr>
        <w:top w:val="none" w:sz="0" w:space="0" w:color="auto"/>
        <w:left w:val="none" w:sz="0" w:space="0" w:color="auto"/>
        <w:bottom w:val="none" w:sz="0" w:space="0" w:color="auto"/>
        <w:right w:val="none" w:sz="0" w:space="0" w:color="auto"/>
      </w:divBdr>
    </w:div>
    <w:div w:id="1516115935">
      <w:bodyDiv w:val="1"/>
      <w:marLeft w:val="0"/>
      <w:marRight w:val="0"/>
      <w:marTop w:val="0"/>
      <w:marBottom w:val="0"/>
      <w:divBdr>
        <w:top w:val="none" w:sz="0" w:space="0" w:color="auto"/>
        <w:left w:val="none" w:sz="0" w:space="0" w:color="auto"/>
        <w:bottom w:val="none" w:sz="0" w:space="0" w:color="auto"/>
        <w:right w:val="none" w:sz="0" w:space="0" w:color="auto"/>
      </w:divBdr>
    </w:div>
    <w:div w:id="1561555240">
      <w:bodyDiv w:val="1"/>
      <w:marLeft w:val="0"/>
      <w:marRight w:val="0"/>
      <w:marTop w:val="0"/>
      <w:marBottom w:val="0"/>
      <w:divBdr>
        <w:top w:val="none" w:sz="0" w:space="0" w:color="auto"/>
        <w:left w:val="none" w:sz="0" w:space="0" w:color="auto"/>
        <w:bottom w:val="none" w:sz="0" w:space="0" w:color="auto"/>
        <w:right w:val="none" w:sz="0" w:space="0" w:color="auto"/>
      </w:divBdr>
      <w:divsChild>
        <w:div w:id="1066681858">
          <w:marLeft w:val="0"/>
          <w:marRight w:val="0"/>
          <w:marTop w:val="0"/>
          <w:marBottom w:val="0"/>
          <w:divBdr>
            <w:top w:val="none" w:sz="0" w:space="0" w:color="auto"/>
            <w:left w:val="none" w:sz="0" w:space="0" w:color="auto"/>
            <w:bottom w:val="none" w:sz="0" w:space="0" w:color="auto"/>
            <w:right w:val="none" w:sz="0" w:space="0" w:color="auto"/>
          </w:divBdr>
          <w:divsChild>
            <w:div w:id="13712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3902">
      <w:bodyDiv w:val="1"/>
      <w:marLeft w:val="0"/>
      <w:marRight w:val="0"/>
      <w:marTop w:val="0"/>
      <w:marBottom w:val="0"/>
      <w:divBdr>
        <w:top w:val="none" w:sz="0" w:space="0" w:color="auto"/>
        <w:left w:val="none" w:sz="0" w:space="0" w:color="auto"/>
        <w:bottom w:val="none" w:sz="0" w:space="0" w:color="auto"/>
        <w:right w:val="none" w:sz="0" w:space="0" w:color="auto"/>
      </w:divBdr>
    </w:div>
    <w:div w:id="1717004454">
      <w:bodyDiv w:val="1"/>
      <w:marLeft w:val="0"/>
      <w:marRight w:val="0"/>
      <w:marTop w:val="0"/>
      <w:marBottom w:val="0"/>
      <w:divBdr>
        <w:top w:val="none" w:sz="0" w:space="0" w:color="auto"/>
        <w:left w:val="none" w:sz="0" w:space="0" w:color="auto"/>
        <w:bottom w:val="none" w:sz="0" w:space="0" w:color="auto"/>
        <w:right w:val="none" w:sz="0" w:space="0" w:color="auto"/>
      </w:divBdr>
      <w:divsChild>
        <w:div w:id="235436897">
          <w:marLeft w:val="0"/>
          <w:marRight w:val="0"/>
          <w:marTop w:val="0"/>
          <w:marBottom w:val="0"/>
          <w:divBdr>
            <w:top w:val="none" w:sz="0" w:space="0" w:color="auto"/>
            <w:left w:val="none" w:sz="0" w:space="0" w:color="auto"/>
            <w:bottom w:val="none" w:sz="0" w:space="0" w:color="auto"/>
            <w:right w:val="none" w:sz="0" w:space="0" w:color="auto"/>
          </w:divBdr>
        </w:div>
        <w:div w:id="1598514079">
          <w:marLeft w:val="0"/>
          <w:marRight w:val="0"/>
          <w:marTop w:val="0"/>
          <w:marBottom w:val="0"/>
          <w:divBdr>
            <w:top w:val="none" w:sz="0" w:space="0" w:color="auto"/>
            <w:left w:val="none" w:sz="0" w:space="0" w:color="auto"/>
            <w:bottom w:val="none" w:sz="0" w:space="0" w:color="auto"/>
            <w:right w:val="none" w:sz="0" w:space="0" w:color="auto"/>
          </w:divBdr>
        </w:div>
      </w:divsChild>
    </w:div>
    <w:div w:id="1735659404">
      <w:bodyDiv w:val="1"/>
      <w:marLeft w:val="0"/>
      <w:marRight w:val="0"/>
      <w:marTop w:val="0"/>
      <w:marBottom w:val="0"/>
      <w:divBdr>
        <w:top w:val="none" w:sz="0" w:space="0" w:color="auto"/>
        <w:left w:val="none" w:sz="0" w:space="0" w:color="auto"/>
        <w:bottom w:val="none" w:sz="0" w:space="0" w:color="auto"/>
        <w:right w:val="none" w:sz="0" w:space="0" w:color="auto"/>
      </w:divBdr>
    </w:div>
    <w:div w:id="1868759183">
      <w:bodyDiv w:val="1"/>
      <w:marLeft w:val="0"/>
      <w:marRight w:val="0"/>
      <w:marTop w:val="0"/>
      <w:marBottom w:val="0"/>
      <w:divBdr>
        <w:top w:val="none" w:sz="0" w:space="0" w:color="auto"/>
        <w:left w:val="none" w:sz="0" w:space="0" w:color="auto"/>
        <w:bottom w:val="none" w:sz="0" w:space="0" w:color="auto"/>
        <w:right w:val="none" w:sz="0" w:space="0" w:color="auto"/>
      </w:divBdr>
    </w:div>
    <w:div w:id="1868787208">
      <w:bodyDiv w:val="1"/>
      <w:marLeft w:val="0"/>
      <w:marRight w:val="0"/>
      <w:marTop w:val="0"/>
      <w:marBottom w:val="0"/>
      <w:divBdr>
        <w:top w:val="none" w:sz="0" w:space="0" w:color="auto"/>
        <w:left w:val="none" w:sz="0" w:space="0" w:color="auto"/>
        <w:bottom w:val="none" w:sz="0" w:space="0" w:color="auto"/>
        <w:right w:val="none" w:sz="0" w:space="0" w:color="auto"/>
      </w:divBdr>
    </w:div>
    <w:div w:id="1929734724">
      <w:bodyDiv w:val="1"/>
      <w:marLeft w:val="0"/>
      <w:marRight w:val="0"/>
      <w:marTop w:val="0"/>
      <w:marBottom w:val="0"/>
      <w:divBdr>
        <w:top w:val="none" w:sz="0" w:space="0" w:color="auto"/>
        <w:left w:val="none" w:sz="0" w:space="0" w:color="auto"/>
        <w:bottom w:val="none" w:sz="0" w:space="0" w:color="auto"/>
        <w:right w:val="none" w:sz="0" w:space="0" w:color="auto"/>
      </w:divBdr>
    </w:div>
    <w:div w:id="200069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21" ma:contentTypeDescription="Create a new document." ma:contentTypeScope="" ma:versionID="9cef9101ecbe6ebae62b2ba2c3a57bd6">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e464fea84e37c424f679affa9e621c2d"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IconOverlay xmlns="http://schemas.microsoft.com/sharepoint/v4" xsi:nil="true"/>
    <lcf76f155ced4ddcb4097134ff3c332f xmlns="c2c61a47-c1ee-4786-a2d3-135f5f32d6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FE7952-95B1-4EA0-B44B-5C87C8F47590}">
  <ds:schemaRefs>
    <ds:schemaRef ds:uri="http://schemas.microsoft.com/sharepoint/v3/contenttype/forms"/>
  </ds:schemaRefs>
</ds:datastoreItem>
</file>

<file path=customXml/itemProps2.xml><?xml version="1.0" encoding="utf-8"?>
<ds:datastoreItem xmlns:ds="http://schemas.openxmlformats.org/officeDocument/2006/customXml" ds:itemID="{FAEDD8CE-255E-474F-9274-843640E52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504CA2-AD23-486F-AC7B-A379BB2F3793}">
  <ds:schemaRefs>
    <ds:schemaRef ds:uri="http://schemas.microsoft.com/office/2006/metadata/properties"/>
    <ds:schemaRef ds:uri="http://schemas.microsoft.com/office/infopath/2007/PartnerControls"/>
    <ds:schemaRef ds:uri="3a048321-b142-4dbf-9bcb-5f685e3e6105"/>
    <ds:schemaRef ds:uri="http://schemas.microsoft.com/sharepoint/v4"/>
    <ds:schemaRef ds:uri="c2c61a47-c1ee-4786-a2d3-135f5f32d616"/>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5</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H. Duong</cp:lastModifiedBy>
  <cp:revision>308</cp:revision>
  <dcterms:created xsi:type="dcterms:W3CDTF">2019-03-06T23:34:00Z</dcterms:created>
  <dcterms:modified xsi:type="dcterms:W3CDTF">2025-07-07T03:39:00Z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