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BA35D" w14:textId="653A9830" w:rsidR="00BF369B" w:rsidRDefault="00BF369B">
      <w:pPr>
        <w:rPr>
          <w:noProof/>
        </w:rPr>
      </w:pPr>
      <w:r>
        <w:rPr>
          <w:noProof/>
        </w:rPr>
        <w:t xml:space="preserve">Github link: </w:t>
      </w:r>
      <w:hyperlink r:id="rId7" w:history="1">
        <w:r w:rsidRPr="001B0A71">
          <w:rPr>
            <w:rStyle w:val="Hyperlink"/>
            <w:noProof/>
          </w:rPr>
          <w:t>https://github.com/HaydenDuong/SIT323_Cloud_Native_Application_Development/tree/main/5.2D</w:t>
        </w:r>
      </w:hyperlink>
    </w:p>
    <w:p w14:paraId="627B623C" w14:textId="77777777" w:rsidR="00BF369B" w:rsidRDefault="00BF369B">
      <w:pPr>
        <w:rPr>
          <w:noProof/>
        </w:rPr>
      </w:pPr>
    </w:p>
    <w:p w14:paraId="69C4D230" w14:textId="55D68F69" w:rsidR="00BF369B" w:rsidRDefault="00BF369B">
      <w:pPr>
        <w:rPr>
          <w:noProof/>
        </w:rPr>
      </w:pPr>
      <w:r>
        <w:rPr>
          <w:noProof/>
        </w:rPr>
        <w:t>Note: a README.md specific to this task is placed within folder “5.2D”</w:t>
      </w:r>
    </w:p>
    <w:p w14:paraId="624CE0D0" w14:textId="1B773FEA" w:rsidR="0010747C" w:rsidRDefault="0010747C">
      <w:r w:rsidRPr="00010363">
        <w:rPr>
          <w:noProof/>
        </w:rPr>
        <w:drawing>
          <wp:inline distT="0" distB="0" distL="0" distR="0" wp14:anchorId="3AEE06AC" wp14:editId="4CD308CC">
            <wp:extent cx="5943600" cy="2570480"/>
            <wp:effectExtent l="0" t="0" r="0" b="1270"/>
            <wp:docPr id="258588689"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88689" name="Picture 1" descr="A computer screen with white text&#10;&#10;AI-generated content may be incorrect."/>
                    <pic:cNvPicPr/>
                  </pic:nvPicPr>
                  <pic:blipFill>
                    <a:blip r:embed="rId8"/>
                    <a:stretch>
                      <a:fillRect/>
                    </a:stretch>
                  </pic:blipFill>
                  <pic:spPr>
                    <a:xfrm>
                      <a:off x="0" y="0"/>
                      <a:ext cx="5943600" cy="2570480"/>
                    </a:xfrm>
                    <a:prstGeom prst="rect">
                      <a:avLst/>
                    </a:prstGeom>
                  </pic:spPr>
                </pic:pic>
              </a:graphicData>
            </a:graphic>
          </wp:inline>
        </w:drawing>
      </w:r>
    </w:p>
    <w:p w14:paraId="117C35DF" w14:textId="0145865A" w:rsidR="00010363" w:rsidRDefault="0010747C">
      <w:r>
        <w:t>Accessing the assigned Google Cloud Project by the following steps:</w:t>
      </w:r>
    </w:p>
    <w:p w14:paraId="25BC3E54" w14:textId="1A4653AB" w:rsidR="0010747C" w:rsidRDefault="0010747C" w:rsidP="0010747C">
      <w:pPr>
        <w:pStyle w:val="ListParagraph"/>
        <w:numPr>
          <w:ilvl w:val="0"/>
          <w:numId w:val="1"/>
        </w:numPr>
      </w:pPr>
      <w:r>
        <w:t>Log in Google Cloud via Google Cloud SDK Shell through command “gcloud auth login”.</w:t>
      </w:r>
    </w:p>
    <w:p w14:paraId="2780E4CE" w14:textId="30710A49" w:rsidR="0010747C" w:rsidRDefault="0010747C" w:rsidP="0010747C">
      <w:pPr>
        <w:pStyle w:val="ListParagraph"/>
        <w:numPr>
          <w:ilvl w:val="0"/>
          <w:numId w:val="1"/>
        </w:numPr>
      </w:pPr>
      <w:r>
        <w:t>Enter Deakin Email account in the pop-up Google login page.</w:t>
      </w:r>
    </w:p>
    <w:p w14:paraId="6D903A95" w14:textId="45A2A67A" w:rsidR="0010747C" w:rsidRDefault="0010747C" w:rsidP="0010747C">
      <w:pPr>
        <w:pStyle w:val="ListParagraph"/>
        <w:numPr>
          <w:ilvl w:val="0"/>
          <w:numId w:val="1"/>
        </w:numPr>
      </w:pPr>
      <w:r>
        <w:t>Enter command “gcloud project list” to check which projects are assigned to the login accound.</w:t>
      </w:r>
    </w:p>
    <w:p w14:paraId="2D12E4B3" w14:textId="21EEA5D5" w:rsidR="0010747C" w:rsidRDefault="0010747C" w:rsidP="0010747C">
      <w:pPr>
        <w:pStyle w:val="ListParagraph"/>
        <w:numPr>
          <w:ilvl w:val="0"/>
          <w:numId w:val="1"/>
        </w:numPr>
      </w:pPr>
      <w:r>
        <w:t>Type in “gcloud config set project &lt;project_id&gt;”, in this case, “sit323-25t1-duong-10255c” to switch to that project.</w:t>
      </w:r>
    </w:p>
    <w:p w14:paraId="0D1B074A" w14:textId="2C8CD1DE" w:rsidR="0010747C" w:rsidRDefault="0010747C" w:rsidP="0010747C">
      <w:pPr>
        <w:pStyle w:val="ListParagraph"/>
        <w:numPr>
          <w:ilvl w:val="0"/>
          <w:numId w:val="1"/>
        </w:numPr>
      </w:pPr>
      <w:r>
        <w:t>(Optional) Re-check the current project by “gcloud config get-value project”.</w:t>
      </w:r>
    </w:p>
    <w:p w14:paraId="2F2343C5" w14:textId="77777777" w:rsidR="00380496" w:rsidRDefault="00380496" w:rsidP="00380496"/>
    <w:p w14:paraId="2FF5B154" w14:textId="27C1F6F7" w:rsidR="0010747C" w:rsidRDefault="00380496" w:rsidP="0010747C">
      <w:r>
        <w:t xml:space="preserve">Using </w:t>
      </w:r>
      <w:r w:rsidR="006F595E">
        <w:t>Artifact Registry</w:t>
      </w:r>
    </w:p>
    <w:p w14:paraId="03C39686" w14:textId="25E271F6" w:rsidR="006F595E" w:rsidRDefault="006F595E" w:rsidP="006F595E">
      <w:pPr>
        <w:pStyle w:val="ListParagraph"/>
        <w:numPr>
          <w:ilvl w:val="0"/>
          <w:numId w:val="3"/>
        </w:numPr>
      </w:pPr>
      <w:r>
        <w:t>Create a repository:</w:t>
      </w:r>
    </w:p>
    <w:p w14:paraId="15C8967C" w14:textId="1BE77C44" w:rsidR="006F595E" w:rsidRDefault="006F595E" w:rsidP="006F595E">
      <w:pPr>
        <w:pStyle w:val="ListParagraph"/>
        <w:numPr>
          <w:ilvl w:val="1"/>
          <w:numId w:val="3"/>
        </w:numPr>
      </w:pPr>
      <w:r>
        <w:t>Type for “Artifact Repository” on Search box and click enable API.</w:t>
      </w:r>
    </w:p>
    <w:p w14:paraId="2EA242B1" w14:textId="0153C162" w:rsidR="006F595E" w:rsidRDefault="006F595E" w:rsidP="006F595E">
      <w:pPr>
        <w:pStyle w:val="ListParagraph"/>
        <w:numPr>
          <w:ilvl w:val="1"/>
          <w:numId w:val="3"/>
        </w:numPr>
      </w:pPr>
      <w:r>
        <w:t>Click on the Pin icon right-next to “Artifact Registry” upon the page as shown in the image below (Image 1).</w:t>
      </w:r>
    </w:p>
    <w:p w14:paraId="537E284E" w14:textId="5C7E4411" w:rsidR="006F595E" w:rsidRDefault="006F595E" w:rsidP="006F595E">
      <w:pPr>
        <w:jc w:val="center"/>
      </w:pPr>
      <w:r w:rsidRPr="006F595E">
        <w:rPr>
          <w:noProof/>
        </w:rPr>
        <w:lastRenderedPageBreak/>
        <w:drawing>
          <wp:inline distT="0" distB="0" distL="0" distR="0" wp14:anchorId="73061943" wp14:editId="7A9B2773">
            <wp:extent cx="5391150" cy="2098040"/>
            <wp:effectExtent l="0" t="0" r="0" b="0"/>
            <wp:docPr id="18243176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317664" name="Picture 1" descr="A screenshot of a computer&#10;&#10;AI-generated content may be incorrect."/>
                    <pic:cNvPicPr/>
                  </pic:nvPicPr>
                  <pic:blipFill>
                    <a:blip r:embed="rId9"/>
                    <a:stretch>
                      <a:fillRect/>
                    </a:stretch>
                  </pic:blipFill>
                  <pic:spPr>
                    <a:xfrm>
                      <a:off x="0" y="0"/>
                      <a:ext cx="5391150" cy="2098040"/>
                    </a:xfrm>
                    <a:prstGeom prst="rect">
                      <a:avLst/>
                    </a:prstGeom>
                  </pic:spPr>
                </pic:pic>
              </a:graphicData>
            </a:graphic>
          </wp:inline>
        </w:drawing>
      </w:r>
    </w:p>
    <w:p w14:paraId="666414DF" w14:textId="5794C050" w:rsidR="006F595E" w:rsidRDefault="006F595E" w:rsidP="006F595E">
      <w:pPr>
        <w:jc w:val="center"/>
      </w:pPr>
      <w:r>
        <w:t>Image 1 – “Artifact Registry” main page</w:t>
      </w:r>
    </w:p>
    <w:p w14:paraId="7BFF057F" w14:textId="6126A068" w:rsidR="006F595E" w:rsidRDefault="006F595E" w:rsidP="006F595E">
      <w:pPr>
        <w:pStyle w:val="ListParagraph"/>
        <w:numPr>
          <w:ilvl w:val="1"/>
          <w:numId w:val="3"/>
        </w:numPr>
      </w:pPr>
      <w:r>
        <w:t>Choose “Create repository” with the following selections:</w:t>
      </w:r>
    </w:p>
    <w:p w14:paraId="5C4EEB6D" w14:textId="3BCB3D19" w:rsidR="006F595E" w:rsidRDefault="006F595E" w:rsidP="006F595E">
      <w:pPr>
        <w:pStyle w:val="ListParagraph"/>
        <w:numPr>
          <w:ilvl w:val="2"/>
          <w:numId w:val="3"/>
        </w:numPr>
      </w:pPr>
      <w:r>
        <w:t>Name: “calculator-repo”.</w:t>
      </w:r>
    </w:p>
    <w:p w14:paraId="660D674E" w14:textId="62591563" w:rsidR="006F595E" w:rsidRDefault="006F595E" w:rsidP="006F595E">
      <w:pPr>
        <w:pStyle w:val="ListParagraph"/>
        <w:numPr>
          <w:ilvl w:val="2"/>
          <w:numId w:val="3"/>
        </w:numPr>
      </w:pPr>
      <w:r>
        <w:t>Format: “Docker”.</w:t>
      </w:r>
    </w:p>
    <w:p w14:paraId="37F17D25" w14:textId="7B4839A5" w:rsidR="006F595E" w:rsidRDefault="006F595E" w:rsidP="006F595E">
      <w:pPr>
        <w:pStyle w:val="ListParagraph"/>
        <w:numPr>
          <w:ilvl w:val="2"/>
          <w:numId w:val="3"/>
        </w:numPr>
      </w:pPr>
      <w:r>
        <w:t>Mode: “Standard”.</w:t>
      </w:r>
    </w:p>
    <w:p w14:paraId="34AB8185" w14:textId="03CFC1C4" w:rsidR="006F595E" w:rsidRDefault="006F595E" w:rsidP="006F595E">
      <w:pPr>
        <w:pStyle w:val="ListParagraph"/>
        <w:numPr>
          <w:ilvl w:val="2"/>
          <w:numId w:val="3"/>
        </w:numPr>
      </w:pPr>
      <w:r>
        <w:t>Location Type: “Region”.</w:t>
      </w:r>
    </w:p>
    <w:p w14:paraId="39A06D1F" w14:textId="3C979E9C" w:rsidR="008D0E99" w:rsidRDefault="008D0E99" w:rsidP="008D0E99">
      <w:pPr>
        <w:pStyle w:val="ListParagraph"/>
        <w:numPr>
          <w:ilvl w:val="3"/>
          <w:numId w:val="3"/>
        </w:numPr>
      </w:pPr>
      <w:r>
        <w:t>Region: “australia-southeast2 (Melbourne)”</w:t>
      </w:r>
    </w:p>
    <w:p w14:paraId="39019C84" w14:textId="6CA1147F" w:rsidR="008D0E99" w:rsidRDefault="008D0E99" w:rsidP="008D0E99">
      <w:pPr>
        <w:pStyle w:val="ListParagraph"/>
        <w:numPr>
          <w:ilvl w:val="3"/>
          <w:numId w:val="3"/>
        </w:numPr>
      </w:pPr>
      <w:r>
        <w:t>Description: “</w:t>
      </w:r>
      <w:r w:rsidRPr="008D0E99">
        <w:t>Repository for Calculator application (Task 4.2C).</w:t>
      </w:r>
      <w:r>
        <w:t>”.</w:t>
      </w:r>
    </w:p>
    <w:p w14:paraId="56243A37" w14:textId="76EB3B2F" w:rsidR="008D0E99" w:rsidRDefault="008D0E99" w:rsidP="008D0E99">
      <w:pPr>
        <w:pStyle w:val="ListParagraph"/>
        <w:numPr>
          <w:ilvl w:val="2"/>
          <w:numId w:val="3"/>
        </w:numPr>
      </w:pPr>
      <w:r>
        <w:t>Leave other selections as their initial state and click “Create” button.</w:t>
      </w:r>
    </w:p>
    <w:p w14:paraId="7598BD3C" w14:textId="1221C234" w:rsidR="008D0E99" w:rsidRDefault="008D0E99" w:rsidP="008D0E99">
      <w:pPr>
        <w:jc w:val="center"/>
      </w:pPr>
      <w:r w:rsidRPr="008D0E99">
        <w:rPr>
          <w:noProof/>
        </w:rPr>
        <w:drawing>
          <wp:inline distT="0" distB="0" distL="0" distR="0" wp14:anchorId="3423FF8F" wp14:editId="4136C422">
            <wp:extent cx="5943600" cy="751205"/>
            <wp:effectExtent l="0" t="0" r="0" b="0"/>
            <wp:docPr id="16192141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14142" name="Picture 1" descr="A screenshot of a computer&#10;&#10;AI-generated content may be incorrect."/>
                    <pic:cNvPicPr/>
                  </pic:nvPicPr>
                  <pic:blipFill>
                    <a:blip r:embed="rId10"/>
                    <a:stretch>
                      <a:fillRect/>
                    </a:stretch>
                  </pic:blipFill>
                  <pic:spPr>
                    <a:xfrm>
                      <a:off x="0" y="0"/>
                      <a:ext cx="5943600" cy="751205"/>
                    </a:xfrm>
                    <a:prstGeom prst="rect">
                      <a:avLst/>
                    </a:prstGeom>
                  </pic:spPr>
                </pic:pic>
              </a:graphicData>
            </a:graphic>
          </wp:inline>
        </w:drawing>
      </w:r>
    </w:p>
    <w:p w14:paraId="76113BCF" w14:textId="679B7B3E" w:rsidR="008D0E99" w:rsidRDefault="008D0E99" w:rsidP="008D0E99">
      <w:pPr>
        <w:jc w:val="center"/>
      </w:pPr>
      <w:r>
        <w:t>Image 2 – calculator-repo is successfully created.</w:t>
      </w:r>
    </w:p>
    <w:p w14:paraId="2920263E" w14:textId="77777777" w:rsidR="008D0E99" w:rsidRDefault="008D0E99" w:rsidP="008D0E99"/>
    <w:p w14:paraId="1DA1B0C9" w14:textId="6ADD63BD" w:rsidR="008D0E99" w:rsidRDefault="00B244F5" w:rsidP="00B244F5">
      <w:pPr>
        <w:pStyle w:val="ListParagraph"/>
        <w:numPr>
          <w:ilvl w:val="0"/>
          <w:numId w:val="3"/>
        </w:numPr>
      </w:pPr>
      <w:r>
        <w:t>Access permission to created Artifact Registry</w:t>
      </w:r>
    </w:p>
    <w:p w14:paraId="53F13B00" w14:textId="301CBFCA" w:rsidR="00AA614D" w:rsidRDefault="00AA614D" w:rsidP="00AA614D">
      <w:pPr>
        <w:pStyle w:val="ListParagraph"/>
        <w:numPr>
          <w:ilvl w:val="0"/>
          <w:numId w:val="4"/>
        </w:numPr>
      </w:pPr>
      <w:r>
        <w:t>(Optional) Checking the current active account with “gcloud auth list”. (Image 3)</w:t>
      </w:r>
    </w:p>
    <w:p w14:paraId="5EC6AF35" w14:textId="5606A135" w:rsidR="00AA614D" w:rsidRDefault="00AA614D" w:rsidP="00AA614D">
      <w:pPr>
        <w:jc w:val="center"/>
      </w:pPr>
      <w:r w:rsidRPr="00AA614D">
        <w:rPr>
          <w:noProof/>
        </w:rPr>
        <w:drawing>
          <wp:inline distT="0" distB="0" distL="0" distR="0" wp14:anchorId="5763447F" wp14:editId="5FAC8B53">
            <wp:extent cx="5439534" cy="1448002"/>
            <wp:effectExtent l="0" t="0" r="8890" b="0"/>
            <wp:docPr id="182419039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190394" name="Picture 1" descr="A screen shot of a computer&#10;&#10;AI-generated content may be incorrect."/>
                    <pic:cNvPicPr/>
                  </pic:nvPicPr>
                  <pic:blipFill>
                    <a:blip r:embed="rId11"/>
                    <a:stretch>
                      <a:fillRect/>
                    </a:stretch>
                  </pic:blipFill>
                  <pic:spPr>
                    <a:xfrm>
                      <a:off x="0" y="0"/>
                      <a:ext cx="5439534" cy="1448002"/>
                    </a:xfrm>
                    <a:prstGeom prst="rect">
                      <a:avLst/>
                    </a:prstGeom>
                  </pic:spPr>
                </pic:pic>
              </a:graphicData>
            </a:graphic>
          </wp:inline>
        </w:drawing>
      </w:r>
    </w:p>
    <w:p w14:paraId="6BC91900" w14:textId="27BF632A" w:rsidR="00AA614D" w:rsidRDefault="00AA614D" w:rsidP="00AA614D">
      <w:pPr>
        <w:jc w:val="center"/>
      </w:pPr>
      <w:r>
        <w:lastRenderedPageBreak/>
        <w:t>Image 3 – Checking the current active account.</w:t>
      </w:r>
    </w:p>
    <w:p w14:paraId="4D418EC4" w14:textId="11883FC8" w:rsidR="00B244F5" w:rsidRDefault="00B244F5" w:rsidP="00B244F5">
      <w:pPr>
        <w:pStyle w:val="ListParagraph"/>
        <w:numPr>
          <w:ilvl w:val="0"/>
          <w:numId w:val="4"/>
        </w:numPr>
      </w:pPr>
      <w:r>
        <w:t>Artifact Registry is a private registry which will requiring permission-granted users and systems to be able to push and pull image from repositories created by this method.</w:t>
      </w:r>
    </w:p>
    <w:p w14:paraId="2D825267" w14:textId="396CBFDD" w:rsidR="00B244F5" w:rsidRDefault="00B244F5" w:rsidP="00B244F5">
      <w:pPr>
        <w:pStyle w:val="ListParagraph"/>
        <w:numPr>
          <w:ilvl w:val="0"/>
          <w:numId w:val="4"/>
        </w:numPr>
      </w:pPr>
      <w:r>
        <w:t xml:space="preserve">To grant that permission </w:t>
      </w:r>
      <w:r w:rsidR="00451B7E">
        <w:t xml:space="preserve">to client application, Docker, enter the following command: “gcloud auth configure-docker &lt;Region_selected&gt;-docker.pkg.dev”, which </w:t>
      </w:r>
      <w:r w:rsidR="00451B7E" w:rsidRPr="00A745DC">
        <w:t xml:space="preserve">is </w:t>
      </w:r>
      <w:r w:rsidR="00451B7E" w:rsidRPr="00A745DC">
        <w:rPr>
          <w:b/>
          <w:bCs/>
          <w:highlight w:val="cyan"/>
        </w:rPr>
        <w:t>australia-southeast2</w:t>
      </w:r>
      <w:r w:rsidR="00451B7E">
        <w:t xml:space="preserve"> in this case.</w:t>
      </w:r>
    </w:p>
    <w:p w14:paraId="2BE3045A" w14:textId="42D2B48D" w:rsidR="00451B7E" w:rsidRDefault="00451B7E" w:rsidP="00451B7E">
      <w:pPr>
        <w:pStyle w:val="ListParagraph"/>
        <w:numPr>
          <w:ilvl w:val="1"/>
          <w:numId w:val="4"/>
        </w:numPr>
      </w:pPr>
      <w:r>
        <w:t xml:space="preserve">This command will using the login </w:t>
      </w:r>
      <w:r w:rsidR="00392F0F">
        <w:t>account</w:t>
      </w:r>
      <w:r>
        <w:t>, from “gcloud auth login” to create a credential helper and store the credential</w:t>
      </w:r>
      <w:r w:rsidR="00392F0F">
        <w:t xml:space="preserve"> info</w:t>
      </w:r>
      <w:r>
        <w:t xml:space="preserve"> in</w:t>
      </w:r>
      <w:r w:rsidR="00392F0F">
        <w:t>to</w:t>
      </w:r>
      <w:r>
        <w:t xml:space="preserve"> configuration file of Docker (~/.docker/config.json)</w:t>
      </w:r>
      <w:r w:rsidR="00392F0F">
        <w:t xml:space="preserve"> so that whenever Docker application need to interact with Google Cloud like push and pull images, Docker will “contact” with this platform via Credential Helper “gcloud” to get the access token.</w:t>
      </w:r>
      <w:r w:rsidR="00AA614D">
        <w:t xml:space="preserve"> (Image 4)</w:t>
      </w:r>
    </w:p>
    <w:p w14:paraId="1DFB99D1" w14:textId="7BF47E0E" w:rsidR="00392F0F" w:rsidRDefault="00392F0F" w:rsidP="00451B7E">
      <w:pPr>
        <w:pStyle w:val="ListParagraph"/>
        <w:numPr>
          <w:ilvl w:val="1"/>
          <w:numId w:val="4"/>
        </w:numPr>
      </w:pPr>
      <w:r>
        <w:t>Note: this permission is only granted to the input region in the command, and will be required to re-enter it again with new &lt;Region_selected</w:t>
      </w:r>
      <w:r w:rsidR="00AA614D">
        <w:t>&gt; input that matching the target repository in Artifact Registry.</w:t>
      </w:r>
    </w:p>
    <w:p w14:paraId="0263D5C7" w14:textId="2973F6BF" w:rsidR="00AA614D" w:rsidRDefault="00856C9A" w:rsidP="00AA614D">
      <w:pPr>
        <w:jc w:val="center"/>
      </w:pPr>
      <w:r w:rsidRPr="00856C9A">
        <w:rPr>
          <w:noProof/>
        </w:rPr>
        <w:drawing>
          <wp:inline distT="0" distB="0" distL="0" distR="0" wp14:anchorId="60CDC4F1" wp14:editId="18271E3A">
            <wp:extent cx="5943600" cy="1694815"/>
            <wp:effectExtent l="0" t="0" r="0" b="635"/>
            <wp:docPr id="1823007919"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07919" name="Picture 1" descr="A computer screen with white text&#10;&#10;AI-generated content may be incorrect."/>
                    <pic:cNvPicPr/>
                  </pic:nvPicPr>
                  <pic:blipFill>
                    <a:blip r:embed="rId12"/>
                    <a:stretch>
                      <a:fillRect/>
                    </a:stretch>
                  </pic:blipFill>
                  <pic:spPr>
                    <a:xfrm>
                      <a:off x="0" y="0"/>
                      <a:ext cx="5943600" cy="1694815"/>
                    </a:xfrm>
                    <a:prstGeom prst="rect">
                      <a:avLst/>
                    </a:prstGeom>
                  </pic:spPr>
                </pic:pic>
              </a:graphicData>
            </a:graphic>
          </wp:inline>
        </w:drawing>
      </w:r>
    </w:p>
    <w:p w14:paraId="5B0CA480" w14:textId="10B78669" w:rsidR="00AA614D" w:rsidRDefault="00AA614D" w:rsidP="00AA614D">
      <w:pPr>
        <w:jc w:val="center"/>
      </w:pPr>
      <w:r>
        <w:t>Image 4 – Authorize the accessibility of local Docker to Artifact Registry repository.</w:t>
      </w:r>
    </w:p>
    <w:p w14:paraId="259FAB1C" w14:textId="77777777" w:rsidR="00AA614D" w:rsidRDefault="00AA614D" w:rsidP="00AA614D"/>
    <w:p w14:paraId="78246973" w14:textId="05C7CD90" w:rsidR="00AA614D" w:rsidRDefault="00AA614D" w:rsidP="00AA614D">
      <w:pPr>
        <w:pStyle w:val="ListParagraph"/>
        <w:numPr>
          <w:ilvl w:val="0"/>
          <w:numId w:val="3"/>
        </w:numPr>
      </w:pPr>
      <w:r>
        <w:t>Pushing Docker Image to Artifact Registry</w:t>
      </w:r>
      <w:r w:rsidR="00C070F7">
        <w:t xml:space="preserve"> (AR)</w:t>
      </w:r>
      <w:r>
        <w:t xml:space="preserve"> repository</w:t>
      </w:r>
    </w:p>
    <w:p w14:paraId="3B8F29EB" w14:textId="151077B0" w:rsidR="00AA614D" w:rsidRDefault="0013633E" w:rsidP="0013633E">
      <w:pPr>
        <w:pStyle w:val="ListParagraph"/>
        <w:numPr>
          <w:ilvl w:val="0"/>
          <w:numId w:val="5"/>
        </w:numPr>
      </w:pPr>
      <w:r>
        <w:t xml:space="preserve">(Optional) Re-checking </w:t>
      </w:r>
      <w:r w:rsidR="00C070F7">
        <w:t>if the target</w:t>
      </w:r>
      <w:r>
        <w:t xml:space="preserve"> </w:t>
      </w:r>
      <w:r w:rsidR="00C070F7">
        <w:t>image is still present in the local host by starting up Docker Desktop &amp; run command “docker images” in the terminal.</w:t>
      </w:r>
      <w:r w:rsidR="00A745DC">
        <w:t xml:space="preserve"> (Image 5)</w:t>
      </w:r>
    </w:p>
    <w:p w14:paraId="635B5F60" w14:textId="20E4D00F" w:rsidR="00A745DC" w:rsidRDefault="00A745DC" w:rsidP="00A745DC">
      <w:pPr>
        <w:jc w:val="center"/>
      </w:pPr>
      <w:r w:rsidRPr="00A745DC">
        <w:rPr>
          <w:noProof/>
        </w:rPr>
        <w:drawing>
          <wp:inline distT="0" distB="0" distL="0" distR="0" wp14:anchorId="050E8CD2" wp14:editId="32C1B624">
            <wp:extent cx="5943600" cy="687070"/>
            <wp:effectExtent l="0" t="0" r="0" b="0"/>
            <wp:docPr id="1290459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59716" name=""/>
                    <pic:cNvPicPr/>
                  </pic:nvPicPr>
                  <pic:blipFill>
                    <a:blip r:embed="rId13"/>
                    <a:stretch>
                      <a:fillRect/>
                    </a:stretch>
                  </pic:blipFill>
                  <pic:spPr>
                    <a:xfrm>
                      <a:off x="0" y="0"/>
                      <a:ext cx="5943600" cy="687070"/>
                    </a:xfrm>
                    <a:prstGeom prst="rect">
                      <a:avLst/>
                    </a:prstGeom>
                  </pic:spPr>
                </pic:pic>
              </a:graphicData>
            </a:graphic>
          </wp:inline>
        </w:drawing>
      </w:r>
    </w:p>
    <w:p w14:paraId="4C63A196" w14:textId="7347B81D" w:rsidR="00A745DC" w:rsidRDefault="00A745DC" w:rsidP="00A745DC">
      <w:pPr>
        <w:jc w:val="center"/>
      </w:pPr>
      <w:r>
        <w:t>Image 5 – Images that are currently present in localhost</w:t>
      </w:r>
    </w:p>
    <w:p w14:paraId="502107CF" w14:textId="10AC8EA6" w:rsidR="00A745DC" w:rsidRDefault="00C070F7" w:rsidP="00856C9A">
      <w:pPr>
        <w:pStyle w:val="ListParagraph"/>
        <w:numPr>
          <w:ilvl w:val="0"/>
          <w:numId w:val="5"/>
        </w:numPr>
      </w:pPr>
      <w:r>
        <w:lastRenderedPageBreak/>
        <w:t>Change the current tag of the target image to meet Artifact Registry standard which is “&lt;Region_selected&gt;-docker.pkg.dev/&lt;project-id&gt;/&lt;AR-repo-name&gt;/&lt;image-name&gt;:&lt;tag&gt;”</w:t>
      </w:r>
      <w:r w:rsidR="00856C9A">
        <w:t xml:space="preserve"> by command “docker tag …” (Image 6)</w:t>
      </w:r>
    </w:p>
    <w:p w14:paraId="4414C14A" w14:textId="339D1C21" w:rsidR="00856C9A" w:rsidRDefault="007F6CAC" w:rsidP="00856C9A">
      <w:pPr>
        <w:jc w:val="center"/>
      </w:pPr>
      <w:r w:rsidRPr="007F6CAC">
        <w:drawing>
          <wp:inline distT="0" distB="0" distL="0" distR="0" wp14:anchorId="2D4CF9ED" wp14:editId="4D9EF608">
            <wp:extent cx="5943600" cy="1047115"/>
            <wp:effectExtent l="0" t="0" r="0" b="635"/>
            <wp:docPr id="177099210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92109" name="Picture 1" descr="A screen shot of a computer code&#10;&#10;AI-generated content may be incorrect."/>
                    <pic:cNvPicPr/>
                  </pic:nvPicPr>
                  <pic:blipFill>
                    <a:blip r:embed="rId14"/>
                    <a:stretch>
                      <a:fillRect/>
                    </a:stretch>
                  </pic:blipFill>
                  <pic:spPr>
                    <a:xfrm>
                      <a:off x="0" y="0"/>
                      <a:ext cx="5943600" cy="1047115"/>
                    </a:xfrm>
                    <a:prstGeom prst="rect">
                      <a:avLst/>
                    </a:prstGeom>
                  </pic:spPr>
                </pic:pic>
              </a:graphicData>
            </a:graphic>
          </wp:inline>
        </w:drawing>
      </w:r>
    </w:p>
    <w:p w14:paraId="43EE1BE2" w14:textId="168B4CCD" w:rsidR="00A745DC" w:rsidRDefault="00A745DC" w:rsidP="00A745DC">
      <w:pPr>
        <w:jc w:val="center"/>
      </w:pPr>
      <w:r>
        <w:t>Image 6 – New image is created through “docker tag …” command.</w:t>
      </w:r>
    </w:p>
    <w:p w14:paraId="31CE055D" w14:textId="20D3CACF" w:rsidR="007F6CAC" w:rsidRDefault="007F6CAC" w:rsidP="007F6CAC">
      <w:pPr>
        <w:pStyle w:val="ListParagraph"/>
        <w:numPr>
          <w:ilvl w:val="0"/>
          <w:numId w:val="5"/>
        </w:numPr>
      </w:pPr>
      <w:r>
        <w:t>Push the newly created image to “calculator-repo” created on Google Cloud platform through command “docker push &lt;image-name&gt;”. (Image 7, 8)</w:t>
      </w:r>
    </w:p>
    <w:p w14:paraId="4D6F1DC8" w14:textId="31929596" w:rsidR="007F6CAC" w:rsidRDefault="007F6CAC" w:rsidP="007F6CAC">
      <w:r w:rsidRPr="007F6CAC">
        <w:drawing>
          <wp:inline distT="0" distB="0" distL="0" distR="0" wp14:anchorId="5F816D63" wp14:editId="320E3DF7">
            <wp:extent cx="5943600" cy="1781810"/>
            <wp:effectExtent l="0" t="0" r="0" b="8890"/>
            <wp:docPr id="45560533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05334" name="Picture 1" descr="A screen shot of a computer&#10;&#10;AI-generated content may be incorrect."/>
                    <pic:cNvPicPr/>
                  </pic:nvPicPr>
                  <pic:blipFill>
                    <a:blip r:embed="rId15"/>
                    <a:stretch>
                      <a:fillRect/>
                    </a:stretch>
                  </pic:blipFill>
                  <pic:spPr>
                    <a:xfrm>
                      <a:off x="0" y="0"/>
                      <a:ext cx="5943600" cy="1781810"/>
                    </a:xfrm>
                    <a:prstGeom prst="rect">
                      <a:avLst/>
                    </a:prstGeom>
                  </pic:spPr>
                </pic:pic>
              </a:graphicData>
            </a:graphic>
          </wp:inline>
        </w:drawing>
      </w:r>
    </w:p>
    <w:p w14:paraId="4D96ECFB" w14:textId="0A6289E3" w:rsidR="007F6CAC" w:rsidRDefault="007F6CAC" w:rsidP="007F6CAC">
      <w:pPr>
        <w:jc w:val="center"/>
      </w:pPr>
      <w:r>
        <w:t>Image 7 – Image of the original “calculator” had successfully pushed to Google Cloud.</w:t>
      </w:r>
    </w:p>
    <w:p w14:paraId="0865B4C3" w14:textId="0343745C" w:rsidR="007F6CAC" w:rsidRDefault="007F6CAC" w:rsidP="007F6CAC">
      <w:pPr>
        <w:jc w:val="center"/>
      </w:pPr>
      <w:r w:rsidRPr="007F6CAC">
        <w:drawing>
          <wp:inline distT="0" distB="0" distL="0" distR="0" wp14:anchorId="4DD3B1FB" wp14:editId="175A7219">
            <wp:extent cx="5943600" cy="1668145"/>
            <wp:effectExtent l="0" t="0" r="0" b="8255"/>
            <wp:docPr id="5639644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64421" name="Picture 1" descr="A screenshot of a computer&#10;&#10;AI-generated content may be incorrect."/>
                    <pic:cNvPicPr/>
                  </pic:nvPicPr>
                  <pic:blipFill>
                    <a:blip r:embed="rId16"/>
                    <a:stretch>
                      <a:fillRect/>
                    </a:stretch>
                  </pic:blipFill>
                  <pic:spPr>
                    <a:xfrm>
                      <a:off x="0" y="0"/>
                      <a:ext cx="5943600" cy="1668145"/>
                    </a:xfrm>
                    <a:prstGeom prst="rect">
                      <a:avLst/>
                    </a:prstGeom>
                  </pic:spPr>
                </pic:pic>
              </a:graphicData>
            </a:graphic>
          </wp:inline>
        </w:drawing>
      </w:r>
    </w:p>
    <w:p w14:paraId="53DD6151" w14:textId="04337144" w:rsidR="007F6CAC" w:rsidRDefault="007F6CAC" w:rsidP="007F6CAC">
      <w:pPr>
        <w:jc w:val="center"/>
      </w:pPr>
      <w:r>
        <w:t>Image 8 – The image is found in “calculator-repo”.</w:t>
      </w:r>
    </w:p>
    <w:p w14:paraId="6D2D0D78" w14:textId="77777777" w:rsidR="007F6CAC" w:rsidRDefault="007F6CAC" w:rsidP="007F6CAC"/>
    <w:p w14:paraId="390371C2" w14:textId="5F04BFEF" w:rsidR="007F6CAC" w:rsidRDefault="00742AF2" w:rsidP="007F6CAC">
      <w:pPr>
        <w:pStyle w:val="ListParagraph"/>
        <w:numPr>
          <w:ilvl w:val="0"/>
          <w:numId w:val="3"/>
        </w:numPr>
      </w:pPr>
      <w:r>
        <w:t>(Optional) Pulling the pushed image back to local host</w:t>
      </w:r>
    </w:p>
    <w:p w14:paraId="55CF3642" w14:textId="50610431" w:rsidR="00742AF2" w:rsidRDefault="00742AF2" w:rsidP="00742AF2">
      <w:pPr>
        <w:pStyle w:val="ListParagraph"/>
        <w:numPr>
          <w:ilvl w:val="1"/>
          <w:numId w:val="3"/>
        </w:numPr>
      </w:pPr>
      <w:r>
        <w:t>Remove the newly created (tagged) image in the localhost through command “docker rmi &lt;image-name”.</w:t>
      </w:r>
    </w:p>
    <w:p w14:paraId="285FFC12" w14:textId="4538534F" w:rsidR="00742AF2" w:rsidRDefault="003471CA" w:rsidP="00742AF2">
      <w:pPr>
        <w:pStyle w:val="ListParagraph"/>
        <w:numPr>
          <w:ilvl w:val="1"/>
          <w:numId w:val="3"/>
        </w:numPr>
      </w:pPr>
      <w:r>
        <w:lastRenderedPageBreak/>
        <w:t>The pushed image in Google Cloud can be pulled by one of these two ways:</w:t>
      </w:r>
    </w:p>
    <w:p w14:paraId="75D3FC2B" w14:textId="36C707DA" w:rsidR="003471CA" w:rsidRDefault="003471CA" w:rsidP="003471CA">
      <w:pPr>
        <w:jc w:val="center"/>
      </w:pPr>
      <w:r w:rsidRPr="003471CA">
        <w:drawing>
          <wp:inline distT="0" distB="0" distL="0" distR="0" wp14:anchorId="0C850074" wp14:editId="01ACA8DF">
            <wp:extent cx="5943600" cy="982345"/>
            <wp:effectExtent l="0" t="0" r="0" b="8255"/>
            <wp:docPr id="973963929"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63929" name="Picture 1" descr="A close-up of a computer screen&#10;&#10;AI-generated content may be incorrect."/>
                    <pic:cNvPicPr/>
                  </pic:nvPicPr>
                  <pic:blipFill>
                    <a:blip r:embed="rId17"/>
                    <a:stretch>
                      <a:fillRect/>
                    </a:stretch>
                  </pic:blipFill>
                  <pic:spPr>
                    <a:xfrm>
                      <a:off x="0" y="0"/>
                      <a:ext cx="5943600" cy="982345"/>
                    </a:xfrm>
                    <a:prstGeom prst="rect">
                      <a:avLst/>
                    </a:prstGeom>
                  </pic:spPr>
                </pic:pic>
              </a:graphicData>
            </a:graphic>
          </wp:inline>
        </w:drawing>
      </w:r>
    </w:p>
    <w:p w14:paraId="75340C57" w14:textId="4C55C6CB" w:rsidR="003471CA" w:rsidRDefault="003471CA" w:rsidP="003471CA">
      <w:pPr>
        <w:jc w:val="center"/>
      </w:pPr>
      <w:r>
        <w:t>Image 9 – Ways to pull the image down to the local host.</w:t>
      </w:r>
    </w:p>
    <w:p w14:paraId="623B37B0" w14:textId="4B073826" w:rsidR="003471CA" w:rsidRDefault="003471CA" w:rsidP="003471CA">
      <w:pPr>
        <w:pStyle w:val="ListParagraph"/>
        <w:numPr>
          <w:ilvl w:val="0"/>
          <w:numId w:val="7"/>
        </w:numPr>
      </w:pPr>
      <w:r>
        <w:t>Results</w:t>
      </w:r>
      <w:r w:rsidR="00CC2CF1">
        <w:t xml:space="preserve"> (Image 10, 11):</w:t>
      </w:r>
    </w:p>
    <w:p w14:paraId="143A89EB" w14:textId="0E7FB584" w:rsidR="00CC2CF1" w:rsidRDefault="00CC2CF1" w:rsidP="00CC2CF1">
      <w:pPr>
        <w:jc w:val="center"/>
      </w:pPr>
      <w:r w:rsidRPr="00CC2CF1">
        <w:drawing>
          <wp:inline distT="0" distB="0" distL="0" distR="0" wp14:anchorId="546345F2" wp14:editId="270EA29B">
            <wp:extent cx="5943600" cy="800100"/>
            <wp:effectExtent l="0" t="0" r="0" b="0"/>
            <wp:docPr id="1579403415" name="Picture 1" descr="A black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403415" name="Picture 1" descr="A black screen with colorful text&#10;&#10;AI-generated content may be incorrect."/>
                    <pic:cNvPicPr/>
                  </pic:nvPicPr>
                  <pic:blipFill>
                    <a:blip r:embed="rId18"/>
                    <a:stretch>
                      <a:fillRect/>
                    </a:stretch>
                  </pic:blipFill>
                  <pic:spPr>
                    <a:xfrm>
                      <a:off x="0" y="0"/>
                      <a:ext cx="5943600" cy="800100"/>
                    </a:xfrm>
                    <a:prstGeom prst="rect">
                      <a:avLst/>
                    </a:prstGeom>
                  </pic:spPr>
                </pic:pic>
              </a:graphicData>
            </a:graphic>
          </wp:inline>
        </w:drawing>
      </w:r>
    </w:p>
    <w:p w14:paraId="2182657A" w14:textId="59B64463" w:rsidR="00CC2CF1" w:rsidRDefault="00CC2CF1" w:rsidP="00CC2CF1">
      <w:pPr>
        <w:jc w:val="center"/>
      </w:pPr>
      <w:r>
        <w:t>Image 10 – Image pulled by “Pull by tag” method. (Ideally)</w:t>
      </w:r>
    </w:p>
    <w:p w14:paraId="25C495EE" w14:textId="77777777" w:rsidR="00CC2CF1" w:rsidRDefault="00CC2CF1" w:rsidP="00CC2CF1"/>
    <w:p w14:paraId="06BD0602" w14:textId="345408B8" w:rsidR="003471CA" w:rsidRDefault="003471CA" w:rsidP="003471CA">
      <w:pPr>
        <w:jc w:val="center"/>
      </w:pPr>
      <w:r w:rsidRPr="003471CA">
        <w:drawing>
          <wp:inline distT="0" distB="0" distL="0" distR="0" wp14:anchorId="16DF507D" wp14:editId="094BAB46">
            <wp:extent cx="5943600" cy="1041400"/>
            <wp:effectExtent l="0" t="0" r="0" b="6350"/>
            <wp:docPr id="578526376" name="Picture 1" descr="A black screen with many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26376" name="Picture 1" descr="A black screen with many colorful text&#10;&#10;AI-generated content may be incorrect."/>
                    <pic:cNvPicPr/>
                  </pic:nvPicPr>
                  <pic:blipFill>
                    <a:blip r:embed="rId19"/>
                    <a:stretch>
                      <a:fillRect/>
                    </a:stretch>
                  </pic:blipFill>
                  <pic:spPr>
                    <a:xfrm>
                      <a:off x="0" y="0"/>
                      <a:ext cx="5943600" cy="1041400"/>
                    </a:xfrm>
                    <a:prstGeom prst="rect">
                      <a:avLst/>
                    </a:prstGeom>
                  </pic:spPr>
                </pic:pic>
              </a:graphicData>
            </a:graphic>
          </wp:inline>
        </w:drawing>
      </w:r>
    </w:p>
    <w:p w14:paraId="22FCA21A" w14:textId="406A7C15" w:rsidR="003471CA" w:rsidRDefault="003471CA" w:rsidP="003471CA">
      <w:pPr>
        <w:jc w:val="center"/>
      </w:pPr>
      <w:r>
        <w:t>Image 1</w:t>
      </w:r>
      <w:r w:rsidR="00CC2CF1">
        <w:t>1</w:t>
      </w:r>
      <w:r>
        <w:t xml:space="preserve"> – </w:t>
      </w:r>
      <w:r w:rsidR="00CC2CF1">
        <w:t>Image pulled</w:t>
      </w:r>
      <w:r>
        <w:t xml:space="preserve"> </w:t>
      </w:r>
      <w:r w:rsidR="00CC2CF1">
        <w:t>by</w:t>
      </w:r>
      <w:r>
        <w:t xml:space="preserve"> “Pull by digest”</w:t>
      </w:r>
      <w:r w:rsidR="00CC2CF1">
        <w:t xml:space="preserve"> method. </w:t>
      </w:r>
    </w:p>
    <w:p w14:paraId="02DC0432" w14:textId="109AA7DA" w:rsidR="00CC2CF1" w:rsidRDefault="00CC2CF1" w:rsidP="00CC2CF1">
      <w:pPr>
        <w:pStyle w:val="ListParagraph"/>
        <w:numPr>
          <w:ilvl w:val="0"/>
          <w:numId w:val="7"/>
        </w:numPr>
      </w:pPr>
      <w:r>
        <w:t xml:space="preserve">It was found that pulling the image via “Pull by tag” is more convenient because the pulled image will tagged with the designated tag represents in input docker command – make it easier to be interacted with (v1 vs </w:t>
      </w:r>
      <w:r w:rsidRPr="00CC2CF1">
        <w:t>@sha256:0f3b0761ca471aad2300579c870c7a179c58c6c125fa2dff84241dc91d36ea28</w:t>
      </w:r>
      <w:r>
        <w:t>).</w:t>
      </w:r>
    </w:p>
    <w:p w14:paraId="36C595B6" w14:textId="77777777" w:rsidR="00A15294" w:rsidRDefault="00A15294" w:rsidP="00A15294"/>
    <w:p w14:paraId="629C65BB" w14:textId="09ED1B48" w:rsidR="00A15294" w:rsidRDefault="00A15294" w:rsidP="00A15294">
      <w:pPr>
        <w:pStyle w:val="ListParagraph"/>
        <w:numPr>
          <w:ilvl w:val="0"/>
          <w:numId w:val="3"/>
        </w:numPr>
      </w:pPr>
      <w:r>
        <w:t>Build a container from the pulled image</w:t>
      </w:r>
    </w:p>
    <w:p w14:paraId="30F21E1D" w14:textId="15AA2BE8" w:rsidR="00E46B90" w:rsidRDefault="00E46B90" w:rsidP="00E46B90">
      <w:pPr>
        <w:pStyle w:val="ListParagraph"/>
        <w:numPr>
          <w:ilvl w:val="1"/>
          <w:numId w:val="3"/>
        </w:numPr>
      </w:pPr>
      <w:r>
        <w:t>Use command “docker run …” upon the pulled image to generate a container from this image. (Image 12)</w:t>
      </w:r>
    </w:p>
    <w:p w14:paraId="4344216E" w14:textId="4E18E854" w:rsidR="00E46B90" w:rsidRDefault="00E46B90" w:rsidP="00E46B90">
      <w:pPr>
        <w:ind w:left="720"/>
        <w:jc w:val="center"/>
      </w:pPr>
      <w:r w:rsidRPr="00E46B90">
        <w:drawing>
          <wp:inline distT="0" distB="0" distL="0" distR="0" wp14:anchorId="2C95B68F" wp14:editId="369E2F7F">
            <wp:extent cx="5943600" cy="401955"/>
            <wp:effectExtent l="0" t="0" r="0" b="0"/>
            <wp:docPr id="4943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530" name=""/>
                    <pic:cNvPicPr/>
                  </pic:nvPicPr>
                  <pic:blipFill>
                    <a:blip r:embed="rId20"/>
                    <a:stretch>
                      <a:fillRect/>
                    </a:stretch>
                  </pic:blipFill>
                  <pic:spPr>
                    <a:xfrm>
                      <a:off x="0" y="0"/>
                      <a:ext cx="5943600" cy="401955"/>
                    </a:xfrm>
                    <a:prstGeom prst="rect">
                      <a:avLst/>
                    </a:prstGeom>
                  </pic:spPr>
                </pic:pic>
              </a:graphicData>
            </a:graphic>
          </wp:inline>
        </w:drawing>
      </w:r>
    </w:p>
    <w:p w14:paraId="6D242BB7" w14:textId="1DAC147A" w:rsidR="00E46B90" w:rsidRDefault="00E46B90" w:rsidP="00E46B90">
      <w:pPr>
        <w:ind w:left="720"/>
        <w:jc w:val="center"/>
      </w:pPr>
      <w:r>
        <w:t>Image 12 – A container is successfully created from the pulled image.</w:t>
      </w:r>
    </w:p>
    <w:p w14:paraId="0F0F3A33" w14:textId="1F2AF4B9" w:rsidR="00742AF2" w:rsidRDefault="00E46B90" w:rsidP="00E46B90">
      <w:pPr>
        <w:pStyle w:val="ListParagraph"/>
        <w:numPr>
          <w:ilvl w:val="0"/>
          <w:numId w:val="8"/>
        </w:numPr>
      </w:pPr>
      <w:r>
        <w:lastRenderedPageBreak/>
        <w:t>Check the container with Docker Desktop application to make sure it is running and be able to access to through the provided link in “Port(s)” section of this container. (Image 13).</w:t>
      </w:r>
    </w:p>
    <w:p w14:paraId="35B8A45B" w14:textId="023D656A" w:rsidR="00E46B90" w:rsidRDefault="00E46B90" w:rsidP="00E46B90">
      <w:pPr>
        <w:ind w:left="360"/>
        <w:jc w:val="center"/>
      </w:pPr>
      <w:r w:rsidRPr="00E46B90">
        <w:drawing>
          <wp:inline distT="0" distB="0" distL="0" distR="0" wp14:anchorId="08684B1C" wp14:editId="72234907">
            <wp:extent cx="5943600" cy="1913890"/>
            <wp:effectExtent l="0" t="0" r="0" b="0"/>
            <wp:docPr id="759442273"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42273" name="Picture 1" descr="A computer screen shot of a black screen&#10;&#10;AI-generated content may be incorrect."/>
                    <pic:cNvPicPr/>
                  </pic:nvPicPr>
                  <pic:blipFill>
                    <a:blip r:embed="rId21"/>
                    <a:stretch>
                      <a:fillRect/>
                    </a:stretch>
                  </pic:blipFill>
                  <pic:spPr>
                    <a:xfrm>
                      <a:off x="0" y="0"/>
                      <a:ext cx="5943600" cy="1913890"/>
                    </a:xfrm>
                    <a:prstGeom prst="rect">
                      <a:avLst/>
                    </a:prstGeom>
                  </pic:spPr>
                </pic:pic>
              </a:graphicData>
            </a:graphic>
          </wp:inline>
        </w:drawing>
      </w:r>
    </w:p>
    <w:p w14:paraId="24CDB358" w14:textId="1504CBEB" w:rsidR="00E46B90" w:rsidRDefault="00E46B90" w:rsidP="00E46B90">
      <w:pPr>
        <w:ind w:left="360"/>
        <w:jc w:val="center"/>
      </w:pPr>
      <w:r>
        <w:t>Image 13 – A container named “image-from-gc”, generated from pulled image is currently running and accessible via “https:localhost:3041”</w:t>
      </w:r>
    </w:p>
    <w:p w14:paraId="198EC903" w14:textId="77777777" w:rsidR="00E46B90" w:rsidRDefault="00E46B90" w:rsidP="00E46B90">
      <w:pPr>
        <w:ind w:left="360"/>
      </w:pPr>
    </w:p>
    <w:p w14:paraId="2BFD33CF" w14:textId="77777777" w:rsidR="00A745DC" w:rsidRDefault="00A745DC" w:rsidP="00A745DC"/>
    <w:sectPr w:rsidR="00A745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494BAD" w14:textId="77777777" w:rsidR="005E019C" w:rsidRDefault="005E019C" w:rsidP="0010747C">
      <w:pPr>
        <w:spacing w:after="0" w:line="240" w:lineRule="auto"/>
      </w:pPr>
      <w:r>
        <w:separator/>
      </w:r>
    </w:p>
  </w:endnote>
  <w:endnote w:type="continuationSeparator" w:id="0">
    <w:p w14:paraId="6B9D6D57" w14:textId="77777777" w:rsidR="005E019C" w:rsidRDefault="005E019C" w:rsidP="00107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AC4E54" w14:textId="77777777" w:rsidR="005E019C" w:rsidRDefault="005E019C" w:rsidP="0010747C">
      <w:pPr>
        <w:spacing w:after="0" w:line="240" w:lineRule="auto"/>
      </w:pPr>
      <w:r>
        <w:separator/>
      </w:r>
    </w:p>
  </w:footnote>
  <w:footnote w:type="continuationSeparator" w:id="0">
    <w:p w14:paraId="30E4F426" w14:textId="77777777" w:rsidR="005E019C" w:rsidRDefault="005E019C" w:rsidP="001074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251E4"/>
    <w:multiLevelType w:val="hybridMultilevel"/>
    <w:tmpl w:val="A0566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9C7DEF"/>
    <w:multiLevelType w:val="hybridMultilevel"/>
    <w:tmpl w:val="7BD886E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D2A86"/>
    <w:multiLevelType w:val="hybridMultilevel"/>
    <w:tmpl w:val="9894D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3B2D5F"/>
    <w:multiLevelType w:val="hybridMultilevel"/>
    <w:tmpl w:val="BE58E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CC31A8"/>
    <w:multiLevelType w:val="hybridMultilevel"/>
    <w:tmpl w:val="20E6A4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6854118"/>
    <w:multiLevelType w:val="hybridMultilevel"/>
    <w:tmpl w:val="E056D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E27839"/>
    <w:multiLevelType w:val="hybridMultilevel"/>
    <w:tmpl w:val="6512D9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FF25BA7"/>
    <w:multiLevelType w:val="hybridMultilevel"/>
    <w:tmpl w:val="C03C5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0810359">
    <w:abstractNumId w:val="2"/>
  </w:num>
  <w:num w:numId="2" w16cid:durableId="1043022089">
    <w:abstractNumId w:val="3"/>
  </w:num>
  <w:num w:numId="3" w16cid:durableId="1681663068">
    <w:abstractNumId w:val="1"/>
  </w:num>
  <w:num w:numId="4" w16cid:durableId="2096895323">
    <w:abstractNumId w:val="6"/>
  </w:num>
  <w:num w:numId="5" w16cid:durableId="97021861">
    <w:abstractNumId w:val="4"/>
  </w:num>
  <w:num w:numId="6" w16cid:durableId="314534561">
    <w:abstractNumId w:val="5"/>
  </w:num>
  <w:num w:numId="7" w16cid:durableId="1445881729">
    <w:abstractNumId w:val="0"/>
  </w:num>
  <w:num w:numId="8" w16cid:durableId="13260077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C57"/>
    <w:rsid w:val="00010363"/>
    <w:rsid w:val="0010747C"/>
    <w:rsid w:val="0013633E"/>
    <w:rsid w:val="002333E7"/>
    <w:rsid w:val="002C2CF0"/>
    <w:rsid w:val="003471CA"/>
    <w:rsid w:val="00380496"/>
    <w:rsid w:val="00392F0F"/>
    <w:rsid w:val="00451B7E"/>
    <w:rsid w:val="004C14DD"/>
    <w:rsid w:val="0058153B"/>
    <w:rsid w:val="005E019C"/>
    <w:rsid w:val="006F595E"/>
    <w:rsid w:val="00742AF2"/>
    <w:rsid w:val="007F6CAC"/>
    <w:rsid w:val="00843AF5"/>
    <w:rsid w:val="00856C9A"/>
    <w:rsid w:val="008D0E99"/>
    <w:rsid w:val="009D2C57"/>
    <w:rsid w:val="009F0DEE"/>
    <w:rsid w:val="00A15294"/>
    <w:rsid w:val="00A745DC"/>
    <w:rsid w:val="00AA614D"/>
    <w:rsid w:val="00B244F5"/>
    <w:rsid w:val="00BF369B"/>
    <w:rsid w:val="00C070F7"/>
    <w:rsid w:val="00C466FF"/>
    <w:rsid w:val="00C81A85"/>
    <w:rsid w:val="00CC2CF1"/>
    <w:rsid w:val="00DE6636"/>
    <w:rsid w:val="00E319AA"/>
    <w:rsid w:val="00E46B90"/>
    <w:rsid w:val="00F40717"/>
    <w:rsid w:val="00FC58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7B3B0"/>
  <w15:chartTrackingRefBased/>
  <w15:docId w15:val="{71D5B02F-5091-4824-9A19-E5D6FDE7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C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2C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2C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2C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2C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2C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C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C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C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C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2C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2C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2C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2C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2C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C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C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C57"/>
    <w:rPr>
      <w:rFonts w:eastAsiaTheme="majorEastAsia" w:cstheme="majorBidi"/>
      <w:color w:val="272727" w:themeColor="text1" w:themeTint="D8"/>
    </w:rPr>
  </w:style>
  <w:style w:type="paragraph" w:styleId="Title">
    <w:name w:val="Title"/>
    <w:basedOn w:val="Normal"/>
    <w:next w:val="Normal"/>
    <w:link w:val="TitleChar"/>
    <w:uiPriority w:val="10"/>
    <w:qFormat/>
    <w:rsid w:val="009D2C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C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C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C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C57"/>
    <w:pPr>
      <w:spacing w:before="160"/>
      <w:jc w:val="center"/>
    </w:pPr>
    <w:rPr>
      <w:i/>
      <w:iCs/>
      <w:color w:val="404040" w:themeColor="text1" w:themeTint="BF"/>
    </w:rPr>
  </w:style>
  <w:style w:type="character" w:customStyle="1" w:styleId="QuoteChar">
    <w:name w:val="Quote Char"/>
    <w:basedOn w:val="DefaultParagraphFont"/>
    <w:link w:val="Quote"/>
    <w:uiPriority w:val="29"/>
    <w:rsid w:val="009D2C57"/>
    <w:rPr>
      <w:i/>
      <w:iCs/>
      <w:color w:val="404040" w:themeColor="text1" w:themeTint="BF"/>
    </w:rPr>
  </w:style>
  <w:style w:type="paragraph" w:styleId="ListParagraph">
    <w:name w:val="List Paragraph"/>
    <w:basedOn w:val="Normal"/>
    <w:uiPriority w:val="34"/>
    <w:qFormat/>
    <w:rsid w:val="009D2C57"/>
    <w:pPr>
      <w:ind w:left="720"/>
      <w:contextualSpacing/>
    </w:pPr>
  </w:style>
  <w:style w:type="character" w:styleId="IntenseEmphasis">
    <w:name w:val="Intense Emphasis"/>
    <w:basedOn w:val="DefaultParagraphFont"/>
    <w:uiPriority w:val="21"/>
    <w:qFormat/>
    <w:rsid w:val="009D2C57"/>
    <w:rPr>
      <w:i/>
      <w:iCs/>
      <w:color w:val="0F4761" w:themeColor="accent1" w:themeShade="BF"/>
    </w:rPr>
  </w:style>
  <w:style w:type="paragraph" w:styleId="IntenseQuote">
    <w:name w:val="Intense Quote"/>
    <w:basedOn w:val="Normal"/>
    <w:next w:val="Normal"/>
    <w:link w:val="IntenseQuoteChar"/>
    <w:uiPriority w:val="30"/>
    <w:qFormat/>
    <w:rsid w:val="009D2C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C57"/>
    <w:rPr>
      <w:i/>
      <w:iCs/>
      <w:color w:val="0F4761" w:themeColor="accent1" w:themeShade="BF"/>
    </w:rPr>
  </w:style>
  <w:style w:type="character" w:styleId="IntenseReference">
    <w:name w:val="Intense Reference"/>
    <w:basedOn w:val="DefaultParagraphFont"/>
    <w:uiPriority w:val="32"/>
    <w:qFormat/>
    <w:rsid w:val="009D2C57"/>
    <w:rPr>
      <w:b/>
      <w:bCs/>
      <w:smallCaps/>
      <w:color w:val="0F4761" w:themeColor="accent1" w:themeShade="BF"/>
      <w:spacing w:val="5"/>
    </w:rPr>
  </w:style>
  <w:style w:type="paragraph" w:styleId="Header">
    <w:name w:val="header"/>
    <w:basedOn w:val="Normal"/>
    <w:link w:val="HeaderChar"/>
    <w:uiPriority w:val="99"/>
    <w:unhideWhenUsed/>
    <w:rsid w:val="001074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47C"/>
  </w:style>
  <w:style w:type="paragraph" w:styleId="Footer">
    <w:name w:val="footer"/>
    <w:basedOn w:val="Normal"/>
    <w:link w:val="FooterChar"/>
    <w:uiPriority w:val="99"/>
    <w:unhideWhenUsed/>
    <w:rsid w:val="001074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47C"/>
  </w:style>
  <w:style w:type="character" w:styleId="Hyperlink">
    <w:name w:val="Hyperlink"/>
    <w:basedOn w:val="DefaultParagraphFont"/>
    <w:uiPriority w:val="99"/>
    <w:unhideWhenUsed/>
    <w:rsid w:val="00BF369B"/>
    <w:rPr>
      <w:color w:val="467886" w:themeColor="hyperlink"/>
      <w:u w:val="single"/>
    </w:rPr>
  </w:style>
  <w:style w:type="character" w:styleId="UnresolvedMention">
    <w:name w:val="Unresolved Mention"/>
    <w:basedOn w:val="DefaultParagraphFont"/>
    <w:uiPriority w:val="99"/>
    <w:semiHidden/>
    <w:unhideWhenUsed/>
    <w:rsid w:val="00BF36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HaydenDuong/SIT323_Cloud_Native_Application_Development/tree/main/5.2D"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4460</TotalTime>
  <Pages>6</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 Duong</dc:creator>
  <cp:keywords/>
  <dc:description/>
  <cp:lastModifiedBy>Lac Duong</cp:lastModifiedBy>
  <cp:revision>10</cp:revision>
  <cp:lastPrinted>2025-04-06T08:44:00Z</cp:lastPrinted>
  <dcterms:created xsi:type="dcterms:W3CDTF">2025-04-03T02:19:00Z</dcterms:created>
  <dcterms:modified xsi:type="dcterms:W3CDTF">2025-04-06T09:22:00Z</dcterms:modified>
</cp:coreProperties>
</file>