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13981" w14:textId="77777777" w:rsidR="008B374B" w:rsidRDefault="008B374B" w:rsidP="008B374B">
      <w:pPr>
        <w:jc w:val="center"/>
        <w:rPr>
          <w:b/>
          <w:bCs/>
          <w:sz w:val="28"/>
          <w:szCs w:val="28"/>
        </w:rPr>
      </w:pPr>
      <w:r w:rsidRPr="008B374B">
        <w:rPr>
          <w:b/>
          <w:bCs/>
          <w:sz w:val="28"/>
          <w:szCs w:val="28"/>
        </w:rPr>
        <w:t>Student Task Manager: Cloud-Native Development Plan &amp; Timeline</w:t>
      </w:r>
    </w:p>
    <w:p w14:paraId="63FE0768" w14:textId="77777777" w:rsidR="008B374B" w:rsidRPr="008B374B" w:rsidRDefault="008B374B" w:rsidP="008B374B">
      <w:pPr>
        <w:jc w:val="center"/>
        <w:rPr>
          <w:sz w:val="28"/>
          <w:szCs w:val="28"/>
        </w:rPr>
      </w:pPr>
    </w:p>
    <w:p w14:paraId="1276000E" w14:textId="77777777" w:rsidR="00BA294A" w:rsidRPr="00BA294A" w:rsidRDefault="00BA294A" w:rsidP="00BA294A">
      <w:pPr>
        <w:rPr>
          <w:b/>
          <w:bCs/>
        </w:rPr>
      </w:pPr>
      <w:r w:rsidRPr="00BA294A">
        <w:rPr>
          <w:b/>
          <w:bCs/>
        </w:rPr>
        <w:t>Application Overview</w:t>
      </w:r>
    </w:p>
    <w:p w14:paraId="53ECCC56" w14:textId="77777777" w:rsidR="00BA294A" w:rsidRPr="00BA294A" w:rsidRDefault="00BA294A" w:rsidP="00BA294A">
      <w:r w:rsidRPr="00BA294A">
        <w:t xml:space="preserve">The </w:t>
      </w:r>
      <w:r w:rsidRPr="00BA294A">
        <w:rPr>
          <w:b/>
          <w:bCs/>
        </w:rPr>
        <w:t>Student Task Manager</w:t>
      </w:r>
      <w:r w:rsidRPr="00BA294A">
        <w:t xml:space="preserve"> is a cloud-native web application designed to help students manage assignments efficiently. Hosted on Google Cloud Platform (GCP), it allows task creation, deadline tracking, and reminders. Our goals are an intuitive user experience, scalability, and security, with delivery due by the end of Week 12 of the trimester.</w:t>
      </w:r>
    </w:p>
    <w:p w14:paraId="3E67E25F" w14:textId="77777777" w:rsidR="00BA294A" w:rsidRPr="00BA294A" w:rsidRDefault="00BA294A" w:rsidP="00BA294A">
      <w:r w:rsidRPr="00BA294A">
        <w:pict w14:anchorId="272AEA79">
          <v:rect id="_x0000_i1037" style="width:0;height:1.5pt" o:hralign="center" o:hrstd="t" o:hr="t" fillcolor="#a0a0a0" stroked="f"/>
        </w:pict>
      </w:r>
    </w:p>
    <w:p w14:paraId="32643C44" w14:textId="77777777" w:rsidR="00BA294A" w:rsidRPr="00BA294A" w:rsidRDefault="00BA294A" w:rsidP="00BA294A">
      <w:pPr>
        <w:rPr>
          <w:b/>
          <w:bCs/>
        </w:rPr>
      </w:pPr>
      <w:r w:rsidRPr="00BA294A">
        <w:rPr>
          <w:b/>
          <w:bCs/>
        </w:rPr>
        <w:t>Development Plan</w:t>
      </w:r>
    </w:p>
    <w:p w14:paraId="4A68C9CE" w14:textId="77777777" w:rsidR="00BA294A" w:rsidRPr="00BA294A" w:rsidRDefault="00BA294A" w:rsidP="00BA294A">
      <w:pPr>
        <w:numPr>
          <w:ilvl w:val="0"/>
          <w:numId w:val="8"/>
        </w:numPr>
      </w:pPr>
      <w:r w:rsidRPr="00BA294A">
        <w:rPr>
          <w:b/>
          <w:bCs/>
        </w:rPr>
        <w:t>Requirements of the Application</w:t>
      </w:r>
      <w:r w:rsidRPr="00BA294A">
        <w:t xml:space="preserve"> </w:t>
      </w:r>
    </w:p>
    <w:p w14:paraId="3112BA28" w14:textId="77777777" w:rsidR="00BA294A" w:rsidRPr="00BA294A" w:rsidRDefault="00BA294A" w:rsidP="00BA294A">
      <w:pPr>
        <w:numPr>
          <w:ilvl w:val="1"/>
          <w:numId w:val="8"/>
        </w:numPr>
      </w:pPr>
      <w:r w:rsidRPr="00BA294A">
        <w:rPr>
          <w:i/>
          <w:iCs/>
        </w:rPr>
        <w:t>Purpose</w:t>
      </w:r>
      <w:r w:rsidRPr="00BA294A">
        <w:t>: Provide students with a simple task management system.</w:t>
      </w:r>
    </w:p>
    <w:p w14:paraId="367C4D99" w14:textId="77777777" w:rsidR="00BA294A" w:rsidRPr="00BA294A" w:rsidRDefault="00BA294A" w:rsidP="00BA294A">
      <w:pPr>
        <w:numPr>
          <w:ilvl w:val="1"/>
          <w:numId w:val="8"/>
        </w:numPr>
      </w:pPr>
      <w:r w:rsidRPr="00BA294A">
        <w:rPr>
          <w:i/>
          <w:iCs/>
        </w:rPr>
        <w:t>Core Features</w:t>
      </w:r>
      <w:r w:rsidRPr="00BA294A">
        <w:t xml:space="preserve">: </w:t>
      </w:r>
    </w:p>
    <w:p w14:paraId="59B9C1D8" w14:textId="77777777" w:rsidR="00BA294A" w:rsidRPr="00BA294A" w:rsidRDefault="00BA294A" w:rsidP="00BA294A">
      <w:pPr>
        <w:numPr>
          <w:ilvl w:val="2"/>
          <w:numId w:val="8"/>
        </w:numPr>
      </w:pPr>
      <w:r w:rsidRPr="00BA294A">
        <w:t>User authentication (login/signup with Firebase Authentication).</w:t>
      </w:r>
    </w:p>
    <w:p w14:paraId="464E5E73" w14:textId="77777777" w:rsidR="00BA294A" w:rsidRPr="00BA294A" w:rsidRDefault="00BA294A" w:rsidP="00BA294A">
      <w:pPr>
        <w:numPr>
          <w:ilvl w:val="2"/>
          <w:numId w:val="8"/>
        </w:numPr>
      </w:pPr>
      <w:r w:rsidRPr="00BA294A">
        <w:t>Task management (Create, Read, Update, Delete - CRUD).</w:t>
      </w:r>
    </w:p>
    <w:p w14:paraId="478A3998" w14:textId="77777777" w:rsidR="00BA294A" w:rsidRPr="00BA294A" w:rsidRDefault="00BA294A" w:rsidP="00BA294A">
      <w:pPr>
        <w:numPr>
          <w:ilvl w:val="2"/>
          <w:numId w:val="8"/>
        </w:numPr>
      </w:pPr>
      <w:r w:rsidRPr="00BA294A">
        <w:t>Deadline reminders (in-app and email via Cloud Functions).</w:t>
      </w:r>
    </w:p>
    <w:p w14:paraId="1CD05191" w14:textId="77777777" w:rsidR="00BA294A" w:rsidRPr="00BA294A" w:rsidRDefault="00BA294A" w:rsidP="00BA294A">
      <w:pPr>
        <w:numPr>
          <w:ilvl w:val="2"/>
          <w:numId w:val="8"/>
        </w:numPr>
      </w:pPr>
      <w:r w:rsidRPr="00BA294A">
        <w:t>Responsive UI for mobile and desktop.</w:t>
      </w:r>
    </w:p>
    <w:p w14:paraId="7ED5D6E1" w14:textId="77777777" w:rsidR="00BA294A" w:rsidRPr="00BA294A" w:rsidRDefault="00BA294A" w:rsidP="00BA294A">
      <w:pPr>
        <w:numPr>
          <w:ilvl w:val="1"/>
          <w:numId w:val="8"/>
        </w:numPr>
      </w:pPr>
      <w:r w:rsidRPr="00BA294A">
        <w:rPr>
          <w:i/>
          <w:iCs/>
        </w:rPr>
        <w:t>Goals</w:t>
      </w:r>
      <w:r w:rsidRPr="00BA294A">
        <w:t>: Easy navigation, fast performance, scalability for peak academic periods.</w:t>
      </w:r>
    </w:p>
    <w:p w14:paraId="6CA16036" w14:textId="77777777" w:rsidR="00BA294A" w:rsidRPr="00BA294A" w:rsidRDefault="00BA294A" w:rsidP="00BA294A">
      <w:pPr>
        <w:numPr>
          <w:ilvl w:val="0"/>
          <w:numId w:val="8"/>
        </w:numPr>
      </w:pPr>
      <w:r w:rsidRPr="00BA294A">
        <w:rPr>
          <w:b/>
          <w:bCs/>
        </w:rPr>
        <w:t>Choosing the Cloud Platform</w:t>
      </w:r>
      <w:r w:rsidRPr="00BA294A">
        <w:t xml:space="preserve"> </w:t>
      </w:r>
    </w:p>
    <w:p w14:paraId="05F4D5CE" w14:textId="77777777" w:rsidR="00BA294A" w:rsidRPr="00BA294A" w:rsidRDefault="00BA294A" w:rsidP="00BA294A">
      <w:pPr>
        <w:numPr>
          <w:ilvl w:val="1"/>
          <w:numId w:val="8"/>
        </w:numPr>
      </w:pPr>
      <w:r w:rsidRPr="00BA294A">
        <w:rPr>
          <w:i/>
          <w:iCs/>
        </w:rPr>
        <w:t>Platform</w:t>
      </w:r>
      <w:r w:rsidRPr="00BA294A">
        <w:t>: Google Cloud Platform (GCP), via Deakin University resources.</w:t>
      </w:r>
    </w:p>
    <w:p w14:paraId="1CBAFFC1" w14:textId="77777777" w:rsidR="00BA294A" w:rsidRPr="00BA294A" w:rsidRDefault="00BA294A" w:rsidP="00BA294A">
      <w:pPr>
        <w:numPr>
          <w:ilvl w:val="1"/>
          <w:numId w:val="8"/>
        </w:numPr>
      </w:pPr>
      <w:r w:rsidRPr="00BA294A">
        <w:rPr>
          <w:i/>
          <w:iCs/>
        </w:rPr>
        <w:t>Justification</w:t>
      </w:r>
      <w:r w:rsidRPr="00BA294A">
        <w:t>: Free tier credits, App Engine auto-scaling, built-in security (IAM, HTTPS).</w:t>
      </w:r>
    </w:p>
    <w:p w14:paraId="4CF24044" w14:textId="77777777" w:rsidR="00BA294A" w:rsidRPr="00BA294A" w:rsidRDefault="00BA294A" w:rsidP="00BA294A">
      <w:pPr>
        <w:numPr>
          <w:ilvl w:val="1"/>
          <w:numId w:val="8"/>
        </w:numPr>
      </w:pPr>
      <w:r w:rsidRPr="00BA294A">
        <w:rPr>
          <w:i/>
          <w:iCs/>
        </w:rPr>
        <w:t>Services</w:t>
      </w:r>
      <w:r w:rsidRPr="00BA294A">
        <w:t>: App Engine (hosting), Firestore (database), Cloud Functions (notifications).</w:t>
      </w:r>
    </w:p>
    <w:p w14:paraId="0498508A" w14:textId="77777777" w:rsidR="00BA294A" w:rsidRPr="00BA294A" w:rsidRDefault="00BA294A" w:rsidP="00BA294A">
      <w:pPr>
        <w:numPr>
          <w:ilvl w:val="0"/>
          <w:numId w:val="8"/>
        </w:numPr>
      </w:pPr>
      <w:r w:rsidRPr="00BA294A">
        <w:rPr>
          <w:b/>
          <w:bCs/>
        </w:rPr>
        <w:t>Architecting the Application</w:t>
      </w:r>
      <w:r w:rsidRPr="00BA294A">
        <w:t xml:space="preserve"> </w:t>
      </w:r>
    </w:p>
    <w:p w14:paraId="62567DD2" w14:textId="77777777" w:rsidR="00BA294A" w:rsidRPr="00BA294A" w:rsidRDefault="00BA294A" w:rsidP="00BA294A">
      <w:pPr>
        <w:numPr>
          <w:ilvl w:val="1"/>
          <w:numId w:val="8"/>
        </w:numPr>
      </w:pPr>
      <w:r w:rsidRPr="00BA294A">
        <w:rPr>
          <w:i/>
          <w:iCs/>
        </w:rPr>
        <w:t>Data Architecture</w:t>
      </w:r>
      <w:r w:rsidRPr="00BA294A">
        <w:t xml:space="preserve">: Firestore collections: </w:t>
      </w:r>
    </w:p>
    <w:p w14:paraId="2B25CA44" w14:textId="77777777" w:rsidR="00BA294A" w:rsidRPr="00BA294A" w:rsidRDefault="00BA294A" w:rsidP="00BA294A">
      <w:pPr>
        <w:numPr>
          <w:ilvl w:val="2"/>
          <w:numId w:val="8"/>
        </w:numPr>
      </w:pPr>
      <w:r w:rsidRPr="00BA294A">
        <w:t>Users: (ID, email, name).</w:t>
      </w:r>
    </w:p>
    <w:p w14:paraId="63CD5889" w14:textId="77777777" w:rsidR="00BA294A" w:rsidRPr="00BA294A" w:rsidRDefault="00BA294A" w:rsidP="00BA294A">
      <w:pPr>
        <w:numPr>
          <w:ilvl w:val="2"/>
          <w:numId w:val="8"/>
        </w:numPr>
      </w:pPr>
      <w:r w:rsidRPr="00BA294A">
        <w:t>Tasks: (title, due date, status, owner ID).</w:t>
      </w:r>
    </w:p>
    <w:p w14:paraId="57CA64B2" w14:textId="77777777" w:rsidR="00BA294A" w:rsidRPr="00BA294A" w:rsidRDefault="00BA294A" w:rsidP="00BA294A">
      <w:pPr>
        <w:numPr>
          <w:ilvl w:val="1"/>
          <w:numId w:val="8"/>
        </w:numPr>
      </w:pPr>
      <w:r w:rsidRPr="00BA294A">
        <w:rPr>
          <w:i/>
          <w:iCs/>
        </w:rPr>
        <w:lastRenderedPageBreak/>
        <w:t>Network Architecture</w:t>
      </w:r>
      <w:r w:rsidRPr="00BA294A">
        <w:t>: HTTPS with GCP Load Balancer for secure traffic.</w:t>
      </w:r>
    </w:p>
    <w:p w14:paraId="0A85F435" w14:textId="77777777" w:rsidR="00BA294A" w:rsidRPr="00BA294A" w:rsidRDefault="00BA294A" w:rsidP="00BA294A">
      <w:pPr>
        <w:numPr>
          <w:ilvl w:val="1"/>
          <w:numId w:val="8"/>
        </w:numPr>
      </w:pPr>
      <w:r w:rsidRPr="00BA294A">
        <w:rPr>
          <w:i/>
          <w:iCs/>
        </w:rPr>
        <w:t>Application Architecture</w:t>
      </w:r>
      <w:r w:rsidRPr="00BA294A">
        <w:t xml:space="preserve">: </w:t>
      </w:r>
    </w:p>
    <w:p w14:paraId="4FF64C2D" w14:textId="77777777" w:rsidR="00BA294A" w:rsidRPr="00BA294A" w:rsidRDefault="00BA294A" w:rsidP="00BA294A">
      <w:pPr>
        <w:numPr>
          <w:ilvl w:val="2"/>
          <w:numId w:val="8"/>
        </w:numPr>
      </w:pPr>
      <w:r w:rsidRPr="00BA294A">
        <w:t>Frontend: Vanilla JavaScript for a lightweight, dynamic UI.</w:t>
      </w:r>
    </w:p>
    <w:p w14:paraId="36D539A8" w14:textId="77777777" w:rsidR="00BA294A" w:rsidRPr="00BA294A" w:rsidRDefault="00BA294A" w:rsidP="00BA294A">
      <w:pPr>
        <w:numPr>
          <w:ilvl w:val="2"/>
          <w:numId w:val="8"/>
        </w:numPr>
      </w:pPr>
      <w:r w:rsidRPr="00BA294A">
        <w:t>Backend: Node.js/Express for API handling.</w:t>
      </w:r>
    </w:p>
    <w:p w14:paraId="2D11BDAC" w14:textId="77777777" w:rsidR="00BA294A" w:rsidRPr="00BA294A" w:rsidRDefault="00BA294A" w:rsidP="00BA294A">
      <w:pPr>
        <w:numPr>
          <w:ilvl w:val="2"/>
          <w:numId w:val="8"/>
        </w:numPr>
      </w:pPr>
      <w:r w:rsidRPr="00BA294A">
        <w:t>Microservices: Cloud Functions for reminders.</w:t>
      </w:r>
    </w:p>
    <w:p w14:paraId="1CA62895" w14:textId="77777777" w:rsidR="00BA294A" w:rsidRPr="00BA294A" w:rsidRDefault="00BA294A" w:rsidP="00BA294A">
      <w:pPr>
        <w:numPr>
          <w:ilvl w:val="0"/>
          <w:numId w:val="8"/>
        </w:numPr>
      </w:pPr>
      <w:r w:rsidRPr="00BA294A">
        <w:rPr>
          <w:b/>
          <w:bCs/>
        </w:rPr>
        <w:t>Implementing the Application</w:t>
      </w:r>
      <w:r w:rsidRPr="00BA294A">
        <w:t xml:space="preserve"> </w:t>
      </w:r>
    </w:p>
    <w:p w14:paraId="2D6F9F57" w14:textId="77777777" w:rsidR="00BA294A" w:rsidRPr="00BA294A" w:rsidRDefault="00BA294A" w:rsidP="00BA294A">
      <w:pPr>
        <w:numPr>
          <w:ilvl w:val="1"/>
          <w:numId w:val="8"/>
        </w:numPr>
      </w:pPr>
      <w:r w:rsidRPr="00BA294A">
        <w:rPr>
          <w:i/>
          <w:iCs/>
        </w:rPr>
        <w:t>Development Strategy</w:t>
      </w:r>
      <w:r w:rsidRPr="00BA294A">
        <w:t xml:space="preserve">: </w:t>
      </w:r>
    </w:p>
    <w:p w14:paraId="2E40A3D3" w14:textId="77777777" w:rsidR="00BA294A" w:rsidRPr="00BA294A" w:rsidRDefault="00BA294A" w:rsidP="00BA294A">
      <w:pPr>
        <w:numPr>
          <w:ilvl w:val="2"/>
          <w:numId w:val="8"/>
        </w:numPr>
      </w:pPr>
      <w:r w:rsidRPr="00BA294A">
        <w:t>RESTful APIs in Node.js/Express.</w:t>
      </w:r>
    </w:p>
    <w:p w14:paraId="00D9999E" w14:textId="77777777" w:rsidR="00BA294A" w:rsidRPr="00BA294A" w:rsidRDefault="00BA294A" w:rsidP="00BA294A">
      <w:pPr>
        <w:numPr>
          <w:ilvl w:val="2"/>
          <w:numId w:val="8"/>
        </w:numPr>
      </w:pPr>
      <w:r w:rsidRPr="00BA294A">
        <w:t>Frontend built with vanilla JavaScript for UI and interactivity.</w:t>
      </w:r>
    </w:p>
    <w:p w14:paraId="36E6EC36" w14:textId="77777777" w:rsidR="00BA294A" w:rsidRPr="00BA294A" w:rsidRDefault="00BA294A" w:rsidP="00BA294A">
      <w:pPr>
        <w:numPr>
          <w:ilvl w:val="2"/>
          <w:numId w:val="8"/>
        </w:numPr>
      </w:pPr>
      <w:r w:rsidRPr="00BA294A">
        <w:t>Git/GitHub for version control.</w:t>
      </w:r>
    </w:p>
    <w:p w14:paraId="540094BB" w14:textId="77777777" w:rsidR="00BA294A" w:rsidRPr="00BA294A" w:rsidRDefault="00BA294A" w:rsidP="00BA294A">
      <w:pPr>
        <w:numPr>
          <w:ilvl w:val="2"/>
          <w:numId w:val="8"/>
        </w:numPr>
      </w:pPr>
      <w:r w:rsidRPr="00BA294A">
        <w:t>Environment variables for secure configuration.</w:t>
      </w:r>
    </w:p>
    <w:p w14:paraId="3556A951" w14:textId="77777777" w:rsidR="00BA294A" w:rsidRPr="00BA294A" w:rsidRDefault="00BA294A" w:rsidP="00BA294A">
      <w:pPr>
        <w:numPr>
          <w:ilvl w:val="1"/>
          <w:numId w:val="8"/>
        </w:numPr>
      </w:pPr>
      <w:r w:rsidRPr="00BA294A">
        <w:rPr>
          <w:i/>
          <w:iCs/>
        </w:rPr>
        <w:t>Setup Tasks</w:t>
      </w:r>
      <w:r w:rsidRPr="00BA294A">
        <w:t xml:space="preserve">: </w:t>
      </w:r>
    </w:p>
    <w:p w14:paraId="58AA6B08" w14:textId="77777777" w:rsidR="00BA294A" w:rsidRPr="00BA294A" w:rsidRDefault="00BA294A" w:rsidP="00BA294A">
      <w:pPr>
        <w:numPr>
          <w:ilvl w:val="2"/>
          <w:numId w:val="8"/>
        </w:numPr>
      </w:pPr>
      <w:r w:rsidRPr="00BA294A">
        <w:t>Configure Firestore database structure.</w:t>
      </w:r>
    </w:p>
    <w:p w14:paraId="1CD8ED3F" w14:textId="77777777" w:rsidR="00BA294A" w:rsidRPr="00BA294A" w:rsidRDefault="00BA294A" w:rsidP="00BA294A">
      <w:pPr>
        <w:numPr>
          <w:ilvl w:val="2"/>
          <w:numId w:val="8"/>
        </w:numPr>
      </w:pPr>
      <w:r w:rsidRPr="00BA294A">
        <w:t>Implement Firebase Authentication.</w:t>
      </w:r>
    </w:p>
    <w:p w14:paraId="49124D79" w14:textId="77777777" w:rsidR="00BA294A" w:rsidRPr="00BA294A" w:rsidRDefault="00BA294A" w:rsidP="00BA294A">
      <w:pPr>
        <w:numPr>
          <w:ilvl w:val="2"/>
          <w:numId w:val="8"/>
        </w:numPr>
      </w:pPr>
      <w:r w:rsidRPr="00BA294A">
        <w:t>Build API endpoints for task CRUD.</w:t>
      </w:r>
    </w:p>
    <w:p w14:paraId="5E32EEA7" w14:textId="77777777" w:rsidR="00BA294A" w:rsidRPr="00BA294A" w:rsidRDefault="00BA294A" w:rsidP="00BA294A">
      <w:pPr>
        <w:numPr>
          <w:ilvl w:val="0"/>
          <w:numId w:val="8"/>
        </w:numPr>
      </w:pPr>
      <w:r w:rsidRPr="00BA294A">
        <w:rPr>
          <w:b/>
          <w:bCs/>
        </w:rPr>
        <w:t>Testing Strategy</w:t>
      </w:r>
      <w:r w:rsidRPr="00BA294A">
        <w:t xml:space="preserve"> </w:t>
      </w:r>
    </w:p>
    <w:p w14:paraId="62FA5262" w14:textId="77777777" w:rsidR="00BA294A" w:rsidRPr="00BA294A" w:rsidRDefault="00BA294A" w:rsidP="00BA294A">
      <w:pPr>
        <w:numPr>
          <w:ilvl w:val="1"/>
          <w:numId w:val="8"/>
        </w:numPr>
      </w:pPr>
      <w:r w:rsidRPr="00BA294A">
        <w:rPr>
          <w:i/>
          <w:iCs/>
        </w:rPr>
        <w:t>Unit Testing</w:t>
      </w:r>
      <w:r w:rsidRPr="00BA294A">
        <w:t>: Jest for backend logic (e.g., task validation).</w:t>
      </w:r>
    </w:p>
    <w:p w14:paraId="38377203" w14:textId="77777777" w:rsidR="00BA294A" w:rsidRPr="00BA294A" w:rsidRDefault="00BA294A" w:rsidP="00BA294A">
      <w:pPr>
        <w:numPr>
          <w:ilvl w:val="1"/>
          <w:numId w:val="8"/>
        </w:numPr>
      </w:pPr>
      <w:r w:rsidRPr="00BA294A">
        <w:rPr>
          <w:i/>
          <w:iCs/>
        </w:rPr>
        <w:t>Integration Testing</w:t>
      </w:r>
      <w:r w:rsidRPr="00BA294A">
        <w:t>: Verify frontend-backend-Firestore connectivity.</w:t>
      </w:r>
    </w:p>
    <w:p w14:paraId="421DB2F5" w14:textId="77777777" w:rsidR="00BA294A" w:rsidRPr="00BA294A" w:rsidRDefault="00BA294A" w:rsidP="00BA294A">
      <w:pPr>
        <w:numPr>
          <w:ilvl w:val="1"/>
          <w:numId w:val="8"/>
        </w:numPr>
      </w:pPr>
      <w:r w:rsidRPr="00BA294A">
        <w:rPr>
          <w:i/>
          <w:iCs/>
        </w:rPr>
        <w:t>System Testing</w:t>
      </w:r>
      <w:r w:rsidRPr="00BA294A">
        <w:t>: Simulate multi-user load for scalability.</w:t>
      </w:r>
    </w:p>
    <w:p w14:paraId="086740FE" w14:textId="77777777" w:rsidR="00BA294A" w:rsidRPr="00BA294A" w:rsidRDefault="00BA294A" w:rsidP="00BA294A">
      <w:pPr>
        <w:numPr>
          <w:ilvl w:val="0"/>
          <w:numId w:val="8"/>
        </w:numPr>
      </w:pPr>
      <w:r w:rsidRPr="00BA294A">
        <w:rPr>
          <w:b/>
          <w:bCs/>
        </w:rPr>
        <w:t>Deployment &amp; Maintenance</w:t>
      </w:r>
      <w:r w:rsidRPr="00BA294A">
        <w:t xml:space="preserve"> </w:t>
      </w:r>
    </w:p>
    <w:p w14:paraId="7C34F788" w14:textId="77777777" w:rsidR="00BA294A" w:rsidRPr="00BA294A" w:rsidRDefault="00BA294A" w:rsidP="00BA294A">
      <w:pPr>
        <w:numPr>
          <w:ilvl w:val="1"/>
          <w:numId w:val="8"/>
        </w:numPr>
      </w:pPr>
      <w:r w:rsidRPr="00BA294A">
        <w:rPr>
          <w:i/>
          <w:iCs/>
        </w:rPr>
        <w:t>Deployment</w:t>
      </w:r>
      <w:r w:rsidRPr="00BA294A">
        <w:t>: Deploy to App Engine using gcloud CLI.</w:t>
      </w:r>
    </w:p>
    <w:p w14:paraId="17092381" w14:textId="77777777" w:rsidR="00BA294A" w:rsidRPr="00BA294A" w:rsidRDefault="00BA294A" w:rsidP="00BA294A">
      <w:pPr>
        <w:numPr>
          <w:ilvl w:val="1"/>
          <w:numId w:val="8"/>
        </w:numPr>
      </w:pPr>
      <w:r w:rsidRPr="00BA294A">
        <w:rPr>
          <w:i/>
          <w:iCs/>
        </w:rPr>
        <w:t>Monitoring</w:t>
      </w:r>
      <w:r w:rsidRPr="00BA294A">
        <w:t>: Use Stackdriver for performance and error tracking.</w:t>
      </w:r>
    </w:p>
    <w:p w14:paraId="54A3D285" w14:textId="77777777" w:rsidR="00BA294A" w:rsidRPr="00BA294A" w:rsidRDefault="00BA294A" w:rsidP="00BA294A">
      <w:pPr>
        <w:numPr>
          <w:ilvl w:val="1"/>
          <w:numId w:val="8"/>
        </w:numPr>
      </w:pPr>
      <w:r w:rsidRPr="00BA294A">
        <w:rPr>
          <w:i/>
          <w:iCs/>
        </w:rPr>
        <w:t>Maintenance</w:t>
      </w:r>
      <w:r w:rsidRPr="00BA294A">
        <w:t>: Fix bugs and optimize post-deployment.</w:t>
      </w:r>
    </w:p>
    <w:p w14:paraId="2BD01D2C" w14:textId="77777777" w:rsidR="00BA294A" w:rsidRPr="00BA294A" w:rsidRDefault="00BA294A" w:rsidP="00BA294A">
      <w:pPr>
        <w:numPr>
          <w:ilvl w:val="0"/>
          <w:numId w:val="8"/>
        </w:numPr>
      </w:pPr>
      <w:r w:rsidRPr="00BA294A">
        <w:rPr>
          <w:b/>
          <w:bCs/>
        </w:rPr>
        <w:t>Security &amp; Compliance</w:t>
      </w:r>
      <w:r w:rsidRPr="00BA294A">
        <w:t xml:space="preserve"> </w:t>
      </w:r>
    </w:p>
    <w:p w14:paraId="69FBE731" w14:textId="77777777" w:rsidR="00BA294A" w:rsidRPr="00BA294A" w:rsidRDefault="00BA294A" w:rsidP="00BA294A">
      <w:pPr>
        <w:numPr>
          <w:ilvl w:val="1"/>
          <w:numId w:val="8"/>
        </w:numPr>
      </w:pPr>
      <w:r w:rsidRPr="00BA294A">
        <w:rPr>
          <w:i/>
          <w:iCs/>
        </w:rPr>
        <w:t>Security</w:t>
      </w:r>
      <w:r w:rsidRPr="00BA294A">
        <w:t>: HTTPS encryption, Firebase Authentication, input sanitization.</w:t>
      </w:r>
    </w:p>
    <w:p w14:paraId="7FE12434" w14:textId="77777777" w:rsidR="00BA294A" w:rsidRPr="00BA294A" w:rsidRDefault="00BA294A" w:rsidP="00BA294A">
      <w:pPr>
        <w:numPr>
          <w:ilvl w:val="1"/>
          <w:numId w:val="8"/>
        </w:numPr>
      </w:pPr>
      <w:r w:rsidRPr="00BA294A">
        <w:rPr>
          <w:i/>
          <w:iCs/>
        </w:rPr>
        <w:t>Compliance</w:t>
      </w:r>
      <w:r w:rsidRPr="00BA294A">
        <w:t>: Secure storage of user data per privacy standards.</w:t>
      </w:r>
    </w:p>
    <w:p w14:paraId="7B36E42F" w14:textId="77777777" w:rsidR="00BA294A" w:rsidRPr="00BA294A" w:rsidRDefault="00BA294A" w:rsidP="00BA294A">
      <w:r w:rsidRPr="00BA294A">
        <w:lastRenderedPageBreak/>
        <w:pict w14:anchorId="3471F2A2">
          <v:rect id="_x0000_i1038" style="width:0;height:1.5pt" o:hralign="center" o:hrstd="t" o:hr="t" fillcolor="#a0a0a0" stroked="f"/>
        </w:pict>
      </w:r>
    </w:p>
    <w:p w14:paraId="03DCE4AD" w14:textId="77777777" w:rsidR="00BA294A" w:rsidRPr="00BA294A" w:rsidRDefault="00BA294A" w:rsidP="00BA294A">
      <w:pPr>
        <w:rPr>
          <w:b/>
          <w:bCs/>
        </w:rPr>
      </w:pPr>
      <w:r w:rsidRPr="00BA294A">
        <w:rPr>
          <w:b/>
          <w:bCs/>
        </w:rPr>
        <w:t>Development Timeline (12 Weeks)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5051"/>
      </w:tblGrid>
      <w:tr w:rsidR="00BA294A" w:rsidRPr="00BA294A" w14:paraId="2F2F087A" w14:textId="77777777" w:rsidTr="00BA294A">
        <w:trPr>
          <w:tblHeader/>
          <w:tblCellSpacing w:w="15" w:type="dxa"/>
        </w:trPr>
        <w:tc>
          <w:tcPr>
            <w:tcW w:w="0" w:type="auto"/>
            <w:vAlign w:val="center"/>
            <w:hideMark/>
          </w:tcPr>
          <w:p w14:paraId="4C3D6F3A" w14:textId="77777777" w:rsidR="00BA294A" w:rsidRPr="00BA294A" w:rsidRDefault="00BA294A" w:rsidP="00BA294A">
            <w:pPr>
              <w:rPr>
                <w:b/>
                <w:bCs/>
              </w:rPr>
            </w:pPr>
            <w:r w:rsidRPr="00BA294A">
              <w:rPr>
                <w:b/>
                <w:bCs/>
              </w:rPr>
              <w:t>Week</w:t>
            </w:r>
          </w:p>
        </w:tc>
        <w:tc>
          <w:tcPr>
            <w:tcW w:w="0" w:type="auto"/>
            <w:vAlign w:val="center"/>
            <w:hideMark/>
          </w:tcPr>
          <w:p w14:paraId="6BE0EE9E" w14:textId="77777777" w:rsidR="00BA294A" w:rsidRPr="00BA294A" w:rsidRDefault="00BA294A" w:rsidP="00BA294A">
            <w:pPr>
              <w:rPr>
                <w:b/>
                <w:bCs/>
              </w:rPr>
            </w:pPr>
            <w:r w:rsidRPr="00BA294A">
              <w:rPr>
                <w:b/>
                <w:bCs/>
              </w:rPr>
              <w:t>Task</w:t>
            </w:r>
          </w:p>
        </w:tc>
      </w:tr>
      <w:tr w:rsidR="00BA294A" w:rsidRPr="00BA294A" w14:paraId="6A343E18" w14:textId="77777777" w:rsidTr="00BA294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A650B82" w14:textId="77777777" w:rsidR="00BA294A" w:rsidRPr="00BA294A" w:rsidRDefault="00BA294A" w:rsidP="00BA294A">
            <w:r w:rsidRPr="00BA294A">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5177563D" w14:textId="77777777" w:rsidR="00BA294A" w:rsidRPr="00BA294A" w:rsidRDefault="00BA294A" w:rsidP="00BA294A">
            <w:r w:rsidRPr="00BA294A">
              <w:t>Define requirements, set up GCP environment</w:t>
            </w:r>
          </w:p>
        </w:tc>
      </w:tr>
      <w:tr w:rsidR="00BA294A" w:rsidRPr="00BA294A" w14:paraId="086B2D5B" w14:textId="77777777" w:rsidTr="00BA294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3F1A0C" w14:textId="77777777" w:rsidR="00BA294A" w:rsidRPr="00BA294A" w:rsidRDefault="00BA294A" w:rsidP="00BA294A">
            <w:r w:rsidRPr="00BA294A">
              <w:t>3-4</w:t>
            </w:r>
          </w:p>
        </w:tc>
        <w:tc>
          <w:tcPr>
            <w:tcW w:w="0" w:type="auto"/>
            <w:tcBorders>
              <w:top w:val="single" w:sz="4" w:space="0" w:color="auto"/>
              <w:left w:val="single" w:sz="4" w:space="0" w:color="auto"/>
              <w:bottom w:val="single" w:sz="4" w:space="0" w:color="auto"/>
              <w:right w:val="single" w:sz="4" w:space="0" w:color="auto"/>
            </w:tcBorders>
            <w:vAlign w:val="center"/>
            <w:hideMark/>
          </w:tcPr>
          <w:p w14:paraId="1CD73DD1" w14:textId="77777777" w:rsidR="00BA294A" w:rsidRPr="00BA294A" w:rsidRDefault="00BA294A" w:rsidP="00BA294A">
            <w:r w:rsidRPr="00BA294A">
              <w:t>Backend implementation (API, Firestore)</w:t>
            </w:r>
          </w:p>
        </w:tc>
      </w:tr>
      <w:tr w:rsidR="00BA294A" w:rsidRPr="00BA294A" w14:paraId="213E38C6" w14:textId="77777777" w:rsidTr="00BA294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B7B8E7" w14:textId="77777777" w:rsidR="00BA294A" w:rsidRPr="00BA294A" w:rsidRDefault="00BA294A" w:rsidP="00BA294A">
            <w:r w:rsidRPr="00BA294A">
              <w:t>5-6</w:t>
            </w:r>
          </w:p>
        </w:tc>
        <w:tc>
          <w:tcPr>
            <w:tcW w:w="0" w:type="auto"/>
            <w:tcBorders>
              <w:top w:val="single" w:sz="4" w:space="0" w:color="auto"/>
              <w:left w:val="single" w:sz="4" w:space="0" w:color="auto"/>
              <w:bottom w:val="single" w:sz="4" w:space="0" w:color="auto"/>
              <w:right w:val="single" w:sz="4" w:space="0" w:color="auto"/>
            </w:tcBorders>
            <w:vAlign w:val="center"/>
            <w:hideMark/>
          </w:tcPr>
          <w:p w14:paraId="2D3D3C47" w14:textId="77777777" w:rsidR="00BA294A" w:rsidRPr="00BA294A" w:rsidRDefault="00BA294A" w:rsidP="00BA294A">
            <w:r w:rsidRPr="00BA294A">
              <w:t>Frontend development (JavaScript UI)</w:t>
            </w:r>
          </w:p>
        </w:tc>
      </w:tr>
      <w:tr w:rsidR="00BA294A" w:rsidRPr="00BA294A" w14:paraId="085EBE25" w14:textId="77777777" w:rsidTr="00BA294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14DA9F" w14:textId="77777777" w:rsidR="00BA294A" w:rsidRPr="00BA294A" w:rsidRDefault="00BA294A" w:rsidP="00BA294A">
            <w:r w:rsidRPr="00BA294A">
              <w:t>7-8</w:t>
            </w:r>
          </w:p>
        </w:tc>
        <w:tc>
          <w:tcPr>
            <w:tcW w:w="0" w:type="auto"/>
            <w:tcBorders>
              <w:top w:val="single" w:sz="4" w:space="0" w:color="auto"/>
              <w:left w:val="single" w:sz="4" w:space="0" w:color="auto"/>
              <w:bottom w:val="single" w:sz="4" w:space="0" w:color="auto"/>
              <w:right w:val="single" w:sz="4" w:space="0" w:color="auto"/>
            </w:tcBorders>
            <w:vAlign w:val="center"/>
            <w:hideMark/>
          </w:tcPr>
          <w:p w14:paraId="1A13E5AC" w14:textId="77777777" w:rsidR="00BA294A" w:rsidRPr="00BA294A" w:rsidRDefault="00BA294A" w:rsidP="00BA294A">
            <w:r w:rsidRPr="00BA294A">
              <w:t>API integration, authentication, Cloud Functions</w:t>
            </w:r>
          </w:p>
        </w:tc>
      </w:tr>
      <w:tr w:rsidR="00BA294A" w:rsidRPr="00BA294A" w14:paraId="32A8F650" w14:textId="77777777" w:rsidTr="00BA294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B14FEF" w14:textId="77777777" w:rsidR="00BA294A" w:rsidRPr="00BA294A" w:rsidRDefault="00BA294A" w:rsidP="00BA294A">
            <w:r w:rsidRPr="00BA294A">
              <w:t>9-10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E544A08" w14:textId="77777777" w:rsidR="00BA294A" w:rsidRPr="00BA294A" w:rsidRDefault="00BA294A" w:rsidP="00BA294A">
            <w:r w:rsidRPr="00BA294A">
              <w:t>Testing (unit, integration, system)</w:t>
            </w:r>
          </w:p>
        </w:tc>
      </w:tr>
      <w:tr w:rsidR="00BA294A" w:rsidRPr="00BA294A" w14:paraId="5687C1CF" w14:textId="77777777" w:rsidTr="00BA294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FE3A00" w14:textId="77777777" w:rsidR="00BA294A" w:rsidRPr="00BA294A" w:rsidRDefault="00BA294A" w:rsidP="00BA294A">
            <w:r w:rsidRPr="00BA294A">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3203CACC" w14:textId="77777777" w:rsidR="00BA294A" w:rsidRPr="00BA294A" w:rsidRDefault="00BA294A" w:rsidP="00BA294A">
            <w:r w:rsidRPr="00BA294A">
              <w:t>Deployment on GCP, monitoring setup</w:t>
            </w:r>
          </w:p>
        </w:tc>
      </w:tr>
      <w:tr w:rsidR="00BA294A" w:rsidRPr="00BA294A" w14:paraId="2CB85880" w14:textId="77777777" w:rsidTr="00BA294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12309E7" w14:textId="77777777" w:rsidR="00BA294A" w:rsidRPr="00BA294A" w:rsidRDefault="00BA294A" w:rsidP="00BA294A">
            <w:r w:rsidRPr="00BA294A">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283FA562" w14:textId="77777777" w:rsidR="00BA294A" w:rsidRPr="00BA294A" w:rsidRDefault="00BA294A" w:rsidP="00BA294A">
            <w:r w:rsidRPr="00BA294A">
              <w:t>Final optimizations, project delivery</w:t>
            </w:r>
          </w:p>
        </w:tc>
      </w:tr>
    </w:tbl>
    <w:p w14:paraId="3AC16CD6" w14:textId="1D50E09D" w:rsidR="008B374B" w:rsidRPr="008B374B" w:rsidRDefault="008B374B" w:rsidP="008B374B"/>
    <w:p w14:paraId="29791334" w14:textId="77777777" w:rsidR="008B374B" w:rsidRPr="008B374B" w:rsidRDefault="008B374B" w:rsidP="008B374B">
      <w:pPr>
        <w:rPr>
          <w:b/>
          <w:bCs/>
        </w:rPr>
      </w:pPr>
      <w:r w:rsidRPr="008B374B">
        <w:rPr>
          <w:b/>
          <w:bCs/>
        </w:rPr>
        <w:t>Conclusion</w:t>
      </w:r>
    </w:p>
    <w:p w14:paraId="24E273FB" w14:textId="77777777" w:rsidR="008B374B" w:rsidRPr="008B374B" w:rsidRDefault="008B374B" w:rsidP="008B374B">
      <w:r w:rsidRPr="008B374B">
        <w:t xml:space="preserve">The </w:t>
      </w:r>
      <w:r w:rsidRPr="008B374B">
        <w:rPr>
          <w:b/>
          <w:bCs/>
        </w:rPr>
        <w:t>Student Task Manager</w:t>
      </w:r>
      <w:r w:rsidRPr="008B374B">
        <w:t xml:space="preserve"> is designed to be a </w:t>
      </w:r>
      <w:r w:rsidRPr="008B374B">
        <w:rPr>
          <w:b/>
          <w:bCs/>
        </w:rPr>
        <w:t>secure, scalable, and user-friendly</w:t>
      </w:r>
      <w:r w:rsidRPr="008B374B">
        <w:t xml:space="preserve"> application that assists students in managing their academic workload efficiently. By leveraging </w:t>
      </w:r>
      <w:r w:rsidRPr="008B374B">
        <w:rPr>
          <w:b/>
          <w:bCs/>
        </w:rPr>
        <w:t>Google Cloud’s robust infrastructure</w:t>
      </w:r>
      <w:r w:rsidRPr="008B374B">
        <w:t xml:space="preserve">, we ensure </w:t>
      </w:r>
      <w:r w:rsidRPr="008B374B">
        <w:rPr>
          <w:b/>
          <w:bCs/>
        </w:rPr>
        <w:t>reliability, cost-efficiency, and performance</w:t>
      </w:r>
      <w:r w:rsidRPr="008B374B">
        <w:t xml:space="preserve">. This structured </w:t>
      </w:r>
      <w:r w:rsidRPr="008B374B">
        <w:rPr>
          <w:b/>
          <w:bCs/>
        </w:rPr>
        <w:t>12-week plan</w:t>
      </w:r>
      <w:r w:rsidRPr="008B374B">
        <w:t xml:space="preserve"> will guide the development process, ensuring the project meets its objectives on time.</w:t>
      </w:r>
    </w:p>
    <w:p w14:paraId="33A45325" w14:textId="77777777" w:rsidR="00C81A85" w:rsidRDefault="00C81A85"/>
    <w:sectPr w:rsidR="00C8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45DE3"/>
    <w:multiLevelType w:val="multilevel"/>
    <w:tmpl w:val="224AB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0019E"/>
    <w:multiLevelType w:val="multilevel"/>
    <w:tmpl w:val="79B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F164E"/>
    <w:multiLevelType w:val="multilevel"/>
    <w:tmpl w:val="C13EE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E0432"/>
    <w:multiLevelType w:val="multilevel"/>
    <w:tmpl w:val="645A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F5116"/>
    <w:multiLevelType w:val="multilevel"/>
    <w:tmpl w:val="FF8E8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C26B4"/>
    <w:multiLevelType w:val="multilevel"/>
    <w:tmpl w:val="F6360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935E6"/>
    <w:multiLevelType w:val="multilevel"/>
    <w:tmpl w:val="F4143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D46C6"/>
    <w:multiLevelType w:val="multilevel"/>
    <w:tmpl w:val="C5026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080982">
    <w:abstractNumId w:val="6"/>
  </w:num>
  <w:num w:numId="2" w16cid:durableId="1540700460">
    <w:abstractNumId w:val="3"/>
  </w:num>
  <w:num w:numId="3" w16cid:durableId="445854013">
    <w:abstractNumId w:val="0"/>
  </w:num>
  <w:num w:numId="4" w16cid:durableId="1085079932">
    <w:abstractNumId w:val="2"/>
  </w:num>
  <w:num w:numId="5" w16cid:durableId="470565144">
    <w:abstractNumId w:val="1"/>
  </w:num>
  <w:num w:numId="6" w16cid:durableId="752245401">
    <w:abstractNumId w:val="7"/>
  </w:num>
  <w:num w:numId="7" w16cid:durableId="1774545189">
    <w:abstractNumId w:val="5"/>
  </w:num>
  <w:num w:numId="8" w16cid:durableId="2013675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AE"/>
    <w:rsid w:val="001571AE"/>
    <w:rsid w:val="002C2CF0"/>
    <w:rsid w:val="0058153B"/>
    <w:rsid w:val="008A07EB"/>
    <w:rsid w:val="008B374B"/>
    <w:rsid w:val="009F0DEE"/>
    <w:rsid w:val="00BA294A"/>
    <w:rsid w:val="00C81A85"/>
    <w:rsid w:val="00E319AA"/>
    <w:rsid w:val="00EF5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C7D0"/>
  <w15:chartTrackingRefBased/>
  <w15:docId w15:val="{64F762A7-7D98-4A88-9A1C-7640A8A7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1AE"/>
    <w:rPr>
      <w:rFonts w:eastAsiaTheme="majorEastAsia" w:cstheme="majorBidi"/>
      <w:color w:val="272727" w:themeColor="text1" w:themeTint="D8"/>
    </w:rPr>
  </w:style>
  <w:style w:type="paragraph" w:styleId="Title">
    <w:name w:val="Title"/>
    <w:basedOn w:val="Normal"/>
    <w:next w:val="Normal"/>
    <w:link w:val="TitleChar"/>
    <w:uiPriority w:val="10"/>
    <w:qFormat/>
    <w:rsid w:val="00157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1AE"/>
    <w:pPr>
      <w:spacing w:before="160"/>
      <w:jc w:val="center"/>
    </w:pPr>
    <w:rPr>
      <w:i/>
      <w:iCs/>
      <w:color w:val="404040" w:themeColor="text1" w:themeTint="BF"/>
    </w:rPr>
  </w:style>
  <w:style w:type="character" w:customStyle="1" w:styleId="QuoteChar">
    <w:name w:val="Quote Char"/>
    <w:basedOn w:val="DefaultParagraphFont"/>
    <w:link w:val="Quote"/>
    <w:uiPriority w:val="29"/>
    <w:rsid w:val="001571AE"/>
    <w:rPr>
      <w:i/>
      <w:iCs/>
      <w:color w:val="404040" w:themeColor="text1" w:themeTint="BF"/>
    </w:rPr>
  </w:style>
  <w:style w:type="paragraph" w:styleId="ListParagraph">
    <w:name w:val="List Paragraph"/>
    <w:basedOn w:val="Normal"/>
    <w:uiPriority w:val="34"/>
    <w:qFormat/>
    <w:rsid w:val="001571AE"/>
    <w:pPr>
      <w:ind w:left="720"/>
      <w:contextualSpacing/>
    </w:pPr>
  </w:style>
  <w:style w:type="character" w:styleId="IntenseEmphasis">
    <w:name w:val="Intense Emphasis"/>
    <w:basedOn w:val="DefaultParagraphFont"/>
    <w:uiPriority w:val="21"/>
    <w:qFormat/>
    <w:rsid w:val="001571AE"/>
    <w:rPr>
      <w:i/>
      <w:iCs/>
      <w:color w:val="0F4761" w:themeColor="accent1" w:themeShade="BF"/>
    </w:rPr>
  </w:style>
  <w:style w:type="paragraph" w:styleId="IntenseQuote">
    <w:name w:val="Intense Quote"/>
    <w:basedOn w:val="Normal"/>
    <w:next w:val="Normal"/>
    <w:link w:val="IntenseQuoteChar"/>
    <w:uiPriority w:val="30"/>
    <w:qFormat/>
    <w:rsid w:val="00157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1AE"/>
    <w:rPr>
      <w:i/>
      <w:iCs/>
      <w:color w:val="0F4761" w:themeColor="accent1" w:themeShade="BF"/>
    </w:rPr>
  </w:style>
  <w:style w:type="character" w:styleId="IntenseReference">
    <w:name w:val="Intense Reference"/>
    <w:basedOn w:val="DefaultParagraphFont"/>
    <w:uiPriority w:val="32"/>
    <w:qFormat/>
    <w:rsid w:val="00157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22455">
      <w:bodyDiv w:val="1"/>
      <w:marLeft w:val="0"/>
      <w:marRight w:val="0"/>
      <w:marTop w:val="0"/>
      <w:marBottom w:val="0"/>
      <w:divBdr>
        <w:top w:val="none" w:sz="0" w:space="0" w:color="auto"/>
        <w:left w:val="none" w:sz="0" w:space="0" w:color="auto"/>
        <w:bottom w:val="none" w:sz="0" w:space="0" w:color="auto"/>
        <w:right w:val="none" w:sz="0" w:space="0" w:color="auto"/>
      </w:divBdr>
      <w:divsChild>
        <w:div w:id="715160114">
          <w:marLeft w:val="0"/>
          <w:marRight w:val="0"/>
          <w:marTop w:val="0"/>
          <w:marBottom w:val="0"/>
          <w:divBdr>
            <w:top w:val="none" w:sz="0" w:space="0" w:color="auto"/>
            <w:left w:val="none" w:sz="0" w:space="0" w:color="auto"/>
            <w:bottom w:val="none" w:sz="0" w:space="0" w:color="auto"/>
            <w:right w:val="none" w:sz="0" w:space="0" w:color="auto"/>
          </w:divBdr>
          <w:divsChild>
            <w:div w:id="21151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426">
      <w:bodyDiv w:val="1"/>
      <w:marLeft w:val="0"/>
      <w:marRight w:val="0"/>
      <w:marTop w:val="0"/>
      <w:marBottom w:val="0"/>
      <w:divBdr>
        <w:top w:val="none" w:sz="0" w:space="0" w:color="auto"/>
        <w:left w:val="none" w:sz="0" w:space="0" w:color="auto"/>
        <w:bottom w:val="none" w:sz="0" w:space="0" w:color="auto"/>
        <w:right w:val="none" w:sz="0" w:space="0" w:color="auto"/>
      </w:divBdr>
      <w:divsChild>
        <w:div w:id="665017168">
          <w:marLeft w:val="0"/>
          <w:marRight w:val="0"/>
          <w:marTop w:val="0"/>
          <w:marBottom w:val="0"/>
          <w:divBdr>
            <w:top w:val="none" w:sz="0" w:space="0" w:color="auto"/>
            <w:left w:val="none" w:sz="0" w:space="0" w:color="auto"/>
            <w:bottom w:val="none" w:sz="0" w:space="0" w:color="auto"/>
            <w:right w:val="none" w:sz="0" w:space="0" w:color="auto"/>
          </w:divBdr>
          <w:divsChild>
            <w:div w:id="17188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0501">
      <w:bodyDiv w:val="1"/>
      <w:marLeft w:val="0"/>
      <w:marRight w:val="0"/>
      <w:marTop w:val="0"/>
      <w:marBottom w:val="0"/>
      <w:divBdr>
        <w:top w:val="none" w:sz="0" w:space="0" w:color="auto"/>
        <w:left w:val="none" w:sz="0" w:space="0" w:color="auto"/>
        <w:bottom w:val="none" w:sz="0" w:space="0" w:color="auto"/>
        <w:right w:val="none" w:sz="0" w:space="0" w:color="auto"/>
      </w:divBdr>
      <w:divsChild>
        <w:div w:id="46951138">
          <w:marLeft w:val="0"/>
          <w:marRight w:val="0"/>
          <w:marTop w:val="0"/>
          <w:marBottom w:val="0"/>
          <w:divBdr>
            <w:top w:val="none" w:sz="0" w:space="0" w:color="auto"/>
            <w:left w:val="none" w:sz="0" w:space="0" w:color="auto"/>
            <w:bottom w:val="none" w:sz="0" w:space="0" w:color="auto"/>
            <w:right w:val="none" w:sz="0" w:space="0" w:color="auto"/>
          </w:divBdr>
        </w:div>
        <w:div w:id="1219436363">
          <w:marLeft w:val="0"/>
          <w:marRight w:val="0"/>
          <w:marTop w:val="0"/>
          <w:marBottom w:val="0"/>
          <w:divBdr>
            <w:top w:val="none" w:sz="0" w:space="0" w:color="auto"/>
            <w:left w:val="none" w:sz="0" w:space="0" w:color="auto"/>
            <w:bottom w:val="none" w:sz="0" w:space="0" w:color="auto"/>
            <w:right w:val="none" w:sz="0" w:space="0" w:color="auto"/>
          </w:divBdr>
        </w:div>
        <w:div w:id="832181659">
          <w:marLeft w:val="0"/>
          <w:marRight w:val="0"/>
          <w:marTop w:val="0"/>
          <w:marBottom w:val="0"/>
          <w:divBdr>
            <w:top w:val="none" w:sz="0" w:space="0" w:color="auto"/>
            <w:left w:val="none" w:sz="0" w:space="0" w:color="auto"/>
            <w:bottom w:val="none" w:sz="0" w:space="0" w:color="auto"/>
            <w:right w:val="none" w:sz="0" w:space="0" w:color="auto"/>
          </w:divBdr>
        </w:div>
      </w:divsChild>
    </w:div>
    <w:div w:id="1806893682">
      <w:bodyDiv w:val="1"/>
      <w:marLeft w:val="0"/>
      <w:marRight w:val="0"/>
      <w:marTop w:val="0"/>
      <w:marBottom w:val="0"/>
      <w:divBdr>
        <w:top w:val="none" w:sz="0" w:space="0" w:color="auto"/>
        <w:left w:val="none" w:sz="0" w:space="0" w:color="auto"/>
        <w:bottom w:val="none" w:sz="0" w:space="0" w:color="auto"/>
        <w:right w:val="none" w:sz="0" w:space="0" w:color="auto"/>
      </w:divBdr>
      <w:divsChild>
        <w:div w:id="511070507">
          <w:marLeft w:val="0"/>
          <w:marRight w:val="0"/>
          <w:marTop w:val="0"/>
          <w:marBottom w:val="0"/>
          <w:divBdr>
            <w:top w:val="none" w:sz="0" w:space="0" w:color="auto"/>
            <w:left w:val="none" w:sz="0" w:space="0" w:color="auto"/>
            <w:bottom w:val="none" w:sz="0" w:space="0" w:color="auto"/>
            <w:right w:val="none" w:sz="0" w:space="0" w:color="auto"/>
          </w:divBdr>
        </w:div>
        <w:div w:id="2136361094">
          <w:marLeft w:val="0"/>
          <w:marRight w:val="0"/>
          <w:marTop w:val="0"/>
          <w:marBottom w:val="0"/>
          <w:divBdr>
            <w:top w:val="none" w:sz="0" w:space="0" w:color="auto"/>
            <w:left w:val="none" w:sz="0" w:space="0" w:color="auto"/>
            <w:bottom w:val="none" w:sz="0" w:space="0" w:color="auto"/>
            <w:right w:val="none" w:sz="0" w:space="0" w:color="auto"/>
          </w:divBdr>
        </w:div>
        <w:div w:id="167451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3</cp:revision>
  <dcterms:created xsi:type="dcterms:W3CDTF">2025-03-29T03:36:00Z</dcterms:created>
  <dcterms:modified xsi:type="dcterms:W3CDTF">2025-04-02T11:42:00Z</dcterms:modified>
</cp:coreProperties>
</file>