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60"/>
        <w:jc w:val="left"/>
      </w:pPr>
      <w:r>
        <w:rPr>
          <w:b/>
          <w:color w:val="0B2545"/>
          <w:sz w:val="40"/>
        </w:rPr>
        <w:t>Stage 2 Engineering Handoff</w:t>
      </w:r>
    </w:p>
    <w:p>
      <w:pPr>
        <w:spacing w:after="240"/>
      </w:pPr>
      <w:r>
        <w:rPr>
          <w:color w:val="555555"/>
        </w:rPr>
        <w:t>Project: url_shortening_service | Purpose: Factual milestone handoff for later resume/project audit | Classification: Conservative, evidence-based</w:t>
      </w:r>
    </w:p>
    <w:p>
      <w:pPr>
        <w:spacing w:before="240" w:after="120"/>
        <w:keepNext/>
      </w:pPr>
      <w:r>
        <w:rPr>
          <w:b/>
          <w:color w:val="2E74B5"/>
          <w:sz w:val="32"/>
        </w:rPr>
        <w:t>Milestone Goal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Implement Stage 2 behavior for the URL shortener: redirect logic, input validation, and collision handling. README lists Stage 2 as Redirect Logic, Validation, Collision Handling.</w:t>
      </w:r>
    </w:p>
    <w:p>
      <w:pPr>
        <w:spacing w:before="240" w:after="120"/>
        <w:keepNext/>
      </w:pPr>
      <w:r>
        <w:rPr>
          <w:b/>
          <w:color w:val="2E74B5"/>
          <w:sz w:val="32"/>
        </w:rPr>
        <w:t>Features Actually Completed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Redirect route exists at GET /go/{shortCode} in Controllers/UrlRedirectController.cs.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Redirect endpoint returns NotFound() for unknown short codes and Redirect(...) for valid short codes.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GET /shorten/{shortCode}/stats reads analytics without incrementing AccessCount.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Request model validates URL presence and URL shape using [Required] and [Url].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POST and PUT validate request body, normalize URLs, reject invalid/relative/non-http(s) URLs, and save normalized URL values.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Short-code collision handling exists through retry-on-unique-violation logic.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Database-level uniqueness for ShortCode is configured with a unique EF Core index.</w:t>
      </w:r>
    </w:p>
    <w:p>
      <w:pPr>
        <w:spacing w:before="240" w:after="120"/>
        <w:keepNext/>
      </w:pPr>
      <w:r>
        <w:rPr>
          <w:b/>
          <w:color w:val="2E74B5"/>
          <w:sz w:val="32"/>
        </w:rPr>
        <w:t>Features Partially Completed</w:t>
      </w:r>
    </w:p>
    <w:p>
      <w:pPr>
        <w:spacing w:after="80"/>
        <w:ind w:left="360" w:hanging="180"/>
      </w:pPr>
      <w:r>
        <w:t>- </w:t>
      </w:r>
      <w:r>
        <w:rPr>
          <w:b/>
        </w:rPr>
        <w:t>PARTIAL: </w:t>
      </w:r>
      <w:r>
        <w:t>Collision handling is implemented for duplicate ShortCode violations specifically, including ConstraintName == IX_ShortUrls_ShortCode. It has not been verified under real concurrent load.</w:t>
      </w:r>
    </w:p>
    <w:p>
      <w:pPr>
        <w:spacing w:after="80"/>
        <w:ind w:left="360" w:hanging="180"/>
      </w:pPr>
      <w:r>
        <w:t>- </w:t>
      </w:r>
      <w:r>
        <w:rPr>
          <w:b/>
        </w:rPr>
        <w:t>PARTIAL: </w:t>
      </w:r>
      <w:r>
        <w:t>Manual .http request coverage exists for redirect and basic CRUD paths, but there are no automated tests in the repository evidence inspected.</w:t>
      </w:r>
    </w:p>
    <w:p>
      <w:pPr>
        <w:spacing w:before="240" w:after="120"/>
        <w:keepNext/>
      </w:pPr>
      <w:r>
        <w:rPr>
          <w:b/>
          <w:color w:val="2E74B5"/>
          <w:sz w:val="32"/>
        </w:rPr>
        <w:t>Architecture And Design Decisions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Redirect behavior was separated from API metadata routes by using GET /go/{shortCode} instead of overloading GET /shorten/{shortCode}.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/shorten/... remains the management/API surface for create, read, update, delete, and stats.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ShortCode remains a business identifier with a unique index, while Id remains the database row identity.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Validation is layered: model annotations for basic request validation, controller/helper logic for stricter absolute http/https URL validation.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Database unique constraints are treated as the final source of truth for collision prevention.</w:t>
      </w:r>
    </w:p>
    <w:p>
      <w:pPr>
        <w:spacing w:before="240" w:after="120"/>
        <w:keepNext/>
      </w:pPr>
      <w:r>
        <w:rPr>
          <w:b/>
          <w:color w:val="2E74B5"/>
          <w:sz w:val="32"/>
        </w:rPr>
        <w:t>Alternatives Considered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Using GET /shorten/{shortCode} for redirect was discussed and rejected because it conflicts with the existing metadata endpoint.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Returning JSON from the redirect endpoint was rejected because a URL shortener's public click path should return an HTTP redirect response.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Relying only on the pre-insert Any(...) loop was rejected as insufficient for concurrent requests.</w:t>
      </w:r>
    </w:p>
    <w:p>
      <w:pPr>
        <w:spacing w:after="80"/>
        <w:ind w:left="360" w:hanging="180"/>
      </w:pPr>
      <w:r>
        <w:t>- </w:t>
      </w:r>
      <w:r>
        <w:rPr>
          <w:b/>
        </w:rPr>
        <w:t>PLANNED: </w:t>
      </w:r>
      <w:r>
        <w:t>Making Url unique was discussed as a possible future design requiring a separate unique index, migration, and distinct handling from short-code collisions.</w:t>
      </w:r>
    </w:p>
    <w:p>
      <w:pPr>
        <w:spacing w:before="240" w:after="120"/>
        <w:keepNext/>
      </w:pPr>
      <w:r>
        <w:rPr>
          <w:b/>
          <w:color w:val="2E74B5"/>
          <w:sz w:val="32"/>
        </w:rPr>
        <w:t>Problems And Debugging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Redirect testing initially showed a blocked destination due to browser security tooling, not a local app bug.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Redirect testing also produced a malformed duplicated localhost URL during manual browser testing.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AccessCount increasing in PostgreSQL was used as evidence that the redirect endpoint was being hit.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dotnet build initially failed due to restricted NuGet network access, then due to a local compiler/file lock. Verification succeeded with dotnet build /p:UseAppHost=false /p:UseSharedCompilation=false.</w:t>
      </w:r>
    </w:p>
    <w:p>
      <w:pPr>
        <w:spacing w:before="240" w:after="120"/>
        <w:keepNext/>
      </w:pPr>
      <w:r>
        <w:rPr>
          <w:b/>
          <w:color w:val="2E74B5"/>
          <w:sz w:val="32"/>
        </w:rPr>
        <w:t>Technical Concepts Learned Or Demonstrated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HTTP redirects: Redirect(...) returns a redirect response rather than JSON.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Route composition: controller [Route] plus action [HttpGet] combine into final endpoint paths.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DTO/model validation with [Required] and [Url].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URL normalization using Uri.TryCreate, UriKind.Absolute, and scheme checks.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EF Core DbContext, DbSet, change tracking, SaveChangesAsync, and database mapping.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Race condition in check-then-insert short-code generation.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Unique index as database-level integrity guarantee.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PostgreSQL unique violation detection via PostgresException.SqlState, PostgresErrorCodes.UniqueViolation, and ConstraintName.</w:t>
      </w:r>
    </w:p>
    <w:p>
      <w:pPr>
        <w:spacing w:before="240" w:after="120"/>
        <w:keepNext/>
      </w:pPr>
      <w:r>
        <w:rPr>
          <w:b/>
          <w:color w:val="2E74B5"/>
          <w:sz w:val="32"/>
        </w:rPr>
        <w:t>Implementation Ownership</w:t>
      </w:r>
    </w:p>
    <w:p>
      <w:pPr>
        <w:spacing w:after="80"/>
        <w:ind w:left="360" w:hanging="180"/>
      </w:pPr>
      <w:r>
        <w:t>- </w:t>
      </w:r>
      <w:r>
        <w:rPr>
          <w:b/>
        </w:rPr>
        <w:t>PARTIAL: </w:t>
      </w:r>
      <w:r>
        <w:t>User created and iterated on UrlRedirectController.cs; repository confirms the file exists, but authorship cannot be proven from working-tree inspection alone.</w:t>
      </w:r>
    </w:p>
    <w:p>
      <w:pPr>
        <w:spacing w:after="80"/>
        <w:ind w:left="360" w:hanging="180"/>
      </w:pPr>
      <w:r>
        <w:t>- </w:t>
      </w:r>
      <w:r>
        <w:rPr>
          <w:b/>
        </w:rPr>
        <w:t>PARTIAL: </w:t>
      </w:r>
      <w:r>
        <w:t>User removed stats-side AccessCount mutation; repository confirms stats currently reads without incrementing, but authorship cannot be proven from working-tree inspection alone.</w:t>
      </w:r>
    </w:p>
    <w:p>
      <w:pPr>
        <w:spacing w:after="80"/>
        <w:ind w:left="360" w:hanging="180"/>
      </w:pPr>
      <w:r>
        <w:t>- </w:t>
      </w:r>
      <w:r>
        <w:rPr>
          <w:b/>
        </w:rPr>
        <w:t>PARTIAL: </w:t>
      </w:r>
      <w:r>
        <w:t>Assistant provided substantial guidance and directly generated/edited parts of the validation and collision-handling code during the milestone.</w:t>
      </w:r>
    </w:p>
    <w:p>
      <w:pPr>
        <w:spacing w:after="80"/>
        <w:ind w:left="360" w:hanging="180"/>
      </w:pPr>
      <w:r>
        <w:t>- </w:t>
      </w:r>
      <w:r>
        <w:rPr>
          <w:b/>
        </w:rPr>
        <w:t>UNVERIFIED: </w:t>
      </w:r>
      <w:r>
        <w:t>Exact division of final code authorship cannot be established from the repository alone without commit history or patch attribution.</w:t>
      </w:r>
    </w:p>
    <w:p>
      <w:pPr>
        <w:spacing w:before="240" w:after="120"/>
        <w:keepNext/>
      </w:pPr>
      <w:r>
        <w:rPr>
          <w:b/>
          <w:color w:val="2E74B5"/>
          <w:sz w:val="32"/>
        </w:rPr>
        <w:t>Generated Or Designed With Substantial Assistant Help</w:t>
      </w:r>
    </w:p>
    <w:p>
      <w:pPr>
        <w:spacing w:after="80"/>
        <w:ind w:left="360" w:hanging="180"/>
      </w:pPr>
      <w:r>
        <w:t>- </w:t>
      </w:r>
      <w:r>
        <w:rPr>
          <w:b/>
        </w:rPr>
        <w:t>PARTIAL: </w:t>
      </w:r>
      <w:r>
        <w:t>Validation helper TryNormalizeHttpUrl(...) and its integration into POST/PUT.</w:t>
      </w:r>
    </w:p>
    <w:p>
      <w:pPr>
        <w:spacing w:after="80"/>
        <w:ind w:left="360" w:hanging="180"/>
      </w:pPr>
      <w:r>
        <w:t>- </w:t>
      </w:r>
      <w:r>
        <w:rPr>
          <w:b/>
        </w:rPr>
        <w:t>PARTIAL: </w:t>
      </w:r>
      <w:r>
        <w:t>Collision retry helper SaveShortUrlWithRetryAsync(...).</w:t>
      </w:r>
    </w:p>
    <w:p>
      <w:pPr>
        <w:spacing w:after="80"/>
        <w:ind w:left="360" w:hanging="180"/>
      </w:pPr>
      <w:r>
        <w:t>- </w:t>
      </w:r>
      <w:r>
        <w:rPr>
          <w:b/>
        </w:rPr>
        <w:t>PARTIAL: </w:t>
      </w:r>
      <w:r>
        <w:t>Unique-violation helper IsUniqueShortCodeViolation(...).</w:t>
      </w:r>
    </w:p>
    <w:p>
      <w:pPr>
        <w:spacing w:after="80"/>
        <w:ind w:left="360" w:hanging="180"/>
      </w:pPr>
      <w:r>
        <w:t>- </w:t>
      </w:r>
      <w:r>
        <w:rPr>
          <w:b/>
        </w:rPr>
        <w:t>PARTIAL: </w:t>
      </w:r>
      <w:r>
        <w:t>Redirect controller cleanup around return type and validation order.</w:t>
      </w:r>
    </w:p>
    <w:p>
      <w:pPr>
        <w:spacing w:before="240" w:after="120"/>
        <w:keepNext/>
      </w:pPr>
      <w:r>
        <w:rPr>
          <w:b/>
          <w:color w:val="2E74B5"/>
          <w:sz w:val="32"/>
        </w:rPr>
        <w:t>Validation, Security, And Error Handling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Invalid/missing request bodies return BadRequest.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Invalid URLs return BadRequest.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Non-HTTP/HTTPS URLs are rejected.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Missing short codes return NotFound.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Empty stored redirect URLs return server error.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Duplicate short-code database violations are retried up to a bounded number of attempts.</w:t>
      </w:r>
    </w:p>
    <w:p>
      <w:pPr>
        <w:spacing w:after="80"/>
        <w:ind w:left="360" w:hanging="180"/>
      </w:pPr>
      <w:r>
        <w:t>- </w:t>
      </w:r>
      <w:r>
        <w:rPr>
          <w:b/>
        </w:rPr>
        <w:t>PARTIAL: </w:t>
      </w:r>
      <w:r>
        <w:t>Manual HTTP testing exists; automated tests are not present in inspected evidence.</w:t>
      </w:r>
    </w:p>
    <w:p>
      <w:pPr>
        <w:spacing w:before="240" w:after="120"/>
        <w:keepNext/>
      </w:pPr>
      <w:r>
        <w:rPr>
          <w:b/>
          <w:color w:val="2E74B5"/>
          <w:sz w:val="32"/>
        </w:rPr>
        <w:t>Refactors And Why They Happened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Redirect logic was moved into a separate controller to separate public click behavior from /shorten API behavior.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Stats endpoint behavior was adjusted so stats reads do not mutate analytics.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URL validation was centralized through a helper to avoid duplicating full parsing logic in POST and PUT.</w:t>
      </w:r>
    </w:p>
    <w:p>
      <w:pPr>
        <w:spacing w:before="240" w:after="120"/>
        <w:keepNext/>
      </w:pPr>
      <w:r>
        <w:rPr>
          <w:b/>
          <w:color w:val="2E74B5"/>
          <w:sz w:val="32"/>
        </w:rPr>
        <w:t>Remaining Technical Debt Or Unfinished Work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No automated test suite was found in the inspected repository files.</w:t>
      </w:r>
    </w:p>
    <w:p>
      <w:pPr>
        <w:spacing w:after="80"/>
        <w:ind w:left="360" w:hanging="180"/>
      </w:pPr>
      <w:r>
        <w:t>- </w:t>
      </w:r>
      <w:r>
        <w:rPr>
          <w:b/>
        </w:rPr>
        <w:t>PARTIAL: </w:t>
      </w:r>
      <w:r>
        <w:t>Collision retry logic is present but not stress-tested under concurrent requests.</w:t>
      </w:r>
    </w:p>
    <w:p>
      <w:pPr>
        <w:spacing w:after="80"/>
        <w:ind w:left="360" w:hanging="180"/>
      </w:pPr>
      <w:r>
        <w:t>- </w:t>
      </w:r>
      <w:r>
        <w:rPr>
          <w:b/>
        </w:rPr>
        <w:t>PARTIAL: </w:t>
      </w:r>
      <w:r>
        <w:t>Current repository has later-stage Redis/RabbitMQ/expiration code layered onto the same files, so Stage 2 behavior is no longer isolated in the working tree.</w:t>
      </w:r>
    </w:p>
    <w:p>
      <w:pPr>
        <w:spacing w:after="80"/>
        <w:ind w:left="360" w:hanging="180"/>
      </w:pPr>
      <w:r>
        <w:t>- </w:t>
      </w:r>
      <w:r>
        <w:rPr>
          <w:b/>
        </w:rPr>
        <w:t>UNVERIFIED: </w:t>
      </w:r>
      <w:r>
        <w:t>No milestone-specific commit hash was identified for this handoff.</w:t>
      </w:r>
    </w:p>
    <w:p>
      <w:pPr>
        <w:spacing w:before="240" w:after="120"/>
        <w:keepNext/>
      </w:pPr>
      <w:r>
        <w:rPr>
          <w:b/>
          <w:color w:val="2E74B5"/>
          <w:sz w:val="32"/>
        </w:rPr>
        <w:t>Evidence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README.md contains Stage 2 notes.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Controllers/UrlRedirectController.cs contains the redirect route and redirect behavior.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Controllers/UrlShorteningServiceController.cs contains POST/PUT validation and collision retry logic.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Data/AppDbContext.cs contains the unique ShortCode index.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url_shortening_service.http contains a manual redirect request.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Build verification command succeeded: dotnet build /p:UseAppHost=false /p:UseSharedCompilation=false.</w:t>
      </w:r>
    </w:p>
    <w:p>
      <w:pPr>
        <w:spacing w:after="80"/>
        <w:ind w:left="360" w:hanging="180"/>
      </w:pPr>
      <w:r>
        <w:t>- </w:t>
      </w:r>
      <w:r>
        <w:rPr>
          <w:b/>
        </w:rPr>
        <w:t>VERIFIED: </w:t>
      </w:r>
      <w:r>
        <w:t>Current working tree had one unrelated modified file during inspection: Models/ShortUrlAccessedEvent.cs.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/>
</file>