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0"/>
        </w:rPr>
        <w:t>Engineering Milestone Handoff</w:t>
      </w:r>
    </w:p>
    <w:p>
      <w:pPr>
        <w:spacing w:after="40"/>
      </w:pPr>
      <w:r>
        <w:rPr>
          <w:b/>
        </w:rPr>
        <w:t xml:space="preserve">Project: </w:t>
      </w:r>
      <w:r>
        <w:t>url_shortening_service</w:t>
      </w:r>
    </w:p>
    <w:p>
      <w:pPr>
        <w:spacing w:after="40"/>
      </w:pPr>
      <w:r>
        <w:rPr>
          <w:b/>
        </w:rPr>
        <w:t xml:space="preserve">Workspace: </w:t>
      </w:r>
      <w:r>
        <w:t>C:\Users\Hayden Duong\Desktop\learning_projects\url_shortening_service</w:t>
      </w:r>
    </w:p>
    <w:p>
      <w:pPr>
        <w:spacing w:after="40"/>
      </w:pPr>
      <w:r>
        <w:rPr>
          <w:b/>
        </w:rPr>
        <w:t xml:space="preserve">Handoff date: </w:t>
      </w:r>
      <w:r>
        <w:t>2026-08-15</w:t>
      </w:r>
    </w:p>
    <w:p>
      <w:pPr>
        <w:spacing w:after="40"/>
      </w:pPr>
      <w:r>
        <w:rPr>
          <w:b/>
        </w:rPr>
        <w:t xml:space="preserve">Purpose: </w:t>
      </w:r>
      <w:r>
        <w:t>Factual engineering handoff for later resume/project audit. Not resume bullets and not marketing copy.</w:t>
      </w:r>
    </w:p>
    <w:p>
      <w:pPr>
        <w:pStyle w:val="Heading1"/>
      </w:pPr>
      <w:r>
        <w:t>Goal</w:t>
      </w:r>
    </w:p>
    <w:p>
      <w:pPr>
        <w:pStyle w:val="ListBullet"/>
      </w:pPr>
      <w:r>
        <w:t>VERIFIED - Build a production-inspired backend URL shortener milestone covering PostgreSQL persistence, Redis caching, rate limiting, expiring URLs, cleanup jobs, Docker Compose services, and RabbitMQ-based async analytics.</w:t>
      </w:r>
    </w:p>
    <w:p>
      <w:pPr>
        <w:pStyle w:val="ListBullet"/>
      </w:pPr>
      <w:r>
        <w:t>VERIFIED - Keep the project as a learning reference with detailed inline comments and README notes.</w:t>
      </w:r>
    </w:p>
    <w:p>
      <w:pPr>
        <w:pStyle w:val="Heading1"/>
      </w:pPr>
      <w:r>
        <w:t>Features Actually Completed</w:t>
      </w:r>
    </w:p>
    <w:p>
      <w:pPr>
        <w:pStyle w:val="ListBullet"/>
      </w:pPr>
      <w:r>
        <w:t>VERIFIED - URL creation, retrieval, update, delete, stats, and redirect endpoints exist in Controllers/UrlShorteningServiceController.cs and Controllers/UrlRedirectController.cs.</w:t>
      </w:r>
    </w:p>
    <w:p>
      <w:pPr>
        <w:pStyle w:val="ListBullet"/>
      </w:pPr>
      <w:r>
        <w:t>VERIFIED - PostgreSQL persistence is configured through EF Core/Npgsql in Program.cs and Data/AppDbContext.cs.</w:t>
      </w:r>
    </w:p>
    <w:p>
      <w:pPr>
        <w:pStyle w:val="ListBullet"/>
      </w:pPr>
      <w:r>
        <w:t>VERIFIED - ShortCode uniqueness is enforced through an EF unique index.</w:t>
      </w:r>
    </w:p>
    <w:p>
      <w:pPr>
        <w:pStyle w:val="ListBullet"/>
      </w:pPr>
      <w:r>
        <w:t>VERIFIED - Redis caching is implemented for redirect lookups through IDistributedCache.</w:t>
      </w:r>
    </w:p>
    <w:p>
      <w:pPr>
        <w:pStyle w:val="ListBullet"/>
      </w:pPr>
      <w:r>
        <w:t>VERIFIED - Cache invalidation is implemented after successful PUT and DELETE.</w:t>
      </w:r>
    </w:p>
    <w:p>
      <w:pPr>
        <w:pStyle w:val="ListBullet"/>
      </w:pPr>
      <w:r>
        <w:t>VERIFIED - Rate limiting is configured globally with fixed-window limits partitioned by RemoteIpAddress.</w:t>
      </w:r>
    </w:p>
    <w:p>
      <w:pPr>
        <w:pStyle w:val="ListBullet"/>
      </w:pPr>
      <w:r>
        <w:t>VERIFIED - Expiring URLs are supported with nullable ExpiresAt on storage/request/response models.</w:t>
      </w:r>
    </w:p>
    <w:p>
      <w:pPr>
        <w:pStyle w:val="ListBullet"/>
      </w:pPr>
      <w:r>
        <w:t>VERIFIED - Expired redirects return 410 Gone before redirecting.</w:t>
      </w:r>
    </w:p>
    <w:p>
      <w:pPr>
        <w:pStyle w:val="ListBullet"/>
      </w:pPr>
      <w:r>
        <w:t>VERIFIED - Redis TTL is adjusted so cached redirect entries do not outlive ExpiresAt.</w:t>
      </w:r>
    </w:p>
    <w:p>
      <w:pPr>
        <w:pStyle w:val="ListBullet"/>
      </w:pPr>
      <w:r>
        <w:t>VERIFIED - Manual cleanup endpoint exists at DELETE /shorten/cleanup/expired.</w:t>
      </w:r>
    </w:p>
    <w:p>
      <w:pPr>
        <w:pStyle w:val="ListBullet"/>
      </w:pPr>
      <w:r>
        <w:t>VERIFIED - Background cleanup service deletes expired rows periodically using BackgroundService, IServiceScopeFactory, and ExecuteDeleteAsync.</w:t>
      </w:r>
    </w:p>
    <w:p>
      <w:pPr>
        <w:pStyle w:val="ListBullet"/>
      </w:pPr>
      <w:r>
        <w:t>VERIFIED - RabbitMQ publisher and consumer services exist for async analytics events.</w:t>
      </w:r>
    </w:p>
    <w:p>
      <w:pPr>
        <w:pStyle w:val="ListBullet"/>
      </w:pPr>
      <w:r>
        <w:t>VERIFIED - Docker Compose includes API, PostgreSQL, Redis, and RabbitMQ services.</w:t>
      </w:r>
    </w:p>
    <w:p>
      <w:pPr>
        <w:pStyle w:val="ListBullet"/>
      </w:pPr>
      <w:r>
        <w:t>VERIFIED - .env.example exists with non-secret placeholders.</w:t>
      </w:r>
    </w:p>
    <w:p>
      <w:pPr>
        <w:pStyle w:val="Heading1"/>
      </w:pPr>
      <w:r>
        <w:t>Features Partially Completed</w:t>
      </w:r>
    </w:p>
    <w:p>
      <w:pPr>
        <w:pStyle w:val="ListBullet"/>
      </w:pPr>
      <w:r>
        <w:t>PARTIAL - RabbitMQ async analytics is implemented in source, but this handoff did not rerun full RabbitMQ container validation.</w:t>
      </w:r>
    </w:p>
    <w:p>
      <w:pPr>
        <w:pStyle w:val="ListBullet"/>
      </w:pPr>
      <w:r>
        <w:t>PARTIAL - Manual cleanup endpoint is useful for learning/debugging, but it is not production-secured.</w:t>
      </w:r>
    </w:p>
    <w:p>
      <w:pPr>
        <w:pStyle w:val="ListBullet"/>
      </w:pPr>
      <w:r>
        <w:t>PARTIAL - Docker Compose depends_on starts services in order, but no health checks are present to guarantee readiness.</w:t>
      </w:r>
    </w:p>
    <w:p>
      <w:pPr>
        <w:pStyle w:val="Heading1"/>
      </w:pPr>
      <w:r>
        <w:t>Architecture and Design Decisions</w:t>
      </w:r>
    </w:p>
    <w:p>
      <w:pPr>
        <w:pStyle w:val="ListBullet"/>
      </w:pPr>
      <w:r>
        <w:t>VERIFIED - PostgreSQL is treated as source of truth.</w:t>
      </w:r>
    </w:p>
    <w:p>
      <w:pPr>
        <w:pStyle w:val="ListBullet"/>
      </w:pPr>
      <w:r>
        <w:t>VERIFIED - Redis is used as temporary cache only; data can be rebuilt from PostgreSQL.</w:t>
      </w:r>
    </w:p>
    <w:p>
      <w:pPr>
        <w:pStyle w:val="ListBullet"/>
      </w:pPr>
      <w:r>
        <w:t>VERIFIED - RabbitMQ is used to decouple redirect latency from analytics updates.</w:t>
      </w:r>
    </w:p>
    <w:p>
      <w:pPr>
        <w:pStyle w:val="ListBullet"/>
      </w:pPr>
      <w:r>
        <w:t>VERIFIED - Background services use IServiceScopeFactory instead of holding AppDbContext directly because hosted services are long-lived and AppDbContext is scoped.</w:t>
      </w:r>
    </w:p>
    <w:p>
      <w:pPr>
        <w:pStyle w:val="ListBullet"/>
      </w:pPr>
      <w:r>
        <w:t>VERIFIED - Redirect endpoint avoids full URL logging and logs short codes/events instead.</w:t>
      </w:r>
    </w:p>
    <w:p>
      <w:pPr>
        <w:pStyle w:val="ListBullet"/>
      </w:pPr>
      <w:r>
        <w:t>VERIFIED - Expired URL handling is enforced before redirect and before analytics publishing.</w:t>
      </w:r>
    </w:p>
    <w:p>
      <w:pPr>
        <w:pStyle w:val="ListBullet"/>
      </w:pPr>
      <w:r>
        <w:t>VERIFIED - Cleanup uses ExecuteDeleteAsync for database-side bulk deletion instead of loading rows into memory.</w:t>
      </w:r>
    </w:p>
    <w:p>
      <w:pPr>
        <w:pStyle w:val="ListBullet"/>
      </w:pPr>
      <w:r>
        <w:t>VERIFIED - Analytics previously used direct ExecuteUpdateAsync; Stage 4E replaces that with RabbitMQ publishing.</w:t>
      </w:r>
    </w:p>
    <w:p>
      <w:pPr>
        <w:pStyle w:val="Heading1"/>
      </w:pPr>
      <w:r>
        <w:t>Alternatives Considered and Rejected</w:t>
      </w:r>
    </w:p>
    <w:p>
      <w:pPr>
        <w:pStyle w:val="ListBullet"/>
      </w:pPr>
      <w:r>
        <w:t>VERIFIED - Direct entity increment with entity.AccessCount += 1 was rejected for analytics due to lost-update risk under concurrent redirects.</w:t>
      </w:r>
    </w:p>
    <w:p>
      <w:pPr>
        <w:pStyle w:val="ListBullet"/>
      </w:pPr>
      <w:r>
        <w:t>VERIFIED - Direct ExecuteUpdateAsync analytics was retained as an earlier safer database-atomic approach, then replaced by RabbitMQ event publishing to decouple redirect latency.</w:t>
      </w:r>
    </w:p>
    <w:p>
      <w:pPr>
        <w:pStyle w:val="ListBullet"/>
      </w:pPr>
      <w:r>
        <w:t>VERIFIED - Injecting AppDbContext directly into background services was rejected because of lifetime mismatch.</w:t>
      </w:r>
    </w:p>
    <w:p>
      <w:pPr>
        <w:pStyle w:val="ListBullet"/>
      </w:pPr>
      <w:r>
        <w:t>VERIFIED - Caching all URLs for a fixed 10 minutes was rejected after adding ExpiresAt because Redis could otherwise serve expired links.</w:t>
      </w:r>
    </w:p>
    <w:p>
      <w:pPr>
        <w:pStyle w:val="ListBullet"/>
      </w:pPr>
      <w:r>
        <w:t>VERIFIED - Exposing DB/Redis publicly by default was discussed as not production-style; Compose notes prefer internal service access, though PostgreSQL is still host-mapped for local tooling.</w:t>
      </w:r>
    </w:p>
    <w:p>
      <w:pPr>
        <w:pStyle w:val="Heading1"/>
      </w:pPr>
      <w:r>
        <w:t>Problems and Bugs Encountered</w:t>
      </w:r>
    </w:p>
    <w:p>
      <w:pPr>
        <w:pStyle w:val="ListBullet"/>
      </w:pPr>
      <w:r>
        <w:t>VERIFIED - Nullable model warnings were handled by initializing non-null strings with string.Empty.</w:t>
      </w:r>
    </w:p>
    <w:p>
      <w:pPr>
        <w:pStyle w:val="ListBullet"/>
      </w:pPr>
      <w:r>
        <w:t>VERIFIED - Redis values stored through IDistributedCache appeared as hashes, so GET key returned WRONGTYPE; inspection requires TYPE, HGETALL, or TTL.</w:t>
      </w:r>
    </w:p>
    <w:p>
      <w:pPr>
        <w:pStyle w:val="ListBullet"/>
      </w:pPr>
      <w:r>
        <w:t>VERIFIED - Docker/Npgsql emitted GSS/Kerberos library noise; Compose connection string includes GSS Encryption Mode=Disable.</w:t>
      </w:r>
    </w:p>
    <w:p>
      <w:pPr>
        <w:pStyle w:val="ListBullet"/>
      </w:pPr>
      <w:r>
        <w:t>VERIFIED - Docker Compose without --build can reuse an old API image, so rebuild was used when source changed.</w:t>
      </w:r>
    </w:p>
    <w:p>
      <w:pPr>
        <w:pStyle w:val="ListBullet"/>
      </w:pPr>
      <w:r>
        <w:t>VERIFIED - Build initially failed in sandbox due NuGet network restriction; rerun with approved network access succeeded.</w:t>
      </w:r>
    </w:p>
    <w:p>
      <w:pPr>
        <w:pStyle w:val="ListBullet"/>
      </w:pPr>
      <w:r>
        <w:t>VERIFIED - Current git status --short shows one modified file: Models/ShortUrlAccessedEvent.cs.</w:t>
      </w:r>
    </w:p>
    <w:p>
      <w:pPr>
        <w:pStyle w:val="Heading1"/>
      </w:pPr>
      <w:r>
        <w:t>Debugging and Resolution Approach</w:t>
      </w:r>
    </w:p>
    <w:p>
      <w:pPr>
        <w:pStyle w:val="ListBullet"/>
      </w:pPr>
      <w:r>
        <w:t>VERIFIED - Used logs from API container to confirm cache miss/hit behavior, expired redirect behavior, cleanup deletion counts, and EF-generated SQL.</w:t>
      </w:r>
    </w:p>
    <w:p>
      <w:pPr>
        <w:pStyle w:val="ListBullet"/>
      </w:pPr>
      <w:r>
        <w:t>VERIFIED - Used direct PostgreSQL SELECT * FROM "ShortUrls" before/after cleanup to confirm expired rows were removed.</w:t>
      </w:r>
    </w:p>
    <w:p>
      <w:pPr>
        <w:pStyle w:val="ListBullet"/>
      </w:pPr>
      <w:r>
        <w:t>VERIFIED - Used Redis CLI concepts including KEYS, TYPE, HGETALL, and TTL to inspect cached entries.</w:t>
      </w:r>
    </w:p>
    <w:p>
      <w:pPr>
        <w:pStyle w:val="ListBullet"/>
      </w:pPr>
      <w:r>
        <w:t>VERIFIED - Used docker compose --env-file .env -f Docker/docker-compose.yml config to inspect resolved Compose configuration.</w:t>
      </w:r>
    </w:p>
    <w:p>
      <w:pPr>
        <w:pStyle w:val="Heading1"/>
      </w:pPr>
      <w:r>
        <w:t>Technical Concepts Learned or Demonstrated</w:t>
      </w:r>
    </w:p>
    <w:p>
      <w:pPr>
        <w:pStyle w:val="ListBullet"/>
      </w:pPr>
      <w:r>
        <w:t>VERIFIED - EF Core migrations and database updates.</w:t>
      </w:r>
    </w:p>
    <w:p>
      <w:pPr>
        <w:pStyle w:val="ListBullet"/>
      </w:pPr>
      <w:r>
        <w:t>VERIFIED - DTOs vs storage models.</w:t>
      </w:r>
    </w:p>
    <w:p>
      <w:pPr>
        <w:pStyle w:val="ListBullet"/>
      </w:pPr>
      <w:r>
        <w:t>VERIFIED - Nullable DateTime?, HasValue, .Value, and null expiration semantics.</w:t>
      </w:r>
    </w:p>
    <w:p>
      <w:pPr>
        <w:pStyle w:val="ListBullet"/>
      </w:pPr>
      <w:r>
        <w:t>VERIFIED - Lost update vs atomic database update.</w:t>
      </w:r>
    </w:p>
    <w:p>
      <w:pPr>
        <w:pStyle w:val="ListBullet"/>
      </w:pPr>
      <w:r>
        <w:t>VERIFIED - Structured logging and sensitive URL logging risks.</w:t>
      </w:r>
    </w:p>
    <w:p>
      <w:pPr>
        <w:pStyle w:val="ListBullet"/>
      </w:pPr>
      <w:r>
        <w:t>VERIFIED - Docker multi-stage builds, Compose networking, service names, and port mappings.</w:t>
      </w:r>
    </w:p>
    <w:p>
      <w:pPr>
        <w:pStyle w:val="ListBullet"/>
      </w:pPr>
      <w:r>
        <w:t>VERIFIED - Environment variables and double-underscore configuration mapping.</w:t>
      </w:r>
    </w:p>
    <w:p>
      <w:pPr>
        <w:pStyle w:val="ListBullet"/>
      </w:pPr>
      <w:r>
        <w:t>VERIFIED - Redis cache hit/miss, TTL, stale cache, invalidation.</w:t>
      </w:r>
    </w:p>
    <w:p>
      <w:pPr>
        <w:pStyle w:val="ListBullet"/>
      </w:pPr>
      <w:r>
        <w:t>VERIFIED - Rate limiting by client IP and proxy caveats.</w:t>
      </w:r>
    </w:p>
    <w:p>
      <w:pPr>
        <w:pStyle w:val="ListBullet"/>
      </w:pPr>
      <w:r>
        <w:t>VERIFIED - BackgroundService, cancellation tokens, async delay, DI scopes.</w:t>
      </w:r>
    </w:p>
    <w:p>
      <w:pPr>
        <w:pStyle w:val="ListBullet"/>
      </w:pPr>
      <w:r>
        <w:t>VERIFIED - RabbitMQ producer/consumer model, queue declaration, ack/nack, durable queues, message contracts, eventual consistency.</w:t>
      </w:r>
    </w:p>
    <w:p>
      <w:pPr>
        <w:pStyle w:val="Heading1"/>
      </w:pPr>
      <w:r>
        <w:t>Code and Components Implemented by User</w:t>
      </w:r>
    </w:p>
    <w:p>
      <w:pPr>
        <w:pStyle w:val="ListBullet"/>
      </w:pPr>
      <w:r>
        <w:t>VERIFIED - User manually added and iterated on model fields, validations, controller logic, logging, Redis caching, cleanup endpoint, background service, Docker Compose changes, README notes, and RabbitMQ components during guided steps.</w:t>
      </w:r>
    </w:p>
    <w:p>
      <w:pPr>
        <w:pStyle w:val="ListBullet"/>
      </w:pPr>
      <w:r>
        <w:t>VERIFIED - User wrote substantial explanatory comments throughout controllers, Program.cs, AppDbContext.cs, cleanup service, RabbitMQ services, and README.</w:t>
      </w:r>
    </w:p>
    <w:p>
      <w:pPr>
        <w:pStyle w:val="Heading1"/>
      </w:pPr>
      <w:r>
        <w:t>Areas With Substantial Assistant Guidance</w:t>
      </w:r>
    </w:p>
    <w:p>
      <w:pPr>
        <w:pStyle w:val="ListBullet"/>
      </w:pPr>
      <w:r>
        <w:t>VERIFIED - Guided design and placement of LastAccessedAt, AccessCount, ExpiresAt, Redis TTL, cache invalidation, manual cleanup, and background cleanup.</w:t>
      </w:r>
    </w:p>
    <w:p>
      <w:pPr>
        <w:pStyle w:val="ListBullet"/>
      </w:pPr>
      <w:r>
        <w:t>VERIFIED - Explained entity vs database-side update approach and lost updates.</w:t>
      </w:r>
    </w:p>
    <w:p>
      <w:pPr>
        <w:pStyle w:val="ListBullet"/>
      </w:pPr>
      <w:r>
        <w:t>VERIFIED - Explained Dockerfile/Compose/service networking and environment configuration.</w:t>
      </w:r>
    </w:p>
    <w:p>
      <w:pPr>
        <w:pStyle w:val="ListBullet"/>
      </w:pPr>
      <w:r>
        <w:t>VERIFIED - Explained dependency injection, scoped lifetimes, IServiceScopeFactory, and background service structure.</w:t>
      </w:r>
    </w:p>
    <w:p>
      <w:pPr>
        <w:pStyle w:val="ListBullet"/>
      </w:pPr>
      <w:r>
        <w:t>VERIFIED - Explained RabbitMQ publisher/consumer architecture and why analytics can be asynchronous.</w:t>
      </w:r>
    </w:p>
    <w:p>
      <w:pPr>
        <w:pStyle w:val="ListBullet"/>
      </w:pPr>
      <w:r>
        <w:t>VERIFIED - Suggested wording for README notes and comments.</w:t>
      </w:r>
    </w:p>
    <w:p>
      <w:pPr>
        <w:pStyle w:val="Heading1"/>
      </w:pPr>
      <w:r>
        <w:t>Generated or Designed by Assistant, Not Solely Claimable</w:t>
      </w:r>
    </w:p>
    <w:p>
      <w:pPr>
        <w:pStyle w:val="ListBullet"/>
      </w:pPr>
      <w:r>
        <w:t>VERIFIED - Assistant supplied or strongly shaped several code patterns: ExecuteUpdateAsync analytics, Redis cache TTL adjustment, 410 Gone expired redirect check, ExecuteDeleteAsync cleanup endpoint, ExpiredShortUrlCleanupService structure, and RabbitMQ publisher/consumer design.</w:t>
      </w:r>
    </w:p>
    <w:p>
      <w:pPr>
        <w:pStyle w:val="ListBullet"/>
      </w:pPr>
      <w:r>
        <w:t>VERIFIED - Assistant supplied explanatory README/comment language for lost updates, Docker, environment config, Redis, DI, cleanup, and RabbitMQ concepts.</w:t>
      </w:r>
    </w:p>
    <w:p>
      <w:pPr>
        <w:pStyle w:val="Heading1"/>
      </w:pPr>
      <w:r>
        <w:t>Tests, Validation, Security, and Error Handling</w:t>
      </w:r>
    </w:p>
    <w:p>
      <w:pPr>
        <w:pStyle w:val="ListBullet"/>
      </w:pPr>
      <w:r>
        <w:t>VERIFIED - dotnet build --no-restore succeeded after approved NuGet access: 0 warnings, 0 errors.</w:t>
      </w:r>
    </w:p>
    <w:p>
      <w:pPr>
        <w:pStyle w:val="ListBullet"/>
      </w:pPr>
      <w:r>
        <w:t>VERIFIED - Runtime logs previously showed expired redirect cleanup count and database deletion behavior.</w:t>
      </w:r>
    </w:p>
    <w:p>
      <w:pPr>
        <w:pStyle w:val="ListBullet"/>
      </w:pPr>
      <w:r>
        <w:t>VERIFIED - Validation rejects invalid URLs and past ExpiresAt in create/update.</w:t>
      </w:r>
    </w:p>
    <w:p>
      <w:pPr>
        <w:pStyle w:val="ListBullet"/>
      </w:pPr>
      <w:r>
        <w:t>VERIFIED - Missing request body returns 400.</w:t>
      </w:r>
    </w:p>
    <w:p>
      <w:pPr>
        <w:pStyle w:val="ListBullet"/>
      </w:pPr>
      <w:r>
        <w:t>VERIFIED - Missing short code returns 404.</w:t>
      </w:r>
    </w:p>
    <w:p>
      <w:pPr>
        <w:pStyle w:val="ListBullet"/>
      </w:pPr>
      <w:r>
        <w:t>VERIFIED - Expired redirect returns 410 Gone.</w:t>
      </w:r>
    </w:p>
    <w:p>
      <w:pPr>
        <w:pStyle w:val="ListBullet"/>
      </w:pPr>
      <w:r>
        <w:t>VERIFIED - Stored blank URL during redirect returns 500.</w:t>
      </w:r>
    </w:p>
    <w:p>
      <w:pPr>
        <w:pStyle w:val="ListBullet"/>
      </w:pPr>
      <w:r>
        <w:t>VERIFIED - RabbitMQ publish failure is caught/logged so redirect can still proceed.</w:t>
      </w:r>
    </w:p>
    <w:p>
      <w:pPr>
        <w:pStyle w:val="ListBullet"/>
      </w:pPr>
      <w:r>
        <w:t>PARTIAL - RabbitMQ consumer nacks processing failures with requeue; no dead-letter queue is configured.</w:t>
      </w:r>
    </w:p>
    <w:p>
      <w:pPr>
        <w:pStyle w:val="ListBullet"/>
      </w:pPr>
      <w:r>
        <w:t>PARTIAL - Rate limiting exists, but proxy-aware forwarded header configuration is not implemented.</w:t>
      </w:r>
    </w:p>
    <w:p>
      <w:pPr>
        <w:pStyle w:val="ListBullet"/>
      </w:pPr>
      <w:r>
        <w:t>PARTIAL - Cleanup/admin endpoint lacks authentication/authorization.</w:t>
      </w:r>
    </w:p>
    <w:p>
      <w:pPr>
        <w:pStyle w:val="Heading1"/>
      </w:pPr>
      <w:r>
        <w:t>Refactors and Why They Happened</w:t>
      </w:r>
    </w:p>
    <w:p>
      <w:pPr>
        <w:pStyle w:val="ListBullet"/>
      </w:pPr>
      <w:r>
        <w:t>VERIFIED - Redirect analytics moved from direct database update to RabbitMQ publish.</w:t>
      </w:r>
    </w:p>
    <w:p>
      <w:pPr>
        <w:pStyle w:val="ListBullet"/>
      </w:pPr>
      <w:r>
        <w:t>VERIFIED - Cleanup logic evolved from manual endpoint to hosted background service.</w:t>
      </w:r>
    </w:p>
    <w:p>
      <w:pPr>
        <w:pStyle w:val="ListBullet"/>
      </w:pPr>
      <w:r>
        <w:t>VERIFIED - Configuration moved toward .env/Compose environment variables instead of hardcoded values.</w:t>
      </w:r>
    </w:p>
    <w:p>
      <w:pPr>
        <w:pStyle w:val="ListBullet"/>
      </w:pPr>
      <w:r>
        <w:t>VERIFIED - Redis caching was updated from fixed TTL to expiration-aware TTL.</w:t>
      </w:r>
    </w:p>
    <w:p>
      <w:pPr>
        <w:pStyle w:val="Heading1"/>
      </w:pPr>
      <w:r>
        <w:t>Remaining Technical Debt or Unfinished Work</w:t>
      </w:r>
    </w:p>
    <w:p>
      <w:pPr>
        <w:pStyle w:val="ListBullet"/>
      </w:pPr>
      <w:r>
        <w:t>VERIFIED - No authentication, authorization, user/account model, API keys, JWT, or role checks.</w:t>
      </w:r>
    </w:p>
    <w:p>
      <w:pPr>
        <w:pStyle w:val="ListBullet"/>
      </w:pPr>
      <w:r>
        <w:t>VERIFIED - No automated test project is present.</w:t>
      </w:r>
    </w:p>
    <w:p>
      <w:pPr>
        <w:pStyle w:val="ListBullet"/>
      </w:pPr>
      <w:r>
        <w:t>VERIFIED - No CI/CD configuration observed.</w:t>
      </w:r>
    </w:p>
    <w:p>
      <w:pPr>
        <w:pStyle w:val="ListBullet"/>
      </w:pPr>
      <w:r>
        <w:t>VERIFIED - No Docker health checks or app startup retry policy for PostgreSQL readiness.</w:t>
      </w:r>
    </w:p>
    <w:p>
      <w:pPr>
        <w:pStyle w:val="ListBullet"/>
      </w:pPr>
      <w:r>
        <w:t>VERIFIED - RabbitMQ implementation opens a new connection/channel per publish; comments note a production-style version would reuse long-lived connections/channels.</w:t>
      </w:r>
    </w:p>
    <w:p>
      <w:pPr>
        <w:pStyle w:val="ListBullet"/>
      </w:pPr>
      <w:r>
        <w:t>VERIFIED - No RabbitMQ dead-letter queue or retry limit.</w:t>
      </w:r>
    </w:p>
    <w:p>
      <w:pPr>
        <w:pStyle w:val="ListBullet"/>
      </w:pPr>
      <w:r>
        <w:t>VERIFIED - Observability is logs-only; no metrics/tracing.</w:t>
      </w:r>
    </w:p>
    <w:p>
      <w:pPr>
        <w:pStyle w:val="ListBullet"/>
      </w:pPr>
      <w:r>
        <w:t>VERIFIED - Manual cleanup endpoint remains exposed.</w:t>
      </w:r>
    </w:p>
    <w:p>
      <w:pPr>
        <w:pStyle w:val="ListBullet"/>
      </w:pPr>
      <w:r>
        <w:t>VERIFIED - PostgreSQL host port is still published in Compose for local tooling.</w:t>
      </w:r>
    </w:p>
    <w:p>
      <w:pPr>
        <w:pStyle w:val="ListBullet"/>
      </w:pPr>
      <w:r>
        <w:t>UNVERIFIED - Full end-to-end RabbitMQ runtime test result was not re-run during this handoff.</w:t>
      </w:r>
    </w:p>
    <w:p>
      <w:pPr>
        <w:pStyle w:val="Heading1"/>
      </w:pPr>
      <w:r>
        <w:t>Evidence</w:t>
      </w:r>
    </w:p>
    <w:p>
      <w:pPr>
        <w:pStyle w:val="ListBullet"/>
      </w:pPr>
      <w:r>
        <w:t>VERIFIED - Build: dotnet build --no-restore succeeded after approved network access.</w:t>
      </w:r>
    </w:p>
    <w:p>
      <w:pPr>
        <w:pStyle w:val="ListBullet"/>
      </w:pPr>
      <w:r>
        <w:t>VERIFIED - Key files: Program.cs; Controllers/UrlShorteningServiceController.cs; Controllers/UrlRedirectController.cs; Services/ExpiredShortUrlCleanupService.cs; Services/ShortUrlAnalyticsPublisher.cs; Services/ShortUrlAnalyticsConsumerService.cs; Models/ShortUrlAccessedEvent.cs; Models/ShortUrlStorage.cs; Docker/docker-compose.yml; .env.example; README.md.</w:t>
      </w:r>
    </w:p>
    <w:p>
      <w:pPr>
        <w:pStyle w:val="ListBullet"/>
      </w:pPr>
      <w:r>
        <w:t>VERIFIED - Migration evidence: Migrations/20260712021336_AddExpiresAtToShortUrls.cs and Migrations/AppDbContextModelSnapshot.cs.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Milestone Handoff</dc:title>
  <dc:subject>Factual engineering handoff for url_shortening_service milestone</dc:subject>
  <dc:creator>Codex</dc:creator>
  <cp:keywords/>
  <dc:description>Generated from verified milestone handoff content.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