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93C3" w14:textId="74736EDD" w:rsidR="007E2BDA" w:rsidRDefault="007E2BDA" w:rsidP="00567D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Indian Art Form</w:t>
      </w:r>
    </w:p>
    <w:p w14:paraId="53C167C4" w14:textId="0B467D88" w:rsidR="00567D1A" w:rsidRPr="007E2BDA" w:rsidRDefault="00567D1A" w:rsidP="00567D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E2B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Assignment - 7</w:t>
      </w:r>
    </w:p>
    <w:p w14:paraId="23C87FC6" w14:textId="77777777" w:rsidR="00567D1A" w:rsidRDefault="00567D1A" w:rsidP="0094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BF1BF3" w14:textId="538C9873" w:rsidR="00940DB7" w:rsidRDefault="003E44DA" w:rsidP="00940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Hayden Varughese Cheriyan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RA2311030010238</w:t>
      </w:r>
    </w:p>
    <w:p w14:paraId="36A021F4" w14:textId="77777777" w:rsidR="00940DB7" w:rsidRPr="00AF7B54" w:rsidRDefault="00940DB7" w:rsidP="00AF7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435DF7" w14:textId="77777777" w:rsidR="00AF7B54" w:rsidRPr="00AF7B54" w:rsidRDefault="00AF7B54" w:rsidP="00AF7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Shore Temple – Main Highlight of Visit</w:t>
      </w:r>
    </w:p>
    <w:p w14:paraId="0B789BC9" w14:textId="77777777" w:rsidR="00AF7B54" w:rsidRPr="00AF7B54" w:rsidRDefault="00AF7B54" w:rsidP="00A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 Captured</w:t>
      </w:r>
    </w:p>
    <w:p w14:paraId="2CFD1356" w14:textId="77777777" w:rsidR="00AF7B54" w:rsidRPr="00AF7B54" w:rsidRDefault="00AF7B54" w:rsidP="00AF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Monument Name: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Shore Temple</w:t>
      </w:r>
    </w:p>
    <w:p w14:paraId="03DB8F41" w14:textId="77777777" w:rsidR="00AF7B54" w:rsidRPr="00AF7B54" w:rsidRDefault="00AF7B54" w:rsidP="00AF7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Mahabalipuram, Tamil Nadu, India</w:t>
      </w:r>
    </w:p>
    <w:p w14:paraId="19136F42" w14:textId="77777777" w:rsidR="00587BDC" w:rsidRDefault="00587BDC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199FE4C3" w14:textId="5716ED4C" w:rsidR="00AF7B54" w:rsidRDefault="00BA1129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</w:t>
      </w:r>
      <w:r w:rsidR="004B3C44" w:rsidRPr="004B3C44">
        <w:rPr>
          <w:noProof/>
        </w:rPr>
        <w:drawing>
          <wp:inline distT="0" distB="0" distL="0" distR="0" wp14:anchorId="63AF7119" wp14:editId="5B9A4EF1">
            <wp:extent cx="1469498" cy="1950720"/>
            <wp:effectExtent l="0" t="0" r="0" b="0"/>
            <wp:docPr id="1706906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0657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393" cy="196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C44">
        <w:rPr>
          <w:noProof/>
        </w:rPr>
        <w:drawing>
          <wp:inline distT="0" distB="0" distL="0" distR="0" wp14:anchorId="5298FA79" wp14:editId="0C6D63CC">
            <wp:extent cx="3050510" cy="1714500"/>
            <wp:effectExtent l="0" t="0" r="0" b="0"/>
            <wp:docPr id="2040827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2761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62CC" w14:textId="30D1F1E5" w:rsidR="002F61EE" w:rsidRDefault="002F61EE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E2999D7" wp14:editId="53EED4FA">
            <wp:extent cx="2507028" cy="1673203"/>
            <wp:effectExtent l="0" t="0" r="7620" b="3810"/>
            <wp:docPr id="1172109600" name="Picture 2" descr="A stone structure with a car and a car with a ca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09600" name="Picture 2" descr="A stone structure with a car and a car with a car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22" cy="169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3AAA">
        <w:rPr>
          <w:noProof/>
        </w:rPr>
        <w:drawing>
          <wp:inline distT="0" distB="0" distL="0" distR="0" wp14:anchorId="37B1E80B" wp14:editId="38FB4382">
            <wp:extent cx="2336898" cy="1554480"/>
            <wp:effectExtent l="0" t="0" r="6350" b="7620"/>
            <wp:docPr id="1636293077" name="Picture 3" descr="A screenshot of a map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3077" name="Picture 3" descr="A screenshot of a map and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379" cy="15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6739" w14:textId="302BE5C2" w:rsidR="00203AAA" w:rsidRDefault="00203AAA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4FF84AE" wp14:editId="3F1786A0">
            <wp:extent cx="3888105" cy="2354446"/>
            <wp:effectExtent l="0" t="0" r="0" b="8255"/>
            <wp:docPr id="1852279449" name="Picture 5" descr="A stone carving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9449" name="Picture 5" descr="A stone carving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567" cy="238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6EEFA" wp14:editId="5FE6EC11">
            <wp:extent cx="1833536" cy="2385060"/>
            <wp:effectExtent l="0" t="0" r="0" b="0"/>
            <wp:docPr id="1416839877" name="Picture 4" descr="A stone statue of a l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39877" name="Picture 4" descr="A stone statue of a l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18" cy="23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BFA5" w14:textId="77777777" w:rsidR="00587BDC" w:rsidRDefault="00587BDC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</w:pPr>
    </w:p>
    <w:p w14:paraId="781FD642" w14:textId="3007A1F6" w:rsidR="00587BDC" w:rsidRDefault="00587BDC" w:rsidP="00AF7B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786BA074" w14:textId="77777777" w:rsidR="00AF7B54" w:rsidRPr="00AF7B54" w:rsidRDefault="00203AAA" w:rsidP="00AF7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67CF8">
          <v:rect id="_x0000_i1025" style="width:0;height:1.5pt" o:hralign="center" o:hrstd="t" o:hr="t" fillcolor="#a0a0a0" stroked="f"/>
        </w:pict>
      </w:r>
    </w:p>
    <w:p w14:paraId="53F7735B" w14:textId="77777777" w:rsidR="00AF7B54" w:rsidRPr="00AF7B54" w:rsidRDefault="00AF7B54" w:rsidP="00AF7B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Historical Background</w:t>
      </w:r>
    </w:p>
    <w:p w14:paraId="57115594" w14:textId="77777777" w:rsidR="00AF7B54" w:rsidRPr="00AF7B54" w:rsidRDefault="00AF7B54" w:rsidP="00A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Shore Temple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oldest and most iconic structural stone temples in South India. Built during the reign of the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Pallava king Narasimhavarman II (Rajasimha)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early 8th century, the temple stands majestically on the Coromandel Coast overlooking the Bay of Bengal.</w:t>
      </w:r>
    </w:p>
    <w:p w14:paraId="4F0D01B4" w14:textId="77777777" w:rsidR="00AF7B54" w:rsidRPr="00AF7B54" w:rsidRDefault="00AF7B54" w:rsidP="00A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was named the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Shore Temple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its proximity to the sea and served not just as a place of worship but also as a landmark for ancient maritime traders.</w:t>
      </w:r>
    </w:p>
    <w:p w14:paraId="410748A8" w14:textId="77777777" w:rsidR="00AF7B54" w:rsidRPr="00AF7B54" w:rsidRDefault="00203AAA" w:rsidP="00AF7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52D4E">
          <v:rect id="_x0000_i1026" style="width:0;height:1.5pt" o:hralign="center" o:hrstd="t" o:hr="t" fillcolor="#a0a0a0" stroked="f"/>
        </w:pict>
      </w:r>
    </w:p>
    <w:p w14:paraId="001045BB" w14:textId="77777777" w:rsidR="00247E54" w:rsidRDefault="00AF7B54" w:rsidP="00AF7B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4F7B2EF2" w14:textId="0BEC3740" w:rsidR="00AF7B54" w:rsidRPr="00AF7B54" w:rsidRDefault="00AF7B54" w:rsidP="00AF7B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Features</w:t>
      </w:r>
    </w:p>
    <w:p w14:paraId="43C4D28E" w14:textId="77777777" w:rsidR="00AF7B54" w:rsidRPr="00AF7B54" w:rsidRDefault="00AF7B54" w:rsidP="00AF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Temple Type: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Structural (built using blocks of granite, unlike monolithic rock-cut shrines seen elsewhere in Mahabalipuram)</w:t>
      </w:r>
    </w:p>
    <w:p w14:paraId="70CE66DA" w14:textId="77777777" w:rsidR="00AF7B54" w:rsidRPr="00AF7B54" w:rsidRDefault="00AF7B54" w:rsidP="00AF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Style: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Dravidian</w:t>
      </w:r>
    </w:p>
    <w:p w14:paraId="394CAE29" w14:textId="77777777" w:rsidR="00AF7B54" w:rsidRPr="00AF7B54" w:rsidRDefault="00AF7B54" w:rsidP="00AF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three ornate sanctuaries — the two larger ones are dedicated to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Lord Shiva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smaller one is dedicated to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Lord Vishnu</w:t>
      </w:r>
    </w:p>
    <w:p w14:paraId="4DC22333" w14:textId="77777777" w:rsidR="00AF7B54" w:rsidRPr="00AF7B54" w:rsidRDefault="00AF7B54" w:rsidP="00AF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Used: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Locally sourced granite</w:t>
      </w:r>
    </w:p>
    <w:p w14:paraId="2BCD403C" w14:textId="77777777" w:rsidR="00AF7B54" w:rsidRPr="00AF7B54" w:rsidRDefault="00AF7B54" w:rsidP="00AF7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Highlights:</w:t>
      </w:r>
    </w:p>
    <w:p w14:paraId="7C25F611" w14:textId="77777777" w:rsidR="00AF7B54" w:rsidRPr="00AF7B54" w:rsidRDefault="00AF7B54" w:rsidP="00AF7B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Two-tiered pyramidal towers with intricate carvings</w:t>
      </w:r>
    </w:p>
    <w:p w14:paraId="575DD3D3" w14:textId="77777777" w:rsidR="00AF7B54" w:rsidRPr="00AF7B54" w:rsidRDefault="00AF7B54" w:rsidP="00AF7B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Bas-reliefs depicting mythological scenes</w:t>
      </w:r>
    </w:p>
    <w:p w14:paraId="459423FD" w14:textId="77777777" w:rsidR="00AF7B54" w:rsidRPr="00AF7B54" w:rsidRDefault="00AF7B54" w:rsidP="00AF7B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Nandi (bull) sculptures surrounding the temple courtyard</w:t>
      </w:r>
    </w:p>
    <w:p w14:paraId="5F356EAF" w14:textId="77777777" w:rsidR="00AF7B54" w:rsidRPr="00AF7B54" w:rsidRDefault="00AF7B54" w:rsidP="00AF7B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of sunrise behind the temple gives it an ethereal backdrop</w:t>
      </w:r>
    </w:p>
    <w:p w14:paraId="1FE41E3F" w14:textId="77777777" w:rsidR="00AF7B54" w:rsidRPr="00AF7B54" w:rsidRDefault="00203AAA" w:rsidP="00AF7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7E2CD">
          <v:rect id="_x0000_i1027" style="width:0;height:1.5pt" o:hralign="center" o:hrstd="t" o:hr="t" fillcolor="#a0a0a0" stroked="f"/>
        </w:pict>
      </w:r>
    </w:p>
    <w:p w14:paraId="0D69153B" w14:textId="77777777" w:rsidR="00AF7B54" w:rsidRPr="00AF7B54" w:rsidRDefault="00AF7B54" w:rsidP="00AF7B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Artistic and Cultural Significance</w:t>
      </w:r>
    </w:p>
    <w:p w14:paraId="136030B5" w14:textId="77777777" w:rsidR="00AF7B54" w:rsidRPr="00AF7B54" w:rsidRDefault="00AF7B54" w:rsidP="00AF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few surviving temples built under the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Pallava dynasty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were pioneers in rock-cut architecture.</w:t>
      </w:r>
    </w:p>
    <w:p w14:paraId="6C39530A" w14:textId="77777777" w:rsidR="00AF7B54" w:rsidRPr="00AF7B54" w:rsidRDefault="00AF7B54" w:rsidP="00AF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an important transition from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rock-cut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temple architecture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India.</w:t>
      </w:r>
    </w:p>
    <w:p w14:paraId="6E3384D1" w14:textId="77777777" w:rsidR="00AF7B54" w:rsidRPr="00AF7B54" w:rsidRDefault="00AF7B54" w:rsidP="00AF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Simultaneously exhibits religious symbolism and technical stone masonry excellence.</w:t>
      </w:r>
    </w:p>
    <w:p w14:paraId="497B2C34" w14:textId="77777777" w:rsidR="00AF7B54" w:rsidRPr="00AF7B54" w:rsidRDefault="00AF7B54" w:rsidP="00AF7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Designated as a </w:t>
      </w: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UNESCO World Heritage Site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1984 due to its historical and artistic importance.</w:t>
      </w:r>
    </w:p>
    <w:p w14:paraId="155B9E7C" w14:textId="77777777" w:rsidR="00AF7B54" w:rsidRPr="00AF7B54" w:rsidRDefault="00203AAA" w:rsidP="00AF7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4A7AA">
          <v:rect id="_x0000_i1028" style="width:0;height:1.5pt" o:hralign="center" o:hrstd="t" o:hr="t" fillcolor="#a0a0a0" stroked="f"/>
        </w:pict>
      </w:r>
    </w:p>
    <w:p w14:paraId="76DBBB7B" w14:textId="77777777" w:rsidR="00AF7B54" w:rsidRPr="00AF7B54" w:rsidRDefault="00AF7B54" w:rsidP="00AF7B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Reflections from the Visit</w:t>
      </w:r>
    </w:p>
    <w:p w14:paraId="66B465FA" w14:textId="77777777" w:rsidR="00AF7B54" w:rsidRPr="00AF7B54" w:rsidRDefault="00AF7B54" w:rsidP="00A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Standing in front of the Shore Temple was a deeply immersive experience. Its ancient carvings and ocean-backed scenery gave a glimpse into India’s rich cultural and spiritual </w:t>
      </w: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heritage. The temple’s ability to withstand centuries of weathering from salty sea air is a testament to the mastery of Pallava architects.</w:t>
      </w:r>
    </w:p>
    <w:p w14:paraId="31B9113F" w14:textId="77777777" w:rsidR="00AF7B54" w:rsidRPr="00AF7B54" w:rsidRDefault="00AF7B54" w:rsidP="00AF7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this visit, I learned about:</w:t>
      </w:r>
    </w:p>
    <w:p w14:paraId="23D7672B" w14:textId="77777777" w:rsidR="00AF7B54" w:rsidRPr="00AF7B54" w:rsidRDefault="00AF7B54" w:rsidP="00AF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evolution of temple architecture in India</w:t>
      </w:r>
    </w:p>
    <w:p w14:paraId="199DA8D3" w14:textId="77777777" w:rsidR="00AF7B54" w:rsidRPr="00AF7B54" w:rsidRDefault="00AF7B54" w:rsidP="00AF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How mythology, history, and art are beautifully intertwined</w:t>
      </w:r>
    </w:p>
    <w:p w14:paraId="50627613" w14:textId="77777777" w:rsidR="00AF7B54" w:rsidRPr="00AF7B54" w:rsidRDefault="00AF7B54" w:rsidP="00AF7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B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importance of preserving such historic monuments</w:t>
      </w:r>
    </w:p>
    <w:p w14:paraId="61E6A206" w14:textId="5880CA8A" w:rsidR="00AF7B54" w:rsidRPr="00AF7B54" w:rsidRDefault="00203AAA" w:rsidP="00203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112C1">
          <v:rect id="_x0000_i1029" style="width:0;height:1.5pt" o:hralign="center" o:hrstd="t" o:hr="t" fillcolor="#a0a0a0" stroked="f"/>
        </w:pict>
      </w:r>
    </w:p>
    <w:p w14:paraId="67E2B704" w14:textId="77777777" w:rsidR="00455980" w:rsidRDefault="00455980"/>
    <w:sectPr w:rsidR="00455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1EBC" w14:textId="77777777" w:rsidR="00B74C4B" w:rsidRDefault="00B74C4B" w:rsidP="00AF7B54">
      <w:pPr>
        <w:spacing w:after="0" w:line="240" w:lineRule="auto"/>
      </w:pPr>
      <w:r>
        <w:separator/>
      </w:r>
    </w:p>
  </w:endnote>
  <w:endnote w:type="continuationSeparator" w:id="0">
    <w:p w14:paraId="4AFA7256" w14:textId="77777777" w:rsidR="00B74C4B" w:rsidRDefault="00B74C4B" w:rsidP="00AF7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7AC97" w14:textId="77777777" w:rsidR="00B74C4B" w:rsidRDefault="00B74C4B" w:rsidP="00AF7B54">
      <w:pPr>
        <w:spacing w:after="0" w:line="240" w:lineRule="auto"/>
      </w:pPr>
      <w:r>
        <w:separator/>
      </w:r>
    </w:p>
  </w:footnote>
  <w:footnote w:type="continuationSeparator" w:id="0">
    <w:p w14:paraId="58E606DE" w14:textId="77777777" w:rsidR="00B74C4B" w:rsidRDefault="00B74C4B" w:rsidP="00AF7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A6C"/>
    <w:multiLevelType w:val="multilevel"/>
    <w:tmpl w:val="666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71306"/>
    <w:multiLevelType w:val="multilevel"/>
    <w:tmpl w:val="0D2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80B2B"/>
    <w:multiLevelType w:val="multilevel"/>
    <w:tmpl w:val="42A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A1CCC"/>
    <w:multiLevelType w:val="multilevel"/>
    <w:tmpl w:val="E25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93535">
    <w:abstractNumId w:val="2"/>
  </w:num>
  <w:num w:numId="2" w16cid:durableId="2101364600">
    <w:abstractNumId w:val="3"/>
  </w:num>
  <w:num w:numId="3" w16cid:durableId="1705246743">
    <w:abstractNumId w:val="0"/>
  </w:num>
  <w:num w:numId="4" w16cid:durableId="201217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54"/>
    <w:rsid w:val="00203AAA"/>
    <w:rsid w:val="00215369"/>
    <w:rsid w:val="00247E54"/>
    <w:rsid w:val="002F61EE"/>
    <w:rsid w:val="003E44DA"/>
    <w:rsid w:val="004210A8"/>
    <w:rsid w:val="00455980"/>
    <w:rsid w:val="00456BB4"/>
    <w:rsid w:val="00467EEF"/>
    <w:rsid w:val="004B3C44"/>
    <w:rsid w:val="00567D1A"/>
    <w:rsid w:val="00587BDC"/>
    <w:rsid w:val="0072498C"/>
    <w:rsid w:val="007C3C45"/>
    <w:rsid w:val="007E2BDA"/>
    <w:rsid w:val="00881458"/>
    <w:rsid w:val="00940DB7"/>
    <w:rsid w:val="00A56A26"/>
    <w:rsid w:val="00AA5A45"/>
    <w:rsid w:val="00AF7B54"/>
    <w:rsid w:val="00B74C4B"/>
    <w:rsid w:val="00BA1129"/>
    <w:rsid w:val="00CC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AE6BC4"/>
  <w15:docId w15:val="{DA916795-4D76-4274-8C4F-51D23E7D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7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F7B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7B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F7B5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7B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7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F7B5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B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7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B54"/>
  </w:style>
  <w:style w:type="paragraph" w:styleId="Footer">
    <w:name w:val="footer"/>
    <w:basedOn w:val="Normal"/>
    <w:link w:val="FooterChar"/>
    <w:uiPriority w:val="99"/>
    <w:unhideWhenUsed/>
    <w:rsid w:val="00AF7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4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karri</dc:creator>
  <cp:lastModifiedBy>Hayden Varughese</cp:lastModifiedBy>
  <cp:revision>10</cp:revision>
  <dcterms:created xsi:type="dcterms:W3CDTF">2025-11-08T21:55:00Z</dcterms:created>
  <dcterms:modified xsi:type="dcterms:W3CDTF">2025-11-09T10:59:00Z</dcterms:modified>
</cp:coreProperties>
</file>