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FA28" w14:textId="5995E56A" w:rsidR="00CD400A" w:rsidRDefault="00624A1D">
      <w:pPr>
        <w:rPr>
          <w:b/>
          <w:bCs/>
        </w:rPr>
      </w:pPr>
      <w:r w:rsidRPr="00624A1D">
        <w:rPr>
          <w:b/>
          <w:bCs/>
        </w:rPr>
        <w:t>Highlights</w:t>
      </w:r>
    </w:p>
    <w:p w14:paraId="668EF3A4" w14:textId="1525B625" w:rsidR="00624A1D" w:rsidRDefault="00624A1D">
      <w:pPr>
        <w:rPr>
          <w:b/>
          <w:bCs/>
        </w:rPr>
      </w:pPr>
    </w:p>
    <w:p w14:paraId="62C95B91" w14:textId="0C49A117" w:rsidR="00624A1D" w:rsidRPr="00624A1D" w:rsidRDefault="00624A1D" w:rsidP="00624A1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Depth resolved cross shelf transects of particulates were done off east </w:t>
      </w:r>
      <w:proofErr w:type="gramStart"/>
      <w:r>
        <w:t>Australia</w:t>
      </w:r>
      <w:proofErr w:type="gramEnd"/>
    </w:p>
    <w:p w14:paraId="0E3C0DF4" w14:textId="77777777" w:rsidR="00624A1D" w:rsidRDefault="00624A1D" w:rsidP="00624A1D">
      <w:pPr>
        <w:pStyle w:val="ListParagraph"/>
        <w:numPr>
          <w:ilvl w:val="0"/>
          <w:numId w:val="1"/>
        </w:numPr>
      </w:pPr>
      <w:r w:rsidRPr="00624A1D">
        <w:t xml:space="preserve">biomass was highest inshore, declining with increasing distance from </w:t>
      </w:r>
      <w:proofErr w:type="gramStart"/>
      <w:r w:rsidRPr="00624A1D">
        <w:t>shore</w:t>
      </w:r>
      <w:proofErr w:type="gramEnd"/>
      <w:r w:rsidRPr="00624A1D">
        <w:t xml:space="preserve"> </w:t>
      </w:r>
    </w:p>
    <w:p w14:paraId="038A586F" w14:textId="6BAD01D4" w:rsidR="00624A1D" w:rsidRPr="00624A1D" w:rsidRDefault="00624A1D" w:rsidP="00624A1D">
      <w:pPr>
        <w:pStyle w:val="ListParagraph"/>
        <w:numPr>
          <w:ilvl w:val="0"/>
          <w:numId w:val="1"/>
        </w:numPr>
      </w:pPr>
      <w:r>
        <w:t xml:space="preserve">Biomass declined </w:t>
      </w:r>
      <w:r w:rsidRPr="00624A1D">
        <w:t xml:space="preserve">with increasing depth in the top 100m of the water </w:t>
      </w:r>
      <w:proofErr w:type="gramStart"/>
      <w:r w:rsidRPr="00624A1D">
        <w:t>column</w:t>
      </w:r>
      <w:proofErr w:type="gramEnd"/>
    </w:p>
    <w:p w14:paraId="3408AE69" w14:textId="6D6F54EA" w:rsidR="00624A1D" w:rsidRPr="00624A1D" w:rsidRDefault="00624A1D" w:rsidP="00624A1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Global comparisons of onshore-offshore zooplankton revealed consistent </w:t>
      </w:r>
      <w:proofErr w:type="gramStart"/>
      <w:r>
        <w:t>trends</w:t>
      </w:r>
      <w:proofErr w:type="gramEnd"/>
    </w:p>
    <w:sectPr w:rsidR="00624A1D" w:rsidRPr="0062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66EAB"/>
    <w:multiLevelType w:val="hybridMultilevel"/>
    <w:tmpl w:val="DB16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D"/>
    <w:rsid w:val="00624A1D"/>
    <w:rsid w:val="00C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0B37"/>
  <w15:chartTrackingRefBased/>
  <w15:docId w15:val="{D4053022-BC91-4237-A22D-27708657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</cp:revision>
  <dcterms:created xsi:type="dcterms:W3CDTF">2021-05-14T04:24:00Z</dcterms:created>
  <dcterms:modified xsi:type="dcterms:W3CDTF">2021-05-14T04:32:00Z</dcterms:modified>
</cp:coreProperties>
</file>