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A152" w14:textId="02D5244E" w:rsidR="00FC5ABF" w:rsidRDefault="004D2CF8" w:rsidP="00B73C21">
      <w:pPr>
        <w:tabs>
          <w:tab w:val="left" w:pos="1067"/>
        </w:tabs>
        <w:spacing w:after="0" w:line="480" w:lineRule="auto"/>
        <w:jc w:val="center"/>
        <w:rPr>
          <w:rFonts w:ascii="Arial" w:eastAsia="Arial" w:hAnsi="Arial" w:cs="Arial"/>
          <w:sz w:val="24"/>
          <w:szCs w:val="24"/>
        </w:rPr>
      </w:pPr>
      <w:r>
        <w:rPr>
          <w:rFonts w:ascii="Arial" w:eastAsia="Arial" w:hAnsi="Arial" w:cs="Arial"/>
          <w:sz w:val="24"/>
          <w:szCs w:val="24"/>
        </w:rPr>
        <w:t>NAIT</w:t>
      </w:r>
    </w:p>
    <w:p w14:paraId="65E75F67" w14:textId="25377F3A" w:rsidR="003C5B6C" w:rsidRDefault="72625AE1" w:rsidP="00B73C21">
      <w:pPr>
        <w:tabs>
          <w:tab w:val="left" w:pos="1067"/>
        </w:tabs>
        <w:spacing w:after="0" w:line="480" w:lineRule="auto"/>
        <w:jc w:val="center"/>
        <w:rPr>
          <w:rFonts w:ascii="Arial" w:eastAsia="Arial" w:hAnsi="Arial" w:cs="Arial"/>
          <w:sz w:val="24"/>
          <w:szCs w:val="24"/>
        </w:rPr>
      </w:pPr>
      <w:r w:rsidRPr="72625AE1">
        <w:rPr>
          <w:rFonts w:ascii="Arial" w:eastAsia="Arial" w:hAnsi="Arial" w:cs="Arial"/>
          <w:sz w:val="24"/>
          <w:szCs w:val="24"/>
        </w:rPr>
        <w:t>Edmonton, Alberta</w:t>
      </w:r>
    </w:p>
    <w:p w14:paraId="20178AEF" w14:textId="77777777" w:rsidR="00A44669" w:rsidRDefault="00A44669" w:rsidP="00B73C21">
      <w:pPr>
        <w:tabs>
          <w:tab w:val="left" w:pos="1067"/>
        </w:tabs>
        <w:spacing w:after="0" w:line="480" w:lineRule="auto"/>
        <w:jc w:val="center"/>
        <w:rPr>
          <w:rFonts w:ascii="Arial" w:eastAsia="Arial" w:hAnsi="Arial" w:cs="Arial"/>
          <w:sz w:val="24"/>
          <w:szCs w:val="24"/>
        </w:rPr>
      </w:pPr>
    </w:p>
    <w:p w14:paraId="3A6575DC" w14:textId="77777777" w:rsidR="00A44669" w:rsidRDefault="00A44669" w:rsidP="00B73C21">
      <w:pPr>
        <w:tabs>
          <w:tab w:val="left" w:pos="1067"/>
        </w:tabs>
        <w:spacing w:after="0" w:line="480" w:lineRule="auto"/>
        <w:jc w:val="center"/>
        <w:rPr>
          <w:rFonts w:ascii="Arial" w:eastAsia="Arial" w:hAnsi="Arial" w:cs="Arial"/>
          <w:sz w:val="24"/>
          <w:szCs w:val="24"/>
        </w:rPr>
      </w:pPr>
    </w:p>
    <w:p w14:paraId="6C368255" w14:textId="7EABD1B7" w:rsidR="00A44669" w:rsidRDefault="72625AE1" w:rsidP="00FC5ABF">
      <w:pPr>
        <w:spacing w:line="480" w:lineRule="auto"/>
        <w:jc w:val="center"/>
        <w:rPr>
          <w:rFonts w:ascii="Arial" w:eastAsia="Arial" w:hAnsi="Arial" w:cs="Arial"/>
          <w:b/>
          <w:bCs/>
          <w:sz w:val="32"/>
          <w:szCs w:val="32"/>
        </w:rPr>
      </w:pPr>
      <w:r w:rsidRPr="00B73C21">
        <w:rPr>
          <w:rFonts w:ascii="Arial" w:eastAsia="Arial" w:hAnsi="Arial" w:cs="Arial"/>
          <w:b/>
          <w:bCs/>
          <w:sz w:val="32"/>
          <w:szCs w:val="32"/>
        </w:rPr>
        <w:t>Geek Goggles</w:t>
      </w:r>
    </w:p>
    <w:p w14:paraId="7712BFD3" w14:textId="77777777" w:rsidR="00A44669" w:rsidRPr="00B73C21" w:rsidRDefault="00A44669" w:rsidP="00FC5ABF">
      <w:pPr>
        <w:spacing w:line="480" w:lineRule="auto"/>
        <w:jc w:val="center"/>
        <w:rPr>
          <w:rFonts w:ascii="Arial" w:eastAsia="Arial" w:hAnsi="Arial" w:cs="Arial"/>
          <w:b/>
          <w:bCs/>
          <w:sz w:val="32"/>
          <w:szCs w:val="32"/>
        </w:rPr>
      </w:pPr>
    </w:p>
    <w:p w14:paraId="60B3A602" w14:textId="4732001D"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As a submission to</w:t>
      </w:r>
    </w:p>
    <w:p w14:paraId="079D7FC0" w14:textId="14FB48FA"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Mr. Gary Munro, Instructor</w:t>
      </w:r>
    </w:p>
    <w:p w14:paraId="40E3BAC3" w14:textId="53490A81"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English and Communication Department</w:t>
      </w:r>
    </w:p>
    <w:p w14:paraId="3A1C00F5" w14:textId="586443B8"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&amp;</w:t>
      </w:r>
    </w:p>
    <w:p w14:paraId="2C88ED22" w14:textId="3179C771"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Mr. Aj Armstrong, Instructor</w:t>
      </w:r>
    </w:p>
    <w:p w14:paraId="20C926A7" w14:textId="1983BE5C" w:rsidR="00A44669"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Computer Engineering Technology</w:t>
      </w:r>
    </w:p>
    <w:p w14:paraId="2B347B8B" w14:textId="77777777" w:rsidR="00A44669" w:rsidRDefault="00A44669" w:rsidP="00B73C21">
      <w:pPr>
        <w:spacing w:after="0" w:line="480" w:lineRule="auto"/>
        <w:jc w:val="center"/>
        <w:rPr>
          <w:rFonts w:ascii="Arial" w:eastAsia="Arial" w:hAnsi="Arial" w:cs="Arial"/>
          <w:sz w:val="24"/>
          <w:szCs w:val="24"/>
        </w:rPr>
      </w:pPr>
    </w:p>
    <w:p w14:paraId="2F1A9C9F" w14:textId="77777777" w:rsidR="003C5B6C" w:rsidRDefault="003C5B6C" w:rsidP="00B73C21">
      <w:pPr>
        <w:spacing w:after="0" w:line="480" w:lineRule="auto"/>
        <w:jc w:val="center"/>
        <w:rPr>
          <w:rFonts w:ascii="Arial" w:eastAsia="Arial" w:hAnsi="Arial" w:cs="Arial"/>
          <w:sz w:val="24"/>
          <w:szCs w:val="24"/>
        </w:rPr>
      </w:pPr>
    </w:p>
    <w:p w14:paraId="71FBAA66" w14:textId="28C1622B"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Submitted By</w:t>
      </w:r>
    </w:p>
    <w:p w14:paraId="2245BD8A" w14:textId="0405C523"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Hayden Seivewright, Student</w:t>
      </w:r>
    </w:p>
    <w:p w14:paraId="4847E176" w14:textId="12B4E560"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&amp;</w:t>
      </w:r>
    </w:p>
    <w:p w14:paraId="38AB0D78" w14:textId="3713AB25"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 xml:space="preserve">Joshua </w:t>
      </w:r>
      <w:proofErr w:type="spellStart"/>
      <w:r w:rsidRPr="72625AE1">
        <w:rPr>
          <w:rFonts w:ascii="Arial" w:eastAsia="Arial" w:hAnsi="Arial" w:cs="Arial"/>
          <w:sz w:val="24"/>
          <w:szCs w:val="24"/>
        </w:rPr>
        <w:t>Akinmoluwa</w:t>
      </w:r>
      <w:proofErr w:type="spellEnd"/>
      <w:r w:rsidRPr="72625AE1">
        <w:rPr>
          <w:rFonts w:ascii="Arial" w:eastAsia="Arial" w:hAnsi="Arial" w:cs="Arial"/>
          <w:sz w:val="24"/>
          <w:szCs w:val="24"/>
        </w:rPr>
        <w:t>, Student</w:t>
      </w:r>
    </w:p>
    <w:p w14:paraId="095C550A" w14:textId="201E9F27"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CMPE 2965</w:t>
      </w:r>
    </w:p>
    <w:p w14:paraId="354A8DD5" w14:textId="2D74A63C" w:rsidR="003C5B6C" w:rsidRDefault="72625AE1" w:rsidP="00B73C21">
      <w:pPr>
        <w:spacing w:after="0" w:line="480" w:lineRule="auto"/>
        <w:jc w:val="center"/>
        <w:rPr>
          <w:rFonts w:ascii="Arial" w:eastAsia="Arial" w:hAnsi="Arial" w:cs="Arial"/>
          <w:sz w:val="24"/>
          <w:szCs w:val="24"/>
        </w:rPr>
      </w:pPr>
      <w:r w:rsidRPr="72625AE1">
        <w:rPr>
          <w:rFonts w:ascii="Arial" w:eastAsia="Arial" w:hAnsi="Arial" w:cs="Arial"/>
          <w:sz w:val="24"/>
          <w:szCs w:val="24"/>
        </w:rPr>
        <w:t>Computer Engineering Technology</w:t>
      </w:r>
    </w:p>
    <w:p w14:paraId="4C4597DC" w14:textId="0CCB4387" w:rsidR="003C5B6C" w:rsidRDefault="00B73C21" w:rsidP="00B73C21">
      <w:pPr>
        <w:spacing w:after="0" w:line="480" w:lineRule="auto"/>
        <w:jc w:val="center"/>
        <w:rPr>
          <w:rFonts w:ascii="Arial" w:eastAsia="Arial" w:hAnsi="Arial" w:cs="Arial"/>
          <w:sz w:val="24"/>
          <w:szCs w:val="24"/>
        </w:rPr>
      </w:pPr>
      <w:r>
        <w:rPr>
          <w:rFonts w:ascii="Arial" w:eastAsia="Arial" w:hAnsi="Arial" w:cs="Arial"/>
          <w:sz w:val="24"/>
          <w:szCs w:val="24"/>
        </w:rPr>
        <w:t>March 28</w:t>
      </w:r>
      <w:r w:rsidR="72625AE1" w:rsidRPr="72625AE1">
        <w:rPr>
          <w:rFonts w:ascii="Arial" w:eastAsia="Arial" w:hAnsi="Arial" w:cs="Arial"/>
          <w:sz w:val="24"/>
          <w:szCs w:val="24"/>
        </w:rPr>
        <w:t>, 2025</w:t>
      </w:r>
    </w:p>
    <w:p w14:paraId="13ECDC80" w14:textId="764B472D" w:rsidR="003C5B6C" w:rsidRPr="00FD6CBF" w:rsidRDefault="003C5B6C" w:rsidP="72625AE1">
      <w:pPr>
        <w:spacing w:line="480" w:lineRule="auto"/>
        <w:rPr>
          <w:rFonts w:ascii="Calibri" w:eastAsia="Arial" w:hAnsi="Calibri" w:cs="Calibri"/>
          <w:sz w:val="24"/>
          <w:szCs w:val="24"/>
        </w:rPr>
      </w:pPr>
      <w:r w:rsidRPr="72625AE1">
        <w:rPr>
          <w:rFonts w:ascii="Arial" w:eastAsia="Arial" w:hAnsi="Arial" w:cs="Arial"/>
          <w:sz w:val="24"/>
          <w:szCs w:val="24"/>
        </w:rPr>
        <w:br w:type="page"/>
      </w:r>
      <w:bookmarkStart w:id="0" w:name="_Toc194080949"/>
      <w:r w:rsidR="72625AE1" w:rsidRPr="00FD6CBF">
        <w:rPr>
          <w:rStyle w:val="Heading1Char"/>
          <w:rFonts w:ascii="Calibri" w:eastAsia="Arial" w:hAnsi="Calibri" w:cs="Calibri"/>
          <w:sz w:val="24"/>
          <w:szCs w:val="24"/>
        </w:rPr>
        <w:lastRenderedPageBreak/>
        <w:t>Statement of Contribution</w:t>
      </w:r>
      <w:bookmarkEnd w:id="0"/>
    </w:p>
    <w:p w14:paraId="44F75EEE" w14:textId="1DD7DD71" w:rsidR="003C5B6C" w:rsidRPr="00FD6CBF" w:rsidRDefault="72625AE1" w:rsidP="72625AE1">
      <w:pPr>
        <w:spacing w:line="480" w:lineRule="auto"/>
        <w:rPr>
          <w:rFonts w:ascii="Calibri" w:eastAsia="Arial" w:hAnsi="Calibri" w:cs="Calibri"/>
          <w:sz w:val="24"/>
          <w:szCs w:val="24"/>
        </w:rPr>
      </w:pPr>
      <w:r w:rsidRPr="00FD6CBF">
        <w:rPr>
          <w:rFonts w:ascii="Calibri" w:eastAsia="Arial" w:hAnsi="Calibri" w:cs="Calibri"/>
          <w:sz w:val="24"/>
          <w:szCs w:val="24"/>
        </w:rPr>
        <w:t>This document was co-</w:t>
      </w:r>
      <w:r w:rsidR="00FC5ABF" w:rsidRPr="00FD6CBF">
        <w:rPr>
          <w:rFonts w:ascii="Calibri" w:eastAsia="Arial" w:hAnsi="Calibri" w:cs="Calibri"/>
          <w:sz w:val="24"/>
          <w:szCs w:val="24"/>
        </w:rPr>
        <w:t>authored</w:t>
      </w:r>
      <w:r w:rsidRPr="00FD6CBF">
        <w:rPr>
          <w:rFonts w:ascii="Calibri" w:eastAsia="Arial" w:hAnsi="Calibri" w:cs="Calibri"/>
          <w:sz w:val="24"/>
          <w:szCs w:val="24"/>
        </w:rPr>
        <w:t xml:space="preserve"> by Hayden Seivewright and Joshua </w:t>
      </w:r>
      <w:proofErr w:type="spellStart"/>
      <w:r w:rsidRPr="00FD6CBF">
        <w:rPr>
          <w:rFonts w:ascii="Calibri" w:eastAsia="Arial" w:hAnsi="Calibri" w:cs="Calibri"/>
          <w:sz w:val="24"/>
          <w:szCs w:val="24"/>
        </w:rPr>
        <w:t>Akinmoluwa</w:t>
      </w:r>
      <w:proofErr w:type="spellEnd"/>
      <w:r w:rsidRPr="00FD6CBF">
        <w:rPr>
          <w:rFonts w:ascii="Calibri" w:eastAsia="Arial" w:hAnsi="Calibri" w:cs="Calibri"/>
          <w:sz w:val="24"/>
          <w:szCs w:val="24"/>
        </w:rPr>
        <w:t xml:space="preserve">. The list of contributions in the table below were reviewed for accuracy by both participants, and we view the division of effort to be approximately equivalent. </w:t>
      </w:r>
    </w:p>
    <w:tbl>
      <w:tblPr>
        <w:tblStyle w:val="ListTable6Colorful"/>
        <w:tblW w:w="0" w:type="auto"/>
        <w:tblLook w:val="04A0" w:firstRow="1" w:lastRow="0" w:firstColumn="1" w:lastColumn="0" w:noHBand="0" w:noVBand="1"/>
      </w:tblPr>
      <w:tblGrid>
        <w:gridCol w:w="3116"/>
        <w:gridCol w:w="3117"/>
        <w:gridCol w:w="3117"/>
      </w:tblGrid>
      <w:tr w:rsidR="003C5B6C" w14:paraId="66194048" w14:textId="77777777" w:rsidTr="72625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5C2FD4" w14:textId="059F3B0B" w:rsidR="003C5B6C" w:rsidRPr="002F2435" w:rsidRDefault="72625AE1" w:rsidP="002F2435">
            <w:pPr>
              <w:jc w:val="center"/>
              <w:rPr>
                <w:rFonts w:ascii="Calibri" w:hAnsi="Calibri" w:cs="Calibri"/>
                <w:sz w:val="24"/>
                <w:szCs w:val="24"/>
              </w:rPr>
            </w:pPr>
            <w:bookmarkStart w:id="1" w:name="_Toc670858790"/>
            <w:bookmarkStart w:id="2" w:name="_Toc194080950"/>
            <w:r w:rsidRPr="002F2435">
              <w:rPr>
                <w:rFonts w:ascii="Calibri" w:hAnsi="Calibri" w:cs="Calibri"/>
                <w:sz w:val="24"/>
                <w:szCs w:val="24"/>
              </w:rPr>
              <w:t>Section</w:t>
            </w:r>
            <w:bookmarkEnd w:id="1"/>
            <w:bookmarkEnd w:id="2"/>
          </w:p>
        </w:tc>
        <w:tc>
          <w:tcPr>
            <w:tcW w:w="3117" w:type="dxa"/>
          </w:tcPr>
          <w:p w14:paraId="21A3A485" w14:textId="1BACC32F" w:rsidR="003C5B6C" w:rsidRPr="002F2435" w:rsidRDefault="72625AE1" w:rsidP="002F243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bookmarkStart w:id="3" w:name="_Toc686144138"/>
            <w:bookmarkStart w:id="4" w:name="_Toc194080951"/>
            <w:r w:rsidRPr="002F2435">
              <w:rPr>
                <w:rFonts w:ascii="Calibri" w:hAnsi="Calibri" w:cs="Calibri"/>
                <w:sz w:val="24"/>
                <w:szCs w:val="24"/>
              </w:rPr>
              <w:t>Author</w:t>
            </w:r>
            <w:bookmarkEnd w:id="3"/>
            <w:bookmarkEnd w:id="4"/>
          </w:p>
        </w:tc>
        <w:tc>
          <w:tcPr>
            <w:tcW w:w="3117" w:type="dxa"/>
          </w:tcPr>
          <w:p w14:paraId="1DEB4741" w14:textId="05936F72" w:rsidR="003C5B6C" w:rsidRPr="002F2435" w:rsidRDefault="72625AE1" w:rsidP="002F243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bookmarkStart w:id="5" w:name="_Toc448210496"/>
            <w:bookmarkStart w:id="6" w:name="_Toc194080952"/>
            <w:r w:rsidRPr="002F2435">
              <w:rPr>
                <w:rFonts w:ascii="Calibri" w:hAnsi="Calibri" w:cs="Calibri"/>
                <w:sz w:val="24"/>
                <w:szCs w:val="24"/>
              </w:rPr>
              <w:t>Reviewer</w:t>
            </w:r>
            <w:bookmarkEnd w:id="5"/>
            <w:bookmarkEnd w:id="6"/>
          </w:p>
        </w:tc>
      </w:tr>
      <w:tr w:rsidR="003C5B6C" w14:paraId="4BAD9B02" w14:textId="77777777" w:rsidTr="72625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408C8" w14:textId="797BF1AD" w:rsidR="003C5B6C" w:rsidRPr="00A371DE" w:rsidRDefault="002F2435" w:rsidP="007664F3">
            <w:pPr>
              <w:pStyle w:val="Heading1"/>
              <w:numPr>
                <w:ilvl w:val="0"/>
                <w:numId w:val="0"/>
              </w:numPr>
              <w:spacing w:line="480" w:lineRule="auto"/>
              <w:ind w:left="432"/>
              <w:rPr>
                <w:rFonts w:ascii="Arial" w:eastAsia="Arial" w:hAnsi="Arial" w:cs="Arial"/>
                <w:b w:val="0"/>
                <w:bCs w:val="0"/>
                <w:sz w:val="24"/>
                <w:szCs w:val="24"/>
              </w:rPr>
            </w:pPr>
            <w:r>
              <w:rPr>
                <w:rFonts w:ascii="Arial" w:eastAsia="Arial" w:hAnsi="Arial" w:cs="Arial"/>
                <w:b w:val="0"/>
                <w:bCs w:val="0"/>
                <w:sz w:val="24"/>
                <w:szCs w:val="24"/>
              </w:rPr>
              <w:t>Title Page</w:t>
            </w:r>
            <w:r w:rsidR="00061FAD">
              <w:rPr>
                <w:rFonts w:ascii="Arial" w:eastAsia="Arial" w:hAnsi="Arial" w:cs="Arial"/>
                <w:b w:val="0"/>
                <w:bCs w:val="0"/>
                <w:sz w:val="24"/>
                <w:szCs w:val="24"/>
              </w:rPr>
              <w:t>, Letter</w:t>
            </w:r>
            <w:r w:rsidR="009C0FE1">
              <w:rPr>
                <w:rFonts w:ascii="Arial" w:eastAsia="Arial" w:hAnsi="Arial" w:cs="Arial"/>
                <w:b w:val="0"/>
                <w:bCs w:val="0"/>
                <w:sz w:val="24"/>
                <w:szCs w:val="24"/>
              </w:rPr>
              <w:t xml:space="preserve"> of Transmittal</w:t>
            </w:r>
          </w:p>
        </w:tc>
        <w:tc>
          <w:tcPr>
            <w:tcW w:w="3117" w:type="dxa"/>
          </w:tcPr>
          <w:p w14:paraId="0891DFD0" w14:textId="3BE758D8" w:rsidR="003C5B6C" w:rsidRDefault="009C0FE1" w:rsidP="007664F3">
            <w:pPr>
              <w:pStyle w:val="Heading1"/>
              <w:numPr>
                <w:ilvl w:val="0"/>
                <w:numId w:val="0"/>
              </w:numPr>
              <w:spacing w:line="480" w:lineRule="auto"/>
              <w:ind w:left="432"/>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Hayden Seivewright</w:t>
            </w:r>
          </w:p>
        </w:tc>
        <w:tc>
          <w:tcPr>
            <w:tcW w:w="3117" w:type="dxa"/>
          </w:tcPr>
          <w:p w14:paraId="5F43EB7A" w14:textId="77777777" w:rsidR="003C5B6C" w:rsidRDefault="003C5B6C" w:rsidP="007664F3">
            <w:pPr>
              <w:pStyle w:val="Heading1"/>
              <w:numPr>
                <w:ilvl w:val="0"/>
                <w:numId w:val="0"/>
              </w:numPr>
              <w:spacing w:line="480" w:lineRule="auto"/>
              <w:ind w:left="432"/>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3C5B6C" w14:paraId="38547E7A" w14:textId="77777777" w:rsidTr="72625AE1">
        <w:tc>
          <w:tcPr>
            <w:cnfStyle w:val="001000000000" w:firstRow="0" w:lastRow="0" w:firstColumn="1" w:lastColumn="0" w:oddVBand="0" w:evenVBand="0" w:oddHBand="0" w:evenHBand="0" w:firstRowFirstColumn="0" w:firstRowLastColumn="0" w:lastRowFirstColumn="0" w:lastRowLastColumn="0"/>
            <w:tcW w:w="3116" w:type="dxa"/>
          </w:tcPr>
          <w:p w14:paraId="5E2086F3" w14:textId="3F85F502" w:rsidR="003C5B6C" w:rsidRPr="009C0FE1" w:rsidRDefault="009C0FE1" w:rsidP="007664F3">
            <w:pPr>
              <w:pStyle w:val="Heading1"/>
              <w:numPr>
                <w:ilvl w:val="0"/>
                <w:numId w:val="0"/>
              </w:numPr>
              <w:spacing w:line="480" w:lineRule="auto"/>
              <w:ind w:left="432"/>
              <w:rPr>
                <w:rFonts w:ascii="Arial" w:eastAsia="Arial" w:hAnsi="Arial" w:cs="Arial"/>
                <w:b w:val="0"/>
                <w:bCs w:val="0"/>
                <w:sz w:val="24"/>
                <w:szCs w:val="24"/>
              </w:rPr>
            </w:pPr>
            <w:r>
              <w:rPr>
                <w:rFonts w:ascii="Arial" w:eastAsia="Arial" w:hAnsi="Arial" w:cs="Arial"/>
                <w:b w:val="0"/>
                <w:bCs w:val="0"/>
                <w:sz w:val="24"/>
                <w:szCs w:val="24"/>
              </w:rPr>
              <w:t>Abstract</w:t>
            </w:r>
          </w:p>
        </w:tc>
        <w:tc>
          <w:tcPr>
            <w:tcW w:w="3117" w:type="dxa"/>
          </w:tcPr>
          <w:p w14:paraId="20E5EF59" w14:textId="07F0EDEC" w:rsidR="003C5B6C" w:rsidRDefault="009C0FE1" w:rsidP="007664F3">
            <w:pPr>
              <w:pStyle w:val="Heading1"/>
              <w:numPr>
                <w:ilvl w:val="0"/>
                <w:numId w:val="0"/>
              </w:numPr>
              <w:spacing w:line="480" w:lineRule="auto"/>
              <w:ind w:left="432"/>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Hayden Seivewright</w:t>
            </w:r>
          </w:p>
        </w:tc>
        <w:tc>
          <w:tcPr>
            <w:tcW w:w="3117" w:type="dxa"/>
          </w:tcPr>
          <w:p w14:paraId="301BDF5B" w14:textId="77777777" w:rsidR="003C5B6C" w:rsidRDefault="003C5B6C" w:rsidP="007664F3">
            <w:pPr>
              <w:pStyle w:val="Heading1"/>
              <w:numPr>
                <w:ilvl w:val="0"/>
                <w:numId w:val="0"/>
              </w:numPr>
              <w:spacing w:line="480" w:lineRule="auto"/>
              <w:ind w:left="432"/>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3C5B6C" w14:paraId="1E964776" w14:textId="77777777" w:rsidTr="72625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84CEB0" w14:textId="5768DD2B" w:rsidR="003C5B6C" w:rsidRPr="009C0FE1" w:rsidRDefault="00D33AF3" w:rsidP="007664F3">
            <w:pPr>
              <w:pStyle w:val="Heading1"/>
              <w:numPr>
                <w:ilvl w:val="0"/>
                <w:numId w:val="0"/>
              </w:numPr>
              <w:spacing w:line="480" w:lineRule="auto"/>
              <w:ind w:left="432"/>
              <w:rPr>
                <w:rFonts w:ascii="Arial" w:eastAsia="Arial" w:hAnsi="Arial" w:cs="Arial"/>
                <w:b w:val="0"/>
                <w:bCs w:val="0"/>
                <w:sz w:val="24"/>
                <w:szCs w:val="24"/>
              </w:rPr>
            </w:pPr>
            <w:r>
              <w:rPr>
                <w:rFonts w:ascii="Arial" w:eastAsia="Arial" w:hAnsi="Arial" w:cs="Arial"/>
                <w:b w:val="0"/>
                <w:bCs w:val="0"/>
                <w:sz w:val="24"/>
                <w:szCs w:val="24"/>
              </w:rPr>
              <w:t>Introduction</w:t>
            </w:r>
          </w:p>
        </w:tc>
        <w:tc>
          <w:tcPr>
            <w:tcW w:w="3117" w:type="dxa"/>
          </w:tcPr>
          <w:p w14:paraId="2DF9EA8A" w14:textId="25C12A5E" w:rsidR="003C5B6C" w:rsidRDefault="00D33AF3" w:rsidP="007664F3">
            <w:pPr>
              <w:pStyle w:val="Heading1"/>
              <w:numPr>
                <w:ilvl w:val="0"/>
                <w:numId w:val="0"/>
              </w:numPr>
              <w:spacing w:line="480" w:lineRule="auto"/>
              <w:ind w:left="432"/>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Hayden Seivewright</w:t>
            </w:r>
          </w:p>
        </w:tc>
        <w:tc>
          <w:tcPr>
            <w:tcW w:w="3117" w:type="dxa"/>
          </w:tcPr>
          <w:p w14:paraId="67A7773D" w14:textId="77777777" w:rsidR="003C5B6C" w:rsidRDefault="003C5B6C" w:rsidP="00D33AF3">
            <w:pPr>
              <w:pStyle w:val="Heading1"/>
              <w:numPr>
                <w:ilvl w:val="0"/>
                <w:numId w:val="0"/>
              </w:numPr>
              <w:spacing w:line="480" w:lineRule="auto"/>
              <w:ind w:left="432" w:hanging="432"/>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3C5B6C" w14:paraId="292A35FE" w14:textId="77777777" w:rsidTr="72625AE1">
        <w:tc>
          <w:tcPr>
            <w:cnfStyle w:val="001000000000" w:firstRow="0" w:lastRow="0" w:firstColumn="1" w:lastColumn="0" w:oddVBand="0" w:evenVBand="0" w:oddHBand="0" w:evenHBand="0" w:firstRowFirstColumn="0" w:firstRowLastColumn="0" w:lastRowFirstColumn="0" w:lastRowLastColumn="0"/>
            <w:tcW w:w="3116" w:type="dxa"/>
          </w:tcPr>
          <w:p w14:paraId="06404DB7" w14:textId="6809598E" w:rsidR="003C5B6C" w:rsidRPr="00D33AF3" w:rsidRDefault="007114C9" w:rsidP="007664F3">
            <w:pPr>
              <w:pStyle w:val="Heading1"/>
              <w:numPr>
                <w:ilvl w:val="0"/>
                <w:numId w:val="0"/>
              </w:numPr>
              <w:spacing w:line="480" w:lineRule="auto"/>
              <w:ind w:left="432"/>
              <w:rPr>
                <w:rFonts w:ascii="Arial" w:eastAsia="Arial" w:hAnsi="Arial" w:cs="Arial"/>
                <w:b w:val="0"/>
                <w:bCs w:val="0"/>
                <w:sz w:val="24"/>
                <w:szCs w:val="24"/>
              </w:rPr>
            </w:pPr>
            <w:r>
              <w:rPr>
                <w:rFonts w:ascii="Arial" w:eastAsia="Arial" w:hAnsi="Arial" w:cs="Arial"/>
                <w:b w:val="0"/>
                <w:bCs w:val="0"/>
                <w:sz w:val="24"/>
                <w:szCs w:val="24"/>
              </w:rPr>
              <w:t>Overview</w:t>
            </w:r>
          </w:p>
        </w:tc>
        <w:tc>
          <w:tcPr>
            <w:tcW w:w="3117" w:type="dxa"/>
          </w:tcPr>
          <w:p w14:paraId="6BF222C5" w14:textId="0C0E2CEA" w:rsidR="003C5B6C" w:rsidRDefault="007114C9" w:rsidP="007114C9">
            <w:pPr>
              <w:pStyle w:val="Heading1"/>
              <w:numPr>
                <w:ilvl w:val="0"/>
                <w:numId w:val="0"/>
              </w:num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Hayden Seivewright</w:t>
            </w:r>
          </w:p>
        </w:tc>
        <w:tc>
          <w:tcPr>
            <w:tcW w:w="3117" w:type="dxa"/>
          </w:tcPr>
          <w:p w14:paraId="432CCFBC" w14:textId="77777777" w:rsidR="003C5B6C" w:rsidRDefault="003C5B6C" w:rsidP="007664F3">
            <w:pPr>
              <w:pStyle w:val="Heading1"/>
              <w:numPr>
                <w:ilvl w:val="0"/>
                <w:numId w:val="0"/>
              </w:numPr>
              <w:spacing w:line="480" w:lineRule="auto"/>
              <w:ind w:left="432"/>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3C5B6C" w14:paraId="2046B3C7" w14:textId="77777777" w:rsidTr="72625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660AD1" w14:textId="50BBBDFA" w:rsidR="003C5B6C" w:rsidRPr="007114C9" w:rsidRDefault="007114C9" w:rsidP="007664F3">
            <w:pPr>
              <w:pStyle w:val="Heading1"/>
              <w:numPr>
                <w:ilvl w:val="0"/>
                <w:numId w:val="0"/>
              </w:numPr>
              <w:spacing w:line="480" w:lineRule="auto"/>
              <w:ind w:left="432"/>
              <w:rPr>
                <w:rFonts w:ascii="Arial" w:eastAsia="Arial" w:hAnsi="Arial" w:cs="Arial"/>
                <w:b w:val="0"/>
                <w:bCs w:val="0"/>
                <w:sz w:val="24"/>
                <w:szCs w:val="24"/>
              </w:rPr>
            </w:pPr>
            <w:r>
              <w:rPr>
                <w:rFonts w:ascii="Arial" w:eastAsia="Arial" w:hAnsi="Arial" w:cs="Arial"/>
                <w:b w:val="0"/>
                <w:bCs w:val="0"/>
                <w:sz w:val="24"/>
                <w:szCs w:val="24"/>
              </w:rPr>
              <w:t>Physical Design</w:t>
            </w:r>
          </w:p>
        </w:tc>
        <w:tc>
          <w:tcPr>
            <w:tcW w:w="3117" w:type="dxa"/>
          </w:tcPr>
          <w:p w14:paraId="0CB9E0F3" w14:textId="5D59AFBB" w:rsidR="003C5B6C" w:rsidRDefault="007114C9" w:rsidP="007664F3">
            <w:pPr>
              <w:pStyle w:val="Heading1"/>
              <w:numPr>
                <w:ilvl w:val="0"/>
                <w:numId w:val="0"/>
              </w:numPr>
              <w:spacing w:line="480" w:lineRule="auto"/>
              <w:ind w:left="432"/>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Hayden Seivewright</w:t>
            </w:r>
          </w:p>
        </w:tc>
        <w:tc>
          <w:tcPr>
            <w:tcW w:w="3117" w:type="dxa"/>
          </w:tcPr>
          <w:p w14:paraId="51F788C4" w14:textId="77777777" w:rsidR="003C5B6C" w:rsidRDefault="003C5B6C" w:rsidP="007664F3">
            <w:pPr>
              <w:pStyle w:val="Heading1"/>
              <w:numPr>
                <w:ilvl w:val="0"/>
                <w:numId w:val="0"/>
              </w:numPr>
              <w:spacing w:line="480" w:lineRule="auto"/>
              <w:ind w:left="432"/>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64B6F" w14:paraId="413A341D" w14:textId="77777777" w:rsidTr="72625AE1">
        <w:tc>
          <w:tcPr>
            <w:cnfStyle w:val="001000000000" w:firstRow="0" w:lastRow="0" w:firstColumn="1" w:lastColumn="0" w:oddVBand="0" w:evenVBand="0" w:oddHBand="0" w:evenHBand="0" w:firstRowFirstColumn="0" w:firstRowLastColumn="0" w:lastRowFirstColumn="0" w:lastRowLastColumn="0"/>
            <w:tcW w:w="3116" w:type="dxa"/>
          </w:tcPr>
          <w:p w14:paraId="3D7DA44B" w14:textId="4A78D0D6" w:rsidR="00464B6F" w:rsidRDefault="00F27FF5" w:rsidP="007664F3">
            <w:pPr>
              <w:pStyle w:val="Heading1"/>
              <w:numPr>
                <w:ilvl w:val="0"/>
                <w:numId w:val="0"/>
              </w:numPr>
              <w:spacing w:line="480" w:lineRule="auto"/>
              <w:ind w:left="432"/>
              <w:rPr>
                <w:rFonts w:ascii="Arial" w:eastAsia="Arial" w:hAnsi="Arial" w:cs="Arial"/>
                <w:b w:val="0"/>
                <w:bCs w:val="0"/>
                <w:sz w:val="24"/>
                <w:szCs w:val="24"/>
              </w:rPr>
            </w:pPr>
            <w:r>
              <w:rPr>
                <w:rFonts w:ascii="Arial" w:eastAsia="Arial" w:hAnsi="Arial" w:cs="Arial"/>
                <w:b w:val="0"/>
                <w:bCs w:val="0"/>
                <w:sz w:val="24"/>
                <w:szCs w:val="24"/>
              </w:rPr>
              <w:t>Web Interface Design</w:t>
            </w:r>
          </w:p>
        </w:tc>
        <w:tc>
          <w:tcPr>
            <w:tcW w:w="3117" w:type="dxa"/>
          </w:tcPr>
          <w:p w14:paraId="1814A4F2" w14:textId="686D9BF8" w:rsidR="00464B6F" w:rsidRDefault="00F27FF5" w:rsidP="007664F3">
            <w:pPr>
              <w:pStyle w:val="Heading1"/>
              <w:numPr>
                <w:ilvl w:val="0"/>
                <w:numId w:val="0"/>
              </w:numPr>
              <w:spacing w:line="480" w:lineRule="auto"/>
              <w:ind w:left="432"/>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Joshua </w:t>
            </w:r>
            <w:proofErr w:type="spellStart"/>
            <w:r>
              <w:rPr>
                <w:rFonts w:ascii="Arial" w:eastAsia="Arial" w:hAnsi="Arial" w:cs="Arial"/>
                <w:sz w:val="24"/>
                <w:szCs w:val="24"/>
              </w:rPr>
              <w:t>Akinmoluwa</w:t>
            </w:r>
            <w:proofErr w:type="spellEnd"/>
          </w:p>
        </w:tc>
        <w:tc>
          <w:tcPr>
            <w:tcW w:w="3117" w:type="dxa"/>
          </w:tcPr>
          <w:p w14:paraId="6B088744" w14:textId="77777777" w:rsidR="00464B6F" w:rsidRDefault="00464B6F" w:rsidP="007664F3">
            <w:pPr>
              <w:pStyle w:val="Heading1"/>
              <w:numPr>
                <w:ilvl w:val="0"/>
                <w:numId w:val="0"/>
              </w:numPr>
              <w:spacing w:line="480" w:lineRule="auto"/>
              <w:ind w:left="432"/>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7114C9" w14:paraId="2E03CB9C" w14:textId="77777777" w:rsidTr="72625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7485E5" w14:textId="04CE46A5" w:rsidR="007114C9" w:rsidRDefault="007114C9" w:rsidP="007664F3">
            <w:pPr>
              <w:pStyle w:val="Heading1"/>
              <w:numPr>
                <w:ilvl w:val="0"/>
                <w:numId w:val="0"/>
              </w:numPr>
              <w:spacing w:line="480" w:lineRule="auto"/>
              <w:ind w:left="432"/>
              <w:rPr>
                <w:rFonts w:ascii="Arial" w:eastAsia="Arial" w:hAnsi="Arial" w:cs="Arial"/>
                <w:b w:val="0"/>
                <w:bCs w:val="0"/>
                <w:sz w:val="24"/>
                <w:szCs w:val="24"/>
              </w:rPr>
            </w:pPr>
            <w:r>
              <w:rPr>
                <w:rFonts w:ascii="Arial" w:eastAsia="Arial" w:hAnsi="Arial" w:cs="Arial"/>
                <w:b w:val="0"/>
                <w:bCs w:val="0"/>
                <w:sz w:val="24"/>
                <w:szCs w:val="24"/>
              </w:rPr>
              <w:t>Database Design</w:t>
            </w:r>
          </w:p>
        </w:tc>
        <w:tc>
          <w:tcPr>
            <w:tcW w:w="3117" w:type="dxa"/>
          </w:tcPr>
          <w:p w14:paraId="1C41604F" w14:textId="4A961C9B" w:rsidR="007114C9" w:rsidRDefault="007114C9" w:rsidP="007664F3">
            <w:pPr>
              <w:pStyle w:val="Heading1"/>
              <w:numPr>
                <w:ilvl w:val="0"/>
                <w:numId w:val="0"/>
              </w:numPr>
              <w:spacing w:line="480" w:lineRule="auto"/>
              <w:ind w:left="432"/>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Joshua </w:t>
            </w:r>
            <w:proofErr w:type="spellStart"/>
            <w:r>
              <w:rPr>
                <w:rFonts w:ascii="Arial" w:eastAsia="Arial" w:hAnsi="Arial" w:cs="Arial"/>
                <w:sz w:val="24"/>
                <w:szCs w:val="24"/>
              </w:rPr>
              <w:t>Akinmoluwa</w:t>
            </w:r>
            <w:proofErr w:type="spellEnd"/>
          </w:p>
        </w:tc>
        <w:tc>
          <w:tcPr>
            <w:tcW w:w="3117" w:type="dxa"/>
          </w:tcPr>
          <w:p w14:paraId="1318806F" w14:textId="77777777" w:rsidR="007114C9" w:rsidRDefault="007114C9" w:rsidP="007664F3">
            <w:pPr>
              <w:pStyle w:val="Heading1"/>
              <w:numPr>
                <w:ilvl w:val="0"/>
                <w:numId w:val="0"/>
              </w:numPr>
              <w:spacing w:line="480" w:lineRule="auto"/>
              <w:ind w:left="432"/>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bl>
    <w:p w14:paraId="478976E3" w14:textId="77777777" w:rsidR="0085040F" w:rsidRDefault="0085040F" w:rsidP="72625AE1">
      <w:pPr>
        <w:spacing w:line="480" w:lineRule="auto"/>
        <w:rPr>
          <w:rFonts w:ascii="Arial" w:eastAsia="Arial" w:hAnsi="Arial" w:cs="Arial"/>
          <w:sz w:val="24"/>
          <w:szCs w:val="24"/>
          <w:highlight w:val="magenta"/>
        </w:rPr>
      </w:pPr>
    </w:p>
    <w:p w14:paraId="23FEACE7" w14:textId="77777777" w:rsidR="0085040F" w:rsidRDefault="0085040F" w:rsidP="72625AE1">
      <w:pPr>
        <w:spacing w:line="480" w:lineRule="auto"/>
        <w:rPr>
          <w:rFonts w:ascii="Arial" w:eastAsia="Arial" w:hAnsi="Arial" w:cs="Arial"/>
          <w:sz w:val="24"/>
          <w:szCs w:val="24"/>
          <w:highlight w:val="magenta"/>
        </w:rPr>
      </w:pPr>
    </w:p>
    <w:p w14:paraId="2017CCC7" w14:textId="77777777" w:rsidR="0085040F" w:rsidRDefault="0085040F" w:rsidP="72625AE1">
      <w:pPr>
        <w:spacing w:line="480" w:lineRule="auto"/>
        <w:rPr>
          <w:rFonts w:ascii="Arial" w:eastAsia="Arial" w:hAnsi="Arial" w:cs="Arial"/>
          <w:sz w:val="24"/>
          <w:szCs w:val="24"/>
          <w:highlight w:val="magenta"/>
        </w:rPr>
      </w:pPr>
    </w:p>
    <w:p w14:paraId="4132D969" w14:textId="77777777" w:rsidR="0085040F" w:rsidRDefault="0085040F" w:rsidP="72625AE1">
      <w:pPr>
        <w:spacing w:line="480" w:lineRule="auto"/>
        <w:rPr>
          <w:rFonts w:ascii="Arial" w:eastAsia="Arial" w:hAnsi="Arial" w:cs="Arial"/>
          <w:sz w:val="24"/>
          <w:szCs w:val="24"/>
          <w:highlight w:val="magenta"/>
        </w:rPr>
      </w:pPr>
    </w:p>
    <w:p w14:paraId="5677C456" w14:textId="77777777" w:rsidR="0085040F" w:rsidRDefault="0085040F" w:rsidP="72625AE1">
      <w:pPr>
        <w:spacing w:line="480" w:lineRule="auto"/>
        <w:rPr>
          <w:rFonts w:ascii="Arial" w:eastAsia="Arial" w:hAnsi="Arial" w:cs="Arial"/>
          <w:sz w:val="24"/>
          <w:szCs w:val="24"/>
          <w:highlight w:val="magenta"/>
        </w:rPr>
      </w:pPr>
    </w:p>
    <w:p w14:paraId="52F4F020" w14:textId="77777777" w:rsidR="0085040F" w:rsidRDefault="0085040F" w:rsidP="72625AE1">
      <w:pPr>
        <w:spacing w:line="480" w:lineRule="auto"/>
        <w:rPr>
          <w:rFonts w:ascii="Arial" w:eastAsia="Arial" w:hAnsi="Arial" w:cs="Arial"/>
          <w:sz w:val="24"/>
          <w:szCs w:val="24"/>
          <w:highlight w:val="magenta"/>
        </w:rPr>
      </w:pPr>
    </w:p>
    <w:p w14:paraId="17D938A5" w14:textId="77777777" w:rsidR="0085040F" w:rsidRDefault="0085040F" w:rsidP="72625AE1">
      <w:pPr>
        <w:spacing w:line="480" w:lineRule="auto"/>
        <w:rPr>
          <w:rFonts w:ascii="Arial" w:eastAsia="Arial" w:hAnsi="Arial" w:cs="Arial"/>
          <w:sz w:val="24"/>
          <w:szCs w:val="24"/>
          <w:highlight w:val="magenta"/>
        </w:rPr>
      </w:pPr>
    </w:p>
    <w:p w14:paraId="679456D9" w14:textId="77777777" w:rsidR="0085040F" w:rsidRDefault="0085040F" w:rsidP="72625AE1">
      <w:pPr>
        <w:spacing w:line="480" w:lineRule="auto"/>
        <w:rPr>
          <w:rFonts w:ascii="Arial" w:eastAsia="Arial" w:hAnsi="Arial" w:cs="Arial"/>
          <w:sz w:val="24"/>
          <w:szCs w:val="24"/>
          <w:highlight w:val="magenta"/>
        </w:rPr>
      </w:pPr>
    </w:p>
    <w:p w14:paraId="3C25CF22" w14:textId="77777777" w:rsidR="0085040F" w:rsidRDefault="0085040F" w:rsidP="72625AE1">
      <w:pPr>
        <w:spacing w:line="480" w:lineRule="auto"/>
        <w:rPr>
          <w:rFonts w:ascii="Arial" w:eastAsia="Arial" w:hAnsi="Arial" w:cs="Arial"/>
          <w:sz w:val="24"/>
          <w:szCs w:val="24"/>
          <w:highlight w:val="magenta"/>
        </w:rPr>
      </w:pPr>
    </w:p>
    <w:p w14:paraId="0AF26794" w14:textId="77777777" w:rsidR="00FC5ABF" w:rsidRDefault="00FC5ABF" w:rsidP="72625AE1">
      <w:pPr>
        <w:spacing w:line="480" w:lineRule="auto"/>
        <w:rPr>
          <w:rFonts w:ascii="Arial" w:eastAsia="Arial" w:hAnsi="Arial" w:cs="Arial"/>
          <w:sz w:val="24"/>
          <w:szCs w:val="24"/>
          <w:highlight w:val="magenta"/>
        </w:rPr>
      </w:pPr>
    </w:p>
    <w:p w14:paraId="1E2ECC68" w14:textId="77777777" w:rsidR="006F4C82" w:rsidRPr="00FD6CBF" w:rsidRDefault="00254D4D" w:rsidP="006F4C82">
      <w:pPr>
        <w:spacing w:after="0" w:line="240" w:lineRule="auto"/>
        <w:rPr>
          <w:rFonts w:ascii="Calibri" w:eastAsia="Arial" w:hAnsi="Calibri" w:cs="Calibri"/>
          <w:sz w:val="24"/>
          <w:szCs w:val="24"/>
        </w:rPr>
      </w:pPr>
      <w:r w:rsidRPr="00FD6CBF">
        <w:rPr>
          <w:rFonts w:ascii="Calibri" w:eastAsia="Arial" w:hAnsi="Calibri" w:cs="Calibri"/>
          <w:sz w:val="24"/>
          <w:szCs w:val="24"/>
        </w:rPr>
        <w:t>13</w:t>
      </w:r>
      <w:r w:rsidR="00CC5A7C" w:rsidRPr="00FD6CBF">
        <w:rPr>
          <w:rFonts w:ascii="Calibri" w:eastAsia="Arial" w:hAnsi="Calibri" w:cs="Calibri"/>
          <w:sz w:val="24"/>
          <w:szCs w:val="24"/>
        </w:rPr>
        <w:t>823 138 Ave NW</w:t>
      </w:r>
    </w:p>
    <w:p w14:paraId="26B35DD4" w14:textId="4B768DE8" w:rsidR="003C5B6C" w:rsidRPr="00FD6CBF" w:rsidRDefault="006F4C82" w:rsidP="006F4C82">
      <w:pPr>
        <w:spacing w:after="0" w:line="240" w:lineRule="auto"/>
        <w:rPr>
          <w:rFonts w:ascii="Calibri" w:eastAsia="Arial" w:hAnsi="Calibri" w:cs="Calibri"/>
          <w:sz w:val="24"/>
          <w:szCs w:val="24"/>
        </w:rPr>
      </w:pPr>
      <w:r w:rsidRPr="00FD6CBF">
        <w:rPr>
          <w:rFonts w:ascii="Calibri" w:eastAsia="Arial" w:hAnsi="Calibri" w:cs="Calibri"/>
          <w:sz w:val="24"/>
          <w:szCs w:val="24"/>
        </w:rPr>
        <w:t>E</w:t>
      </w:r>
      <w:r w:rsidR="00CC5A7C" w:rsidRPr="00FD6CBF">
        <w:rPr>
          <w:rFonts w:ascii="Calibri" w:eastAsia="Arial" w:hAnsi="Calibri" w:cs="Calibri"/>
          <w:sz w:val="24"/>
          <w:szCs w:val="24"/>
        </w:rPr>
        <w:t>dmonton, AB</w:t>
      </w:r>
    </w:p>
    <w:p w14:paraId="1F3930DA" w14:textId="31C53BAD" w:rsidR="006F4C82" w:rsidRPr="00FD6CBF" w:rsidRDefault="006F4C82" w:rsidP="006F4C82">
      <w:pPr>
        <w:spacing w:after="0" w:line="240" w:lineRule="auto"/>
        <w:rPr>
          <w:rFonts w:ascii="Calibri" w:eastAsia="Arial" w:hAnsi="Calibri" w:cs="Calibri"/>
          <w:sz w:val="24"/>
          <w:szCs w:val="24"/>
        </w:rPr>
      </w:pPr>
      <w:r w:rsidRPr="00FD6CBF">
        <w:rPr>
          <w:rFonts w:ascii="Calibri" w:eastAsia="Arial" w:hAnsi="Calibri" w:cs="Calibri"/>
          <w:sz w:val="24"/>
          <w:szCs w:val="24"/>
        </w:rPr>
        <w:t>T6V0M1</w:t>
      </w:r>
    </w:p>
    <w:p w14:paraId="1A61548B" w14:textId="77777777" w:rsidR="006F4C82" w:rsidRPr="00FD6CBF" w:rsidRDefault="006F4C82" w:rsidP="006F4C82">
      <w:pPr>
        <w:spacing w:after="0" w:line="240" w:lineRule="auto"/>
        <w:rPr>
          <w:rFonts w:ascii="Calibri" w:eastAsia="Arial" w:hAnsi="Calibri" w:cs="Calibri"/>
          <w:sz w:val="24"/>
          <w:szCs w:val="24"/>
        </w:rPr>
      </w:pPr>
    </w:p>
    <w:p w14:paraId="4A236143" w14:textId="4A974168" w:rsidR="003C5B6C" w:rsidRPr="00FD6CBF" w:rsidRDefault="00CC5A7C" w:rsidP="00F86C6F">
      <w:pPr>
        <w:spacing w:line="240" w:lineRule="auto"/>
        <w:rPr>
          <w:rFonts w:ascii="Calibri" w:eastAsia="Arial" w:hAnsi="Calibri" w:cs="Calibri"/>
          <w:sz w:val="24"/>
          <w:szCs w:val="24"/>
        </w:rPr>
      </w:pPr>
      <w:r w:rsidRPr="00FD6CBF">
        <w:rPr>
          <w:rFonts w:ascii="Calibri" w:eastAsia="Arial" w:hAnsi="Calibri" w:cs="Calibri"/>
          <w:sz w:val="24"/>
          <w:szCs w:val="24"/>
        </w:rPr>
        <w:t>March 28, 2025</w:t>
      </w:r>
    </w:p>
    <w:p w14:paraId="390E937E" w14:textId="77777777" w:rsidR="00E93933" w:rsidRPr="00FD6CBF" w:rsidRDefault="72625AE1" w:rsidP="00F86C6F">
      <w:pPr>
        <w:spacing w:after="0" w:line="240" w:lineRule="auto"/>
        <w:rPr>
          <w:rFonts w:ascii="Calibri" w:eastAsia="Arial" w:hAnsi="Calibri" w:cs="Calibri"/>
          <w:sz w:val="24"/>
          <w:szCs w:val="24"/>
        </w:rPr>
      </w:pPr>
      <w:r w:rsidRPr="00FD6CBF">
        <w:rPr>
          <w:rFonts w:ascii="Calibri" w:eastAsia="Arial" w:hAnsi="Calibri" w:cs="Calibri"/>
          <w:sz w:val="24"/>
          <w:szCs w:val="24"/>
        </w:rPr>
        <w:t xml:space="preserve">Mr. </w:t>
      </w:r>
      <w:r w:rsidR="008C00FB" w:rsidRPr="00FD6CBF">
        <w:rPr>
          <w:rFonts w:ascii="Calibri" w:eastAsia="Arial" w:hAnsi="Calibri" w:cs="Calibri"/>
          <w:sz w:val="24"/>
          <w:szCs w:val="24"/>
        </w:rPr>
        <w:t>G</w:t>
      </w:r>
      <w:r w:rsidR="00381FF8" w:rsidRPr="00FD6CBF">
        <w:rPr>
          <w:rFonts w:ascii="Calibri" w:eastAsia="Arial" w:hAnsi="Calibri" w:cs="Calibri"/>
          <w:sz w:val="24"/>
          <w:szCs w:val="24"/>
        </w:rPr>
        <w:t>ary Munro</w:t>
      </w:r>
      <w:r w:rsidRPr="00FD6CBF">
        <w:rPr>
          <w:rFonts w:ascii="Calibri" w:eastAsia="Arial" w:hAnsi="Calibri" w:cs="Calibri"/>
          <w:sz w:val="24"/>
          <w:szCs w:val="24"/>
        </w:rPr>
        <w:t xml:space="preserve">, Mr. </w:t>
      </w:r>
      <w:r w:rsidR="00F154E0" w:rsidRPr="00FD6CBF">
        <w:rPr>
          <w:rFonts w:ascii="Calibri" w:eastAsia="Arial" w:hAnsi="Calibri" w:cs="Calibri"/>
          <w:sz w:val="24"/>
          <w:szCs w:val="24"/>
        </w:rPr>
        <w:t>AJ Armstrong</w:t>
      </w:r>
    </w:p>
    <w:p w14:paraId="0A7E6073" w14:textId="21A10376" w:rsidR="003C5B6C" w:rsidRPr="00FD6CBF" w:rsidRDefault="72625AE1" w:rsidP="00F86C6F">
      <w:pPr>
        <w:spacing w:after="0" w:line="240" w:lineRule="auto"/>
        <w:rPr>
          <w:rFonts w:ascii="Calibri" w:eastAsia="Arial" w:hAnsi="Calibri" w:cs="Calibri"/>
          <w:sz w:val="24"/>
          <w:szCs w:val="24"/>
        </w:rPr>
      </w:pPr>
      <w:r w:rsidRPr="00FD6CBF">
        <w:rPr>
          <w:rFonts w:ascii="Calibri" w:eastAsia="Arial" w:hAnsi="Calibri" w:cs="Calibri"/>
          <w:sz w:val="24"/>
          <w:szCs w:val="24"/>
        </w:rPr>
        <w:t>Instructors</w:t>
      </w:r>
    </w:p>
    <w:p w14:paraId="2D46C909" w14:textId="77777777" w:rsidR="003C5B6C" w:rsidRPr="00FD6CBF" w:rsidRDefault="72625AE1" w:rsidP="00F86C6F">
      <w:pPr>
        <w:spacing w:after="0" w:line="240" w:lineRule="auto"/>
        <w:rPr>
          <w:rFonts w:ascii="Calibri" w:eastAsia="Arial" w:hAnsi="Calibri" w:cs="Calibri"/>
          <w:sz w:val="24"/>
          <w:szCs w:val="24"/>
        </w:rPr>
      </w:pPr>
      <w:r w:rsidRPr="00FD6CBF">
        <w:rPr>
          <w:rFonts w:ascii="Calibri" w:eastAsia="Arial" w:hAnsi="Calibri" w:cs="Calibri"/>
          <w:sz w:val="24"/>
          <w:szCs w:val="24"/>
        </w:rPr>
        <w:t>NAIT</w:t>
      </w:r>
    </w:p>
    <w:p w14:paraId="0F9B2D06" w14:textId="77777777" w:rsidR="003C5B6C" w:rsidRPr="00FD6CBF" w:rsidRDefault="72625AE1" w:rsidP="00F86C6F">
      <w:pPr>
        <w:spacing w:after="0" w:line="240" w:lineRule="auto"/>
        <w:rPr>
          <w:rFonts w:ascii="Calibri" w:eastAsia="Arial" w:hAnsi="Calibri" w:cs="Calibri"/>
          <w:sz w:val="24"/>
          <w:szCs w:val="24"/>
        </w:rPr>
      </w:pPr>
      <w:r w:rsidRPr="00FD6CBF">
        <w:rPr>
          <w:rFonts w:ascii="Calibri" w:eastAsia="Arial" w:hAnsi="Calibri" w:cs="Calibri"/>
          <w:sz w:val="24"/>
          <w:szCs w:val="24"/>
        </w:rPr>
        <w:t>11762 – 106 Street NW</w:t>
      </w:r>
    </w:p>
    <w:p w14:paraId="4F1AEEFC" w14:textId="77777777" w:rsidR="003C5B6C" w:rsidRPr="00FD6CBF" w:rsidRDefault="72625AE1" w:rsidP="00F86C6F">
      <w:pPr>
        <w:spacing w:after="0" w:line="240" w:lineRule="auto"/>
        <w:rPr>
          <w:rFonts w:ascii="Calibri" w:eastAsia="Arial" w:hAnsi="Calibri" w:cs="Calibri"/>
          <w:sz w:val="24"/>
          <w:szCs w:val="24"/>
        </w:rPr>
      </w:pPr>
      <w:r w:rsidRPr="00FD6CBF">
        <w:rPr>
          <w:rFonts w:ascii="Calibri" w:eastAsia="Arial" w:hAnsi="Calibri" w:cs="Calibri"/>
          <w:sz w:val="24"/>
          <w:szCs w:val="24"/>
        </w:rPr>
        <w:t>Edmonton, AB T5G 2R1</w:t>
      </w:r>
    </w:p>
    <w:p w14:paraId="670262D1" w14:textId="77777777" w:rsidR="001F1FB2" w:rsidRPr="00FD6CBF" w:rsidRDefault="001F1FB2" w:rsidP="00F86C6F">
      <w:pPr>
        <w:spacing w:after="0" w:line="240" w:lineRule="auto"/>
        <w:rPr>
          <w:rFonts w:ascii="Calibri" w:eastAsia="Arial" w:hAnsi="Calibri" w:cs="Calibri"/>
          <w:sz w:val="24"/>
          <w:szCs w:val="24"/>
        </w:rPr>
      </w:pPr>
    </w:p>
    <w:p w14:paraId="574F0F0A" w14:textId="309A027E" w:rsidR="003C5B6C" w:rsidRPr="00FD6CBF" w:rsidRDefault="72625AE1" w:rsidP="00F86C6F">
      <w:pPr>
        <w:spacing w:line="240" w:lineRule="auto"/>
        <w:rPr>
          <w:rFonts w:ascii="Calibri" w:eastAsia="Arial" w:hAnsi="Calibri" w:cs="Calibri"/>
          <w:sz w:val="24"/>
          <w:szCs w:val="24"/>
        </w:rPr>
      </w:pPr>
      <w:r w:rsidRPr="00FD6CBF">
        <w:rPr>
          <w:rFonts w:ascii="Calibri" w:eastAsia="Arial" w:hAnsi="Calibri" w:cs="Calibri"/>
          <w:sz w:val="24"/>
          <w:szCs w:val="24"/>
        </w:rPr>
        <w:t xml:space="preserve">Dear Mr. </w:t>
      </w:r>
      <w:r w:rsidR="00930A34" w:rsidRPr="00FD6CBF">
        <w:rPr>
          <w:rFonts w:ascii="Calibri" w:eastAsia="Arial" w:hAnsi="Calibri" w:cs="Calibri"/>
          <w:sz w:val="24"/>
          <w:szCs w:val="24"/>
        </w:rPr>
        <w:t>Munro</w:t>
      </w:r>
      <w:r w:rsidRPr="00FD6CBF">
        <w:rPr>
          <w:rFonts w:ascii="Calibri" w:eastAsia="Arial" w:hAnsi="Calibri" w:cs="Calibri"/>
          <w:sz w:val="24"/>
          <w:szCs w:val="24"/>
        </w:rPr>
        <w:t xml:space="preserve"> and Mr. </w:t>
      </w:r>
      <w:r w:rsidR="00930A34" w:rsidRPr="00FD6CBF">
        <w:rPr>
          <w:rFonts w:ascii="Calibri" w:eastAsia="Arial" w:hAnsi="Calibri" w:cs="Calibri"/>
          <w:sz w:val="24"/>
          <w:szCs w:val="24"/>
        </w:rPr>
        <w:t>Armstrong</w:t>
      </w:r>
      <w:r w:rsidRPr="00FD6CBF">
        <w:rPr>
          <w:rFonts w:ascii="Calibri" w:eastAsia="Arial" w:hAnsi="Calibri" w:cs="Calibri"/>
          <w:sz w:val="24"/>
          <w:szCs w:val="24"/>
        </w:rPr>
        <w:t>:</w:t>
      </w:r>
    </w:p>
    <w:p w14:paraId="3505D314" w14:textId="22A7135F" w:rsidR="005448D6" w:rsidRPr="00FD6CBF" w:rsidRDefault="72625AE1" w:rsidP="005448D6">
      <w:pPr>
        <w:spacing w:line="240" w:lineRule="auto"/>
        <w:rPr>
          <w:rFonts w:ascii="Calibri" w:eastAsia="Arial" w:hAnsi="Calibri" w:cs="Calibri"/>
          <w:sz w:val="24"/>
          <w:szCs w:val="24"/>
        </w:rPr>
      </w:pPr>
      <w:r w:rsidRPr="00FD6CBF">
        <w:rPr>
          <w:rFonts w:ascii="Calibri" w:eastAsia="Arial" w:hAnsi="Calibri" w:cs="Calibri"/>
          <w:sz w:val="24"/>
          <w:szCs w:val="24"/>
        </w:rPr>
        <w:t xml:space="preserve">As per the requirements of CMPE2960, </w:t>
      </w:r>
      <w:r w:rsidR="00AE2B54" w:rsidRPr="00FD6CBF">
        <w:rPr>
          <w:rFonts w:ascii="Calibri" w:eastAsia="Arial" w:hAnsi="Calibri" w:cs="Calibri"/>
          <w:sz w:val="24"/>
          <w:szCs w:val="24"/>
        </w:rPr>
        <w:t>We are</w:t>
      </w:r>
      <w:r w:rsidRPr="00FD6CBF">
        <w:rPr>
          <w:rFonts w:ascii="Calibri" w:eastAsia="Arial" w:hAnsi="Calibri" w:cs="Calibri"/>
          <w:sz w:val="24"/>
          <w:szCs w:val="24"/>
        </w:rPr>
        <w:t xml:space="preserve"> submitting the report titled </w:t>
      </w:r>
      <w:r w:rsidR="0042502A" w:rsidRPr="00FD6CBF">
        <w:rPr>
          <w:rFonts w:ascii="Calibri" w:eastAsia="Arial" w:hAnsi="Calibri" w:cs="Calibri"/>
          <w:sz w:val="24"/>
          <w:szCs w:val="24"/>
        </w:rPr>
        <w:t>Geek Goggles</w:t>
      </w:r>
      <w:r w:rsidR="00D17123" w:rsidRPr="00FD6CBF">
        <w:rPr>
          <w:rFonts w:ascii="Calibri" w:eastAsia="Arial" w:hAnsi="Calibri" w:cs="Calibri"/>
          <w:sz w:val="24"/>
          <w:szCs w:val="24"/>
        </w:rPr>
        <w:t xml:space="preserve"> </w:t>
      </w:r>
      <w:r w:rsidRPr="00FD6CBF">
        <w:rPr>
          <w:rFonts w:ascii="Calibri" w:eastAsia="Arial" w:hAnsi="Calibri" w:cs="Calibri"/>
          <w:sz w:val="24"/>
          <w:szCs w:val="24"/>
        </w:rPr>
        <w:t xml:space="preserve">for evaluation. </w:t>
      </w:r>
    </w:p>
    <w:p w14:paraId="422C9DED" w14:textId="697D6DEA" w:rsidR="005448D6" w:rsidRPr="00FD6CBF" w:rsidRDefault="005448D6" w:rsidP="005448D6">
      <w:pPr>
        <w:spacing w:line="240" w:lineRule="auto"/>
        <w:rPr>
          <w:rFonts w:ascii="Calibri" w:eastAsia="Arial" w:hAnsi="Calibri" w:cs="Calibri"/>
          <w:sz w:val="24"/>
          <w:szCs w:val="24"/>
        </w:rPr>
      </w:pPr>
      <w:r w:rsidRPr="00FD6CBF">
        <w:rPr>
          <w:rFonts w:ascii="Calibri" w:eastAsia="Arial" w:hAnsi="Calibri" w:cs="Calibri"/>
          <w:sz w:val="24"/>
          <w:szCs w:val="24"/>
        </w:rPr>
        <w:t xml:space="preserve">This report goes into the details </w:t>
      </w:r>
      <w:r w:rsidR="00A74D8F" w:rsidRPr="00FD6CBF">
        <w:rPr>
          <w:rFonts w:ascii="Calibri" w:eastAsia="Arial" w:hAnsi="Calibri" w:cs="Calibri"/>
          <w:sz w:val="24"/>
          <w:szCs w:val="24"/>
        </w:rPr>
        <w:t xml:space="preserve">of the research, design and final implementation of the project. It reviews the challenges and </w:t>
      </w:r>
      <w:r w:rsidR="00BF7727" w:rsidRPr="00FD6CBF">
        <w:rPr>
          <w:rFonts w:ascii="Calibri" w:eastAsia="Arial" w:hAnsi="Calibri" w:cs="Calibri"/>
          <w:sz w:val="24"/>
          <w:szCs w:val="24"/>
        </w:rPr>
        <w:t xml:space="preserve">triumphs </w:t>
      </w:r>
      <w:r w:rsidR="00BA163F" w:rsidRPr="00FD6CBF">
        <w:rPr>
          <w:rFonts w:ascii="Calibri" w:eastAsia="Arial" w:hAnsi="Calibri" w:cs="Calibri"/>
          <w:sz w:val="24"/>
          <w:szCs w:val="24"/>
        </w:rPr>
        <w:t>encountered doing the development of the project</w:t>
      </w:r>
      <w:r w:rsidR="00F36C77" w:rsidRPr="00FD6CBF">
        <w:rPr>
          <w:rFonts w:ascii="Calibri" w:eastAsia="Arial" w:hAnsi="Calibri" w:cs="Calibri"/>
          <w:sz w:val="24"/>
          <w:szCs w:val="24"/>
        </w:rPr>
        <w:t xml:space="preserve">. </w:t>
      </w:r>
      <w:r w:rsidR="00526ECA" w:rsidRPr="00FD6CBF">
        <w:rPr>
          <w:rFonts w:ascii="Calibri" w:eastAsia="Arial" w:hAnsi="Calibri" w:cs="Calibri"/>
          <w:sz w:val="24"/>
          <w:szCs w:val="24"/>
        </w:rPr>
        <w:t xml:space="preserve">This report also </w:t>
      </w:r>
      <w:r w:rsidR="007D4086" w:rsidRPr="00FD6CBF">
        <w:rPr>
          <w:rFonts w:ascii="Calibri" w:eastAsia="Arial" w:hAnsi="Calibri" w:cs="Calibri"/>
          <w:sz w:val="24"/>
          <w:szCs w:val="24"/>
        </w:rPr>
        <w:t xml:space="preserve">examines the </w:t>
      </w:r>
      <w:r w:rsidR="00B2632F" w:rsidRPr="00FD6CBF">
        <w:rPr>
          <w:rFonts w:ascii="Calibri" w:eastAsia="Arial" w:hAnsi="Calibri" w:cs="Calibri"/>
          <w:sz w:val="24"/>
          <w:szCs w:val="24"/>
        </w:rPr>
        <w:t xml:space="preserve">technical aspects for the software and hardware components </w:t>
      </w:r>
      <w:r w:rsidR="007C736D" w:rsidRPr="00FD6CBF">
        <w:rPr>
          <w:rFonts w:ascii="Calibri" w:eastAsia="Arial" w:hAnsi="Calibri" w:cs="Calibri"/>
          <w:sz w:val="24"/>
          <w:szCs w:val="24"/>
        </w:rPr>
        <w:t>included in the project.</w:t>
      </w:r>
    </w:p>
    <w:p w14:paraId="44806D69" w14:textId="55EDA0FF" w:rsidR="003C5B6C" w:rsidRPr="00FD6CBF" w:rsidRDefault="00B66B95" w:rsidP="00F86C6F">
      <w:pPr>
        <w:spacing w:line="240" w:lineRule="auto"/>
        <w:rPr>
          <w:rFonts w:ascii="Calibri" w:eastAsia="Arial" w:hAnsi="Calibri" w:cs="Calibri"/>
          <w:sz w:val="24"/>
          <w:szCs w:val="24"/>
        </w:rPr>
      </w:pPr>
      <w:r w:rsidRPr="00FD6CBF">
        <w:rPr>
          <w:rFonts w:ascii="Calibri" w:eastAsia="Arial" w:hAnsi="Calibri" w:cs="Calibri"/>
          <w:sz w:val="24"/>
          <w:szCs w:val="24"/>
        </w:rPr>
        <w:t>W</w:t>
      </w:r>
      <w:r w:rsidR="00285318" w:rsidRPr="00FD6CBF">
        <w:rPr>
          <w:rFonts w:ascii="Calibri" w:eastAsia="Arial" w:hAnsi="Calibri" w:cs="Calibri"/>
          <w:sz w:val="24"/>
          <w:szCs w:val="24"/>
        </w:rPr>
        <w:t xml:space="preserve">e are </w:t>
      </w:r>
      <w:r w:rsidR="0018509A" w:rsidRPr="00FD6CBF">
        <w:rPr>
          <w:rFonts w:ascii="Calibri" w:eastAsia="Arial" w:hAnsi="Calibri" w:cs="Calibri"/>
          <w:sz w:val="24"/>
          <w:szCs w:val="24"/>
        </w:rPr>
        <w:t xml:space="preserve">proud of </w:t>
      </w:r>
      <w:r w:rsidR="00BE710D" w:rsidRPr="00FD6CBF">
        <w:rPr>
          <w:rFonts w:ascii="Calibri" w:eastAsia="Arial" w:hAnsi="Calibri" w:cs="Calibri"/>
          <w:sz w:val="24"/>
          <w:szCs w:val="24"/>
        </w:rPr>
        <w:t xml:space="preserve">this project and </w:t>
      </w:r>
      <w:r w:rsidR="00D26ACA" w:rsidRPr="00FD6CBF">
        <w:rPr>
          <w:rFonts w:ascii="Calibri" w:eastAsia="Arial" w:hAnsi="Calibri" w:cs="Calibri"/>
          <w:sz w:val="24"/>
          <w:szCs w:val="24"/>
        </w:rPr>
        <w:t>all</w:t>
      </w:r>
      <w:r w:rsidR="004A6BF1" w:rsidRPr="00FD6CBF">
        <w:rPr>
          <w:rFonts w:ascii="Calibri" w:eastAsia="Arial" w:hAnsi="Calibri" w:cs="Calibri"/>
          <w:sz w:val="24"/>
          <w:szCs w:val="24"/>
        </w:rPr>
        <w:t xml:space="preserve"> the interesting </w:t>
      </w:r>
      <w:r w:rsidR="00FB2380" w:rsidRPr="00FD6CBF">
        <w:rPr>
          <w:rFonts w:ascii="Calibri" w:eastAsia="Arial" w:hAnsi="Calibri" w:cs="Calibri"/>
          <w:sz w:val="24"/>
          <w:szCs w:val="24"/>
        </w:rPr>
        <w:t>tools and techniques we learned along the way.</w:t>
      </w:r>
      <w:r w:rsidR="00355A1E">
        <w:rPr>
          <w:rFonts w:ascii="Calibri" w:eastAsia="Arial" w:hAnsi="Calibri" w:cs="Calibri"/>
          <w:sz w:val="24"/>
          <w:szCs w:val="24"/>
        </w:rPr>
        <w:t xml:space="preserve"> We hope others can find this project as interesting and useful as we have.</w:t>
      </w:r>
    </w:p>
    <w:p w14:paraId="5C0C4726" w14:textId="47876176" w:rsidR="003C5B6C" w:rsidRPr="00FD6CBF" w:rsidRDefault="003B1CE9" w:rsidP="00F86C6F">
      <w:pPr>
        <w:spacing w:line="240" w:lineRule="auto"/>
        <w:rPr>
          <w:rFonts w:ascii="Calibri" w:eastAsia="Arial" w:hAnsi="Calibri" w:cs="Calibri"/>
          <w:sz w:val="24"/>
          <w:szCs w:val="24"/>
        </w:rPr>
      </w:pPr>
      <w:r w:rsidRPr="00FD6CBF">
        <w:rPr>
          <w:rFonts w:ascii="Calibri" w:eastAsia="Arial" w:hAnsi="Calibri" w:cs="Calibri"/>
          <w:sz w:val="24"/>
          <w:szCs w:val="24"/>
        </w:rPr>
        <w:t xml:space="preserve">We would like to like to extend </w:t>
      </w:r>
      <w:r w:rsidR="003B3D7E">
        <w:rPr>
          <w:rFonts w:ascii="Calibri" w:eastAsia="Arial" w:hAnsi="Calibri" w:cs="Calibri"/>
          <w:sz w:val="24"/>
          <w:szCs w:val="24"/>
        </w:rPr>
        <w:t>a massive thank you</w:t>
      </w:r>
      <w:r w:rsidR="00170380" w:rsidRPr="00FD6CBF">
        <w:rPr>
          <w:rFonts w:ascii="Calibri" w:eastAsia="Arial" w:hAnsi="Calibri" w:cs="Calibri"/>
          <w:sz w:val="24"/>
          <w:szCs w:val="24"/>
        </w:rPr>
        <w:t xml:space="preserve"> to </w:t>
      </w:r>
      <w:r w:rsidR="009A63E8" w:rsidRPr="00FD6CBF">
        <w:rPr>
          <w:rFonts w:ascii="Calibri" w:eastAsia="Arial" w:hAnsi="Calibri" w:cs="Calibri"/>
          <w:sz w:val="24"/>
          <w:szCs w:val="24"/>
        </w:rPr>
        <w:t>all</w:t>
      </w:r>
      <w:r w:rsidR="00170380" w:rsidRPr="00FD6CBF">
        <w:rPr>
          <w:rFonts w:ascii="Calibri" w:eastAsia="Arial" w:hAnsi="Calibri" w:cs="Calibri"/>
          <w:sz w:val="24"/>
          <w:szCs w:val="24"/>
        </w:rPr>
        <w:t xml:space="preserve"> the instructors </w:t>
      </w:r>
      <w:r w:rsidR="0037353F" w:rsidRPr="00FD6CBF">
        <w:rPr>
          <w:rFonts w:ascii="Calibri" w:eastAsia="Arial" w:hAnsi="Calibri" w:cs="Calibri"/>
          <w:sz w:val="24"/>
          <w:szCs w:val="24"/>
        </w:rPr>
        <w:t xml:space="preserve">at NAIT who have </w:t>
      </w:r>
      <w:r w:rsidR="00241E2D" w:rsidRPr="00FD6CBF">
        <w:rPr>
          <w:rFonts w:ascii="Calibri" w:eastAsia="Arial" w:hAnsi="Calibri" w:cs="Calibri"/>
          <w:sz w:val="24"/>
          <w:szCs w:val="24"/>
        </w:rPr>
        <w:t xml:space="preserve">taught us so much over the years and help us grow </w:t>
      </w:r>
      <w:r w:rsidR="00051211" w:rsidRPr="00FD6CBF">
        <w:rPr>
          <w:rFonts w:ascii="Calibri" w:eastAsia="Arial" w:hAnsi="Calibri" w:cs="Calibri"/>
          <w:sz w:val="24"/>
          <w:szCs w:val="24"/>
        </w:rPr>
        <w:t xml:space="preserve">into the </w:t>
      </w:r>
      <w:r w:rsidR="007E677B" w:rsidRPr="00FD6CBF">
        <w:rPr>
          <w:rFonts w:ascii="Calibri" w:eastAsia="Arial" w:hAnsi="Calibri" w:cs="Calibri"/>
          <w:sz w:val="24"/>
          <w:szCs w:val="24"/>
        </w:rPr>
        <w:t xml:space="preserve">technicians we now are. </w:t>
      </w:r>
      <w:r w:rsidR="009A63E8" w:rsidRPr="00FD6CBF">
        <w:rPr>
          <w:rFonts w:ascii="Calibri" w:eastAsia="Arial" w:hAnsi="Calibri" w:cs="Calibri"/>
          <w:sz w:val="24"/>
          <w:szCs w:val="24"/>
        </w:rPr>
        <w:t xml:space="preserve">We would also like to thank our peers for </w:t>
      </w:r>
      <w:r w:rsidR="00281A45" w:rsidRPr="00FD6CBF">
        <w:rPr>
          <w:rFonts w:ascii="Calibri" w:eastAsia="Arial" w:hAnsi="Calibri" w:cs="Calibri"/>
          <w:sz w:val="24"/>
          <w:szCs w:val="24"/>
        </w:rPr>
        <w:t xml:space="preserve">the support, </w:t>
      </w:r>
      <w:r w:rsidR="00065E3E" w:rsidRPr="00FD6CBF">
        <w:rPr>
          <w:rFonts w:ascii="Calibri" w:eastAsia="Arial" w:hAnsi="Calibri" w:cs="Calibri"/>
          <w:sz w:val="24"/>
          <w:szCs w:val="24"/>
        </w:rPr>
        <w:t xml:space="preserve">camaraderie and </w:t>
      </w:r>
      <w:r w:rsidR="001C27B8" w:rsidRPr="00FD6CBF">
        <w:rPr>
          <w:rFonts w:ascii="Calibri" w:eastAsia="Arial" w:hAnsi="Calibri" w:cs="Calibri"/>
          <w:sz w:val="24"/>
          <w:szCs w:val="24"/>
        </w:rPr>
        <w:t xml:space="preserve">motivation they have provided. Finally, we would like to thank our family and friends for supporting us through our </w:t>
      </w:r>
      <w:r w:rsidR="00C87086" w:rsidRPr="00FD6CBF">
        <w:rPr>
          <w:rFonts w:ascii="Calibri" w:eastAsia="Arial" w:hAnsi="Calibri" w:cs="Calibri"/>
          <w:sz w:val="24"/>
          <w:szCs w:val="24"/>
        </w:rPr>
        <w:t>educational</w:t>
      </w:r>
      <w:r w:rsidR="005B13A0" w:rsidRPr="00FD6CBF">
        <w:rPr>
          <w:rFonts w:ascii="Calibri" w:eastAsia="Arial" w:hAnsi="Calibri" w:cs="Calibri"/>
          <w:sz w:val="24"/>
          <w:szCs w:val="24"/>
        </w:rPr>
        <w:t xml:space="preserve"> journey and for putting up with all </w:t>
      </w:r>
      <w:r w:rsidR="00C87086" w:rsidRPr="00FD6CBF">
        <w:rPr>
          <w:rFonts w:ascii="Calibri" w:eastAsia="Arial" w:hAnsi="Calibri" w:cs="Calibri"/>
          <w:sz w:val="24"/>
          <w:szCs w:val="24"/>
        </w:rPr>
        <w:t xml:space="preserve">stress and late nights.  </w:t>
      </w:r>
    </w:p>
    <w:p w14:paraId="5E1255F8" w14:textId="77777777" w:rsidR="003C5B6C" w:rsidRPr="00FD6CBF" w:rsidRDefault="72625AE1" w:rsidP="00F86C6F">
      <w:pPr>
        <w:spacing w:line="240" w:lineRule="auto"/>
        <w:rPr>
          <w:rFonts w:ascii="Calibri" w:eastAsia="Arial" w:hAnsi="Calibri" w:cs="Calibri"/>
          <w:sz w:val="24"/>
          <w:szCs w:val="24"/>
        </w:rPr>
      </w:pPr>
      <w:r w:rsidRPr="00FD6CBF">
        <w:rPr>
          <w:rFonts w:ascii="Calibri" w:eastAsia="Arial" w:hAnsi="Calibri" w:cs="Calibri"/>
          <w:sz w:val="24"/>
          <w:szCs w:val="24"/>
        </w:rPr>
        <w:t>Sincerely,</w:t>
      </w:r>
    </w:p>
    <w:p w14:paraId="581D7D78" w14:textId="77777777" w:rsidR="00257067" w:rsidRPr="00FD6CBF" w:rsidRDefault="00257067" w:rsidP="00F86C6F">
      <w:pPr>
        <w:spacing w:line="240" w:lineRule="auto"/>
        <w:rPr>
          <w:rFonts w:ascii="Calibri" w:eastAsia="Arial" w:hAnsi="Calibri" w:cs="Calibri"/>
          <w:sz w:val="24"/>
          <w:szCs w:val="24"/>
        </w:rPr>
      </w:pPr>
    </w:p>
    <w:p w14:paraId="418CCC6B" w14:textId="77777777" w:rsidR="00257067" w:rsidRPr="00FD6CBF" w:rsidRDefault="00257067" w:rsidP="00F86C6F">
      <w:pPr>
        <w:spacing w:line="240" w:lineRule="auto"/>
        <w:rPr>
          <w:rFonts w:ascii="Calibri" w:eastAsia="Arial" w:hAnsi="Calibri" w:cs="Calibri"/>
          <w:sz w:val="24"/>
          <w:szCs w:val="24"/>
        </w:rPr>
      </w:pPr>
    </w:p>
    <w:p w14:paraId="5AB0F0EE" w14:textId="77777777" w:rsidR="00257067" w:rsidRPr="00FD6CBF" w:rsidRDefault="00257067" w:rsidP="00F86C6F">
      <w:pPr>
        <w:spacing w:line="240" w:lineRule="auto"/>
        <w:rPr>
          <w:rFonts w:ascii="Calibri" w:eastAsia="Arial" w:hAnsi="Calibri" w:cs="Calibri"/>
          <w:sz w:val="24"/>
          <w:szCs w:val="24"/>
        </w:rPr>
      </w:pPr>
    </w:p>
    <w:p w14:paraId="14C60726" w14:textId="77777777" w:rsidR="00257067" w:rsidRPr="00FD6CBF" w:rsidRDefault="00257067" w:rsidP="00F86C6F">
      <w:pPr>
        <w:spacing w:line="240" w:lineRule="auto"/>
        <w:rPr>
          <w:rFonts w:ascii="Calibri" w:eastAsia="Arial" w:hAnsi="Calibri" w:cs="Calibri"/>
          <w:sz w:val="24"/>
          <w:szCs w:val="24"/>
        </w:rPr>
      </w:pPr>
    </w:p>
    <w:p w14:paraId="088A0301" w14:textId="5A8BE065" w:rsidR="003C5B6C" w:rsidRPr="00FD6CBF" w:rsidRDefault="00C87086" w:rsidP="00257067">
      <w:pPr>
        <w:spacing w:after="0" w:line="240" w:lineRule="auto"/>
        <w:rPr>
          <w:rFonts w:ascii="Calibri" w:eastAsia="Arial" w:hAnsi="Calibri" w:cs="Calibri"/>
          <w:sz w:val="24"/>
          <w:szCs w:val="24"/>
        </w:rPr>
      </w:pPr>
      <w:r w:rsidRPr="00FD6CBF">
        <w:rPr>
          <w:rFonts w:ascii="Calibri" w:eastAsia="Arial" w:hAnsi="Calibri" w:cs="Calibri"/>
          <w:sz w:val="24"/>
          <w:szCs w:val="24"/>
        </w:rPr>
        <w:t xml:space="preserve">Hayden Seivewright &amp; </w:t>
      </w:r>
      <w:r w:rsidR="00A45578" w:rsidRPr="00FD6CBF">
        <w:rPr>
          <w:rFonts w:ascii="Calibri" w:eastAsia="Arial" w:hAnsi="Calibri" w:cs="Calibri"/>
          <w:sz w:val="24"/>
          <w:szCs w:val="24"/>
        </w:rPr>
        <w:t xml:space="preserve">Joshua </w:t>
      </w:r>
      <w:proofErr w:type="spellStart"/>
      <w:r w:rsidR="00A45578" w:rsidRPr="00FD6CBF">
        <w:rPr>
          <w:rFonts w:ascii="Calibri" w:eastAsia="Arial" w:hAnsi="Calibri" w:cs="Calibri"/>
          <w:sz w:val="24"/>
          <w:szCs w:val="24"/>
        </w:rPr>
        <w:t>Akinmoluwa</w:t>
      </w:r>
      <w:proofErr w:type="spellEnd"/>
    </w:p>
    <w:p w14:paraId="31A1E78D" w14:textId="25FA8893" w:rsidR="003C5B6C" w:rsidRPr="00FD6CBF" w:rsidRDefault="72625AE1" w:rsidP="00257067">
      <w:pPr>
        <w:spacing w:after="0" w:line="240" w:lineRule="auto"/>
        <w:rPr>
          <w:rFonts w:ascii="Calibri" w:eastAsia="Arial" w:hAnsi="Calibri" w:cs="Calibri"/>
          <w:sz w:val="24"/>
          <w:szCs w:val="24"/>
        </w:rPr>
      </w:pPr>
      <w:r w:rsidRPr="00FD6CBF">
        <w:rPr>
          <w:rFonts w:ascii="Calibri" w:eastAsia="Arial" w:hAnsi="Calibri" w:cs="Calibri"/>
          <w:sz w:val="24"/>
          <w:szCs w:val="24"/>
        </w:rPr>
        <w:t>CNT Student</w:t>
      </w:r>
      <w:r w:rsidR="00A45578" w:rsidRPr="00FD6CBF">
        <w:rPr>
          <w:rFonts w:ascii="Calibri" w:eastAsia="Arial" w:hAnsi="Calibri" w:cs="Calibri"/>
          <w:sz w:val="24"/>
          <w:szCs w:val="24"/>
        </w:rPr>
        <w:t>s</w:t>
      </w:r>
    </w:p>
    <w:p w14:paraId="235F17A1" w14:textId="00073EC5" w:rsidR="009809DC" w:rsidRPr="00FD6CBF" w:rsidRDefault="009809DC" w:rsidP="0085040F">
      <w:pPr>
        <w:pStyle w:val="Heading1"/>
        <w:numPr>
          <w:ilvl w:val="0"/>
          <w:numId w:val="0"/>
        </w:numPr>
        <w:spacing w:line="480" w:lineRule="auto"/>
        <w:rPr>
          <w:rFonts w:ascii="Calibri" w:eastAsia="Arial" w:hAnsi="Calibri" w:cs="Calibri"/>
          <w:sz w:val="24"/>
          <w:szCs w:val="24"/>
        </w:rPr>
      </w:pPr>
    </w:p>
    <w:p w14:paraId="4D9369C3" w14:textId="77777777" w:rsidR="0085040F" w:rsidRDefault="0085040F" w:rsidP="0085040F"/>
    <w:p w14:paraId="4BDF6593" w14:textId="77777777" w:rsidR="0085040F" w:rsidRDefault="0085040F" w:rsidP="0085040F"/>
    <w:p w14:paraId="780921F3" w14:textId="77777777" w:rsidR="0085040F" w:rsidRDefault="0085040F" w:rsidP="0085040F"/>
    <w:p w14:paraId="69578991" w14:textId="77777777" w:rsidR="0085040F" w:rsidRPr="00FD6CBF" w:rsidRDefault="0085040F" w:rsidP="0085040F">
      <w:pPr>
        <w:rPr>
          <w:rFonts w:ascii="Calibri" w:hAnsi="Calibri" w:cs="Calibri"/>
        </w:rPr>
      </w:pPr>
    </w:p>
    <w:p w14:paraId="35A1CFB1" w14:textId="47B0100D" w:rsidR="003C5B6C" w:rsidRPr="00FD6CBF" w:rsidRDefault="72625AE1" w:rsidP="00664A99">
      <w:pPr>
        <w:pStyle w:val="Heading1"/>
        <w:numPr>
          <w:ilvl w:val="0"/>
          <w:numId w:val="0"/>
        </w:numPr>
        <w:spacing w:line="480" w:lineRule="auto"/>
        <w:rPr>
          <w:rFonts w:ascii="Calibri" w:eastAsia="Arial" w:hAnsi="Calibri" w:cs="Calibri"/>
          <w:sz w:val="24"/>
          <w:szCs w:val="24"/>
        </w:rPr>
      </w:pPr>
      <w:bookmarkStart w:id="7" w:name="_Toc1667487136"/>
      <w:bookmarkStart w:id="8" w:name="_Toc194080953"/>
      <w:r w:rsidRPr="00FD6CBF">
        <w:rPr>
          <w:rFonts w:ascii="Calibri" w:eastAsia="Arial" w:hAnsi="Calibri" w:cs="Calibri"/>
          <w:sz w:val="24"/>
          <w:szCs w:val="24"/>
        </w:rPr>
        <w:t>Table of Contents</w:t>
      </w:r>
      <w:bookmarkEnd w:id="7"/>
      <w:bookmarkEnd w:id="8"/>
    </w:p>
    <w:sdt>
      <w:sdtPr>
        <w:rPr>
          <w:rFonts w:ascii="Calibri" w:hAnsi="Calibri" w:cs="Calibri"/>
        </w:rPr>
        <w:id w:val="444283575"/>
        <w:docPartObj>
          <w:docPartGallery w:val="Table of Contents"/>
          <w:docPartUnique/>
        </w:docPartObj>
      </w:sdtPr>
      <w:sdtContent>
        <w:p w14:paraId="0D73C5A6" w14:textId="42981234" w:rsidR="002F2435" w:rsidRDefault="007E4E73">
          <w:pPr>
            <w:pStyle w:val="TOC1"/>
            <w:tabs>
              <w:tab w:val="right" w:leader="dot" w:pos="9350"/>
            </w:tabs>
            <w:rPr>
              <w:rFonts w:eastAsiaTheme="minorEastAsia"/>
              <w:noProof/>
              <w:sz w:val="24"/>
              <w:szCs w:val="24"/>
              <w:lang w:eastAsia="en-CA"/>
            </w:rPr>
          </w:pPr>
          <w:r w:rsidRPr="00FD6CBF">
            <w:rPr>
              <w:rFonts w:ascii="Calibri" w:hAnsi="Calibri" w:cs="Calibri"/>
            </w:rPr>
            <w:fldChar w:fldCharType="begin"/>
          </w:r>
          <w:r w:rsidRPr="00FD6CBF">
            <w:rPr>
              <w:rFonts w:ascii="Calibri" w:hAnsi="Calibri" w:cs="Calibri"/>
            </w:rPr>
            <w:instrText>TOC \o \z \u \h</w:instrText>
          </w:r>
          <w:r w:rsidRPr="00FD6CBF">
            <w:rPr>
              <w:rFonts w:ascii="Calibri" w:hAnsi="Calibri" w:cs="Calibri"/>
            </w:rPr>
            <w:fldChar w:fldCharType="separate"/>
          </w:r>
          <w:hyperlink w:anchor="_Toc194080949" w:history="1">
            <w:r w:rsidR="002F2435" w:rsidRPr="00E36BDC">
              <w:rPr>
                <w:rStyle w:val="Hyperlink"/>
                <w:rFonts w:ascii="Calibri" w:eastAsia="Arial" w:hAnsi="Calibri" w:cs="Calibri"/>
                <w:noProof/>
              </w:rPr>
              <w:t>Statement of Contribution</w:t>
            </w:r>
            <w:r w:rsidR="002F2435">
              <w:rPr>
                <w:noProof/>
                <w:webHidden/>
              </w:rPr>
              <w:tab/>
            </w:r>
            <w:r w:rsidR="002F2435">
              <w:rPr>
                <w:noProof/>
                <w:webHidden/>
              </w:rPr>
              <w:fldChar w:fldCharType="begin"/>
            </w:r>
            <w:r w:rsidR="002F2435">
              <w:rPr>
                <w:noProof/>
                <w:webHidden/>
              </w:rPr>
              <w:instrText xml:space="preserve"> PAGEREF _Toc194080949 \h </w:instrText>
            </w:r>
            <w:r w:rsidR="002F2435">
              <w:rPr>
                <w:noProof/>
                <w:webHidden/>
              </w:rPr>
            </w:r>
            <w:r w:rsidR="002F2435">
              <w:rPr>
                <w:noProof/>
                <w:webHidden/>
              </w:rPr>
              <w:fldChar w:fldCharType="separate"/>
            </w:r>
            <w:r w:rsidR="002F2435">
              <w:rPr>
                <w:noProof/>
                <w:webHidden/>
              </w:rPr>
              <w:t>ii</w:t>
            </w:r>
            <w:r w:rsidR="002F2435">
              <w:rPr>
                <w:noProof/>
                <w:webHidden/>
              </w:rPr>
              <w:fldChar w:fldCharType="end"/>
            </w:r>
          </w:hyperlink>
        </w:p>
        <w:p w14:paraId="2D722CB9" w14:textId="6D8471E4" w:rsidR="002F2435" w:rsidRDefault="002F2435">
          <w:pPr>
            <w:pStyle w:val="TOC1"/>
            <w:tabs>
              <w:tab w:val="right" w:leader="dot" w:pos="9350"/>
            </w:tabs>
            <w:rPr>
              <w:rFonts w:eastAsiaTheme="minorEastAsia"/>
              <w:noProof/>
              <w:sz w:val="24"/>
              <w:szCs w:val="24"/>
              <w:lang w:eastAsia="en-CA"/>
            </w:rPr>
          </w:pPr>
          <w:hyperlink w:anchor="_Toc194080950" w:history="1">
            <w:r w:rsidRPr="00E36BDC">
              <w:rPr>
                <w:rStyle w:val="Hyperlink"/>
                <w:rFonts w:ascii="Arial" w:eastAsia="Arial" w:hAnsi="Arial" w:cs="Arial"/>
                <w:noProof/>
              </w:rPr>
              <w:t>Section</w:t>
            </w:r>
            <w:r>
              <w:rPr>
                <w:noProof/>
                <w:webHidden/>
              </w:rPr>
              <w:tab/>
            </w:r>
            <w:r>
              <w:rPr>
                <w:noProof/>
                <w:webHidden/>
              </w:rPr>
              <w:fldChar w:fldCharType="begin"/>
            </w:r>
            <w:r>
              <w:rPr>
                <w:noProof/>
                <w:webHidden/>
              </w:rPr>
              <w:instrText xml:space="preserve"> PAGEREF _Toc194080950 \h </w:instrText>
            </w:r>
            <w:r>
              <w:rPr>
                <w:noProof/>
                <w:webHidden/>
              </w:rPr>
            </w:r>
            <w:r>
              <w:rPr>
                <w:noProof/>
                <w:webHidden/>
              </w:rPr>
              <w:fldChar w:fldCharType="separate"/>
            </w:r>
            <w:r>
              <w:rPr>
                <w:noProof/>
                <w:webHidden/>
              </w:rPr>
              <w:t>ii</w:t>
            </w:r>
            <w:r>
              <w:rPr>
                <w:noProof/>
                <w:webHidden/>
              </w:rPr>
              <w:fldChar w:fldCharType="end"/>
            </w:r>
          </w:hyperlink>
        </w:p>
        <w:p w14:paraId="102A909F" w14:textId="1A752C1F" w:rsidR="002F2435" w:rsidRDefault="002F2435">
          <w:pPr>
            <w:pStyle w:val="TOC1"/>
            <w:tabs>
              <w:tab w:val="right" w:leader="dot" w:pos="9350"/>
            </w:tabs>
            <w:rPr>
              <w:rFonts w:eastAsiaTheme="minorEastAsia"/>
              <w:noProof/>
              <w:sz w:val="24"/>
              <w:szCs w:val="24"/>
              <w:lang w:eastAsia="en-CA"/>
            </w:rPr>
          </w:pPr>
          <w:hyperlink w:anchor="_Toc194080951" w:history="1">
            <w:r w:rsidRPr="00E36BDC">
              <w:rPr>
                <w:rStyle w:val="Hyperlink"/>
                <w:rFonts w:ascii="Arial" w:eastAsia="Arial" w:hAnsi="Arial" w:cs="Arial"/>
                <w:noProof/>
              </w:rPr>
              <w:t>Author</w:t>
            </w:r>
            <w:r>
              <w:rPr>
                <w:noProof/>
                <w:webHidden/>
              </w:rPr>
              <w:tab/>
            </w:r>
            <w:r>
              <w:rPr>
                <w:noProof/>
                <w:webHidden/>
              </w:rPr>
              <w:fldChar w:fldCharType="begin"/>
            </w:r>
            <w:r>
              <w:rPr>
                <w:noProof/>
                <w:webHidden/>
              </w:rPr>
              <w:instrText xml:space="preserve"> PAGEREF _Toc194080951 \h </w:instrText>
            </w:r>
            <w:r>
              <w:rPr>
                <w:noProof/>
                <w:webHidden/>
              </w:rPr>
            </w:r>
            <w:r>
              <w:rPr>
                <w:noProof/>
                <w:webHidden/>
              </w:rPr>
              <w:fldChar w:fldCharType="separate"/>
            </w:r>
            <w:r>
              <w:rPr>
                <w:noProof/>
                <w:webHidden/>
              </w:rPr>
              <w:t>ii</w:t>
            </w:r>
            <w:r>
              <w:rPr>
                <w:noProof/>
                <w:webHidden/>
              </w:rPr>
              <w:fldChar w:fldCharType="end"/>
            </w:r>
          </w:hyperlink>
        </w:p>
        <w:p w14:paraId="4BFAEE51" w14:textId="3B23E415" w:rsidR="002F2435" w:rsidRDefault="002F2435">
          <w:pPr>
            <w:pStyle w:val="TOC1"/>
            <w:tabs>
              <w:tab w:val="right" w:leader="dot" w:pos="9350"/>
            </w:tabs>
            <w:rPr>
              <w:rFonts w:eastAsiaTheme="minorEastAsia"/>
              <w:noProof/>
              <w:sz w:val="24"/>
              <w:szCs w:val="24"/>
              <w:lang w:eastAsia="en-CA"/>
            </w:rPr>
          </w:pPr>
          <w:hyperlink w:anchor="_Toc194080952" w:history="1">
            <w:r w:rsidRPr="00E36BDC">
              <w:rPr>
                <w:rStyle w:val="Hyperlink"/>
                <w:rFonts w:ascii="Arial" w:eastAsia="Arial" w:hAnsi="Arial" w:cs="Arial"/>
                <w:noProof/>
              </w:rPr>
              <w:t>Reviewer</w:t>
            </w:r>
            <w:r>
              <w:rPr>
                <w:noProof/>
                <w:webHidden/>
              </w:rPr>
              <w:tab/>
            </w:r>
            <w:r>
              <w:rPr>
                <w:noProof/>
                <w:webHidden/>
              </w:rPr>
              <w:fldChar w:fldCharType="begin"/>
            </w:r>
            <w:r>
              <w:rPr>
                <w:noProof/>
                <w:webHidden/>
              </w:rPr>
              <w:instrText xml:space="preserve"> PAGEREF _Toc194080952 \h </w:instrText>
            </w:r>
            <w:r>
              <w:rPr>
                <w:noProof/>
                <w:webHidden/>
              </w:rPr>
            </w:r>
            <w:r>
              <w:rPr>
                <w:noProof/>
                <w:webHidden/>
              </w:rPr>
              <w:fldChar w:fldCharType="separate"/>
            </w:r>
            <w:r>
              <w:rPr>
                <w:noProof/>
                <w:webHidden/>
              </w:rPr>
              <w:t>ii</w:t>
            </w:r>
            <w:r>
              <w:rPr>
                <w:noProof/>
                <w:webHidden/>
              </w:rPr>
              <w:fldChar w:fldCharType="end"/>
            </w:r>
          </w:hyperlink>
        </w:p>
        <w:p w14:paraId="749568FF" w14:textId="443A6E2E" w:rsidR="002F2435" w:rsidRDefault="002F2435">
          <w:pPr>
            <w:pStyle w:val="TOC1"/>
            <w:tabs>
              <w:tab w:val="right" w:leader="dot" w:pos="9350"/>
            </w:tabs>
            <w:rPr>
              <w:rFonts w:eastAsiaTheme="minorEastAsia"/>
              <w:noProof/>
              <w:sz w:val="24"/>
              <w:szCs w:val="24"/>
              <w:lang w:eastAsia="en-CA"/>
            </w:rPr>
          </w:pPr>
          <w:hyperlink w:anchor="_Toc194080953" w:history="1">
            <w:r w:rsidRPr="00E36BDC">
              <w:rPr>
                <w:rStyle w:val="Hyperlink"/>
                <w:rFonts w:ascii="Calibri" w:eastAsia="Arial" w:hAnsi="Calibri" w:cs="Calibri"/>
                <w:noProof/>
              </w:rPr>
              <w:t>Table of Contents</w:t>
            </w:r>
            <w:r>
              <w:rPr>
                <w:noProof/>
                <w:webHidden/>
              </w:rPr>
              <w:tab/>
            </w:r>
            <w:r>
              <w:rPr>
                <w:noProof/>
                <w:webHidden/>
              </w:rPr>
              <w:fldChar w:fldCharType="begin"/>
            </w:r>
            <w:r>
              <w:rPr>
                <w:noProof/>
                <w:webHidden/>
              </w:rPr>
              <w:instrText xml:space="preserve"> PAGEREF _Toc194080953 \h </w:instrText>
            </w:r>
            <w:r>
              <w:rPr>
                <w:noProof/>
                <w:webHidden/>
              </w:rPr>
            </w:r>
            <w:r>
              <w:rPr>
                <w:noProof/>
                <w:webHidden/>
              </w:rPr>
              <w:fldChar w:fldCharType="separate"/>
            </w:r>
            <w:r>
              <w:rPr>
                <w:noProof/>
                <w:webHidden/>
              </w:rPr>
              <w:t>iv</w:t>
            </w:r>
            <w:r>
              <w:rPr>
                <w:noProof/>
                <w:webHidden/>
              </w:rPr>
              <w:fldChar w:fldCharType="end"/>
            </w:r>
          </w:hyperlink>
        </w:p>
        <w:p w14:paraId="22E9FB18" w14:textId="1F6CCB73" w:rsidR="002F2435" w:rsidRDefault="002F2435">
          <w:pPr>
            <w:pStyle w:val="TOC1"/>
            <w:tabs>
              <w:tab w:val="right" w:leader="dot" w:pos="9350"/>
            </w:tabs>
            <w:rPr>
              <w:rFonts w:eastAsiaTheme="minorEastAsia"/>
              <w:noProof/>
              <w:sz w:val="24"/>
              <w:szCs w:val="24"/>
              <w:lang w:eastAsia="en-CA"/>
            </w:rPr>
          </w:pPr>
          <w:hyperlink w:anchor="_Toc194080954" w:history="1">
            <w:r w:rsidRPr="00E36BDC">
              <w:rPr>
                <w:rStyle w:val="Hyperlink"/>
                <w:rFonts w:ascii="Calibri" w:eastAsia="Arial" w:hAnsi="Calibri" w:cs="Calibri"/>
                <w:noProof/>
              </w:rPr>
              <w:t>List of Figures and Table</w:t>
            </w:r>
            <w:r>
              <w:rPr>
                <w:noProof/>
                <w:webHidden/>
              </w:rPr>
              <w:tab/>
            </w:r>
            <w:r>
              <w:rPr>
                <w:noProof/>
                <w:webHidden/>
              </w:rPr>
              <w:fldChar w:fldCharType="begin"/>
            </w:r>
            <w:r>
              <w:rPr>
                <w:noProof/>
                <w:webHidden/>
              </w:rPr>
              <w:instrText xml:space="preserve"> PAGEREF _Toc194080954 \h </w:instrText>
            </w:r>
            <w:r>
              <w:rPr>
                <w:noProof/>
                <w:webHidden/>
              </w:rPr>
            </w:r>
            <w:r>
              <w:rPr>
                <w:noProof/>
                <w:webHidden/>
              </w:rPr>
              <w:fldChar w:fldCharType="separate"/>
            </w:r>
            <w:r>
              <w:rPr>
                <w:noProof/>
                <w:webHidden/>
              </w:rPr>
              <w:t>v</w:t>
            </w:r>
            <w:r>
              <w:rPr>
                <w:noProof/>
                <w:webHidden/>
              </w:rPr>
              <w:fldChar w:fldCharType="end"/>
            </w:r>
          </w:hyperlink>
        </w:p>
        <w:p w14:paraId="05529653" w14:textId="0665642C" w:rsidR="002F2435" w:rsidRDefault="002F2435">
          <w:pPr>
            <w:pStyle w:val="TOC1"/>
            <w:tabs>
              <w:tab w:val="right" w:leader="dot" w:pos="9350"/>
            </w:tabs>
            <w:rPr>
              <w:rFonts w:eastAsiaTheme="minorEastAsia"/>
              <w:noProof/>
              <w:sz w:val="24"/>
              <w:szCs w:val="24"/>
              <w:lang w:eastAsia="en-CA"/>
            </w:rPr>
          </w:pPr>
          <w:hyperlink w:anchor="_Toc194080955" w:history="1">
            <w:r w:rsidRPr="00E36BDC">
              <w:rPr>
                <w:rStyle w:val="Hyperlink"/>
                <w:rFonts w:ascii="Calibri" w:eastAsia="Arial" w:hAnsi="Calibri" w:cs="Calibri"/>
                <w:b/>
                <w:bCs/>
                <w:noProof/>
              </w:rPr>
              <w:t>Abstract</w:t>
            </w:r>
            <w:r>
              <w:rPr>
                <w:noProof/>
                <w:webHidden/>
              </w:rPr>
              <w:tab/>
            </w:r>
            <w:r>
              <w:rPr>
                <w:noProof/>
                <w:webHidden/>
              </w:rPr>
              <w:fldChar w:fldCharType="begin"/>
            </w:r>
            <w:r>
              <w:rPr>
                <w:noProof/>
                <w:webHidden/>
              </w:rPr>
              <w:instrText xml:space="preserve"> PAGEREF _Toc194080955 \h </w:instrText>
            </w:r>
            <w:r>
              <w:rPr>
                <w:noProof/>
                <w:webHidden/>
              </w:rPr>
            </w:r>
            <w:r>
              <w:rPr>
                <w:noProof/>
                <w:webHidden/>
              </w:rPr>
              <w:fldChar w:fldCharType="separate"/>
            </w:r>
            <w:r>
              <w:rPr>
                <w:noProof/>
                <w:webHidden/>
              </w:rPr>
              <w:t>vi</w:t>
            </w:r>
            <w:r>
              <w:rPr>
                <w:noProof/>
                <w:webHidden/>
              </w:rPr>
              <w:fldChar w:fldCharType="end"/>
            </w:r>
          </w:hyperlink>
        </w:p>
        <w:p w14:paraId="4C5D9005" w14:textId="539A5FCB" w:rsidR="002F2435" w:rsidRDefault="002F2435">
          <w:pPr>
            <w:pStyle w:val="TOC1"/>
            <w:tabs>
              <w:tab w:val="left" w:pos="440"/>
              <w:tab w:val="right" w:leader="dot" w:pos="9350"/>
            </w:tabs>
            <w:rPr>
              <w:rFonts w:eastAsiaTheme="minorEastAsia"/>
              <w:noProof/>
              <w:sz w:val="24"/>
              <w:szCs w:val="24"/>
              <w:lang w:eastAsia="en-CA"/>
            </w:rPr>
          </w:pPr>
          <w:hyperlink w:anchor="_Toc194080956" w:history="1">
            <w:r w:rsidRPr="00E36BDC">
              <w:rPr>
                <w:rStyle w:val="Hyperlink"/>
                <w:rFonts w:ascii="Calibri" w:eastAsia="Arial" w:hAnsi="Calibri" w:cs="Calibri"/>
                <w:b/>
                <w:bCs/>
                <w:noProof/>
              </w:rPr>
              <w:t>1</w:t>
            </w:r>
            <w:r>
              <w:rPr>
                <w:rFonts w:eastAsiaTheme="minorEastAsia"/>
                <w:noProof/>
                <w:sz w:val="24"/>
                <w:szCs w:val="24"/>
                <w:lang w:eastAsia="en-CA"/>
              </w:rPr>
              <w:tab/>
            </w:r>
            <w:r w:rsidRPr="00E36BDC">
              <w:rPr>
                <w:rStyle w:val="Hyperlink"/>
                <w:rFonts w:ascii="Calibri" w:eastAsia="Arial" w:hAnsi="Calibri" w:cs="Calibri"/>
                <w:b/>
                <w:bCs/>
                <w:noProof/>
              </w:rPr>
              <w:t>Introduction</w:t>
            </w:r>
            <w:r>
              <w:rPr>
                <w:noProof/>
                <w:webHidden/>
              </w:rPr>
              <w:tab/>
            </w:r>
            <w:r>
              <w:rPr>
                <w:noProof/>
                <w:webHidden/>
              </w:rPr>
              <w:fldChar w:fldCharType="begin"/>
            </w:r>
            <w:r>
              <w:rPr>
                <w:noProof/>
                <w:webHidden/>
              </w:rPr>
              <w:instrText xml:space="preserve"> PAGEREF _Toc194080956 \h </w:instrText>
            </w:r>
            <w:r>
              <w:rPr>
                <w:noProof/>
                <w:webHidden/>
              </w:rPr>
            </w:r>
            <w:r>
              <w:rPr>
                <w:noProof/>
                <w:webHidden/>
              </w:rPr>
              <w:fldChar w:fldCharType="separate"/>
            </w:r>
            <w:r>
              <w:rPr>
                <w:noProof/>
                <w:webHidden/>
              </w:rPr>
              <w:t>1</w:t>
            </w:r>
            <w:r>
              <w:rPr>
                <w:noProof/>
                <w:webHidden/>
              </w:rPr>
              <w:fldChar w:fldCharType="end"/>
            </w:r>
          </w:hyperlink>
        </w:p>
        <w:p w14:paraId="3C6AED8D" w14:textId="02C43975" w:rsidR="002F2435" w:rsidRDefault="002F2435">
          <w:pPr>
            <w:pStyle w:val="TOC1"/>
            <w:tabs>
              <w:tab w:val="left" w:pos="440"/>
              <w:tab w:val="right" w:leader="dot" w:pos="9350"/>
            </w:tabs>
            <w:rPr>
              <w:rFonts w:eastAsiaTheme="minorEastAsia"/>
              <w:noProof/>
              <w:sz w:val="24"/>
              <w:szCs w:val="24"/>
              <w:lang w:eastAsia="en-CA"/>
            </w:rPr>
          </w:pPr>
          <w:hyperlink w:anchor="_Toc194080957" w:history="1">
            <w:r w:rsidRPr="00E36BDC">
              <w:rPr>
                <w:rStyle w:val="Hyperlink"/>
                <w:rFonts w:ascii="Calibri" w:hAnsi="Calibri" w:cs="Calibri"/>
                <w:noProof/>
              </w:rPr>
              <w:t>2</w:t>
            </w:r>
            <w:r>
              <w:rPr>
                <w:rFonts w:eastAsiaTheme="minorEastAsia"/>
                <w:noProof/>
                <w:sz w:val="24"/>
                <w:szCs w:val="24"/>
                <w:lang w:eastAsia="en-CA"/>
              </w:rPr>
              <w:tab/>
            </w:r>
            <w:r w:rsidRPr="00E36BDC">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_Toc194080957 \h </w:instrText>
            </w:r>
            <w:r>
              <w:rPr>
                <w:noProof/>
                <w:webHidden/>
              </w:rPr>
            </w:r>
            <w:r>
              <w:rPr>
                <w:noProof/>
                <w:webHidden/>
              </w:rPr>
              <w:fldChar w:fldCharType="separate"/>
            </w:r>
            <w:r>
              <w:rPr>
                <w:noProof/>
                <w:webHidden/>
              </w:rPr>
              <w:t>2</w:t>
            </w:r>
            <w:r>
              <w:rPr>
                <w:noProof/>
                <w:webHidden/>
              </w:rPr>
              <w:fldChar w:fldCharType="end"/>
            </w:r>
          </w:hyperlink>
        </w:p>
        <w:p w14:paraId="6D281CFA" w14:textId="2264AEE6" w:rsidR="002F2435" w:rsidRDefault="002F2435">
          <w:pPr>
            <w:pStyle w:val="TOC1"/>
            <w:tabs>
              <w:tab w:val="left" w:pos="440"/>
              <w:tab w:val="right" w:leader="dot" w:pos="9350"/>
            </w:tabs>
            <w:rPr>
              <w:rFonts w:eastAsiaTheme="minorEastAsia"/>
              <w:noProof/>
              <w:sz w:val="24"/>
              <w:szCs w:val="24"/>
              <w:lang w:eastAsia="en-CA"/>
            </w:rPr>
          </w:pPr>
          <w:hyperlink w:anchor="_Toc194080958" w:history="1">
            <w:r w:rsidRPr="00E36BDC">
              <w:rPr>
                <w:rStyle w:val="Hyperlink"/>
                <w:rFonts w:ascii="Calibri" w:hAnsi="Calibri" w:cs="Calibri"/>
                <w:noProof/>
              </w:rPr>
              <w:t>3</w:t>
            </w:r>
            <w:r>
              <w:rPr>
                <w:rFonts w:eastAsiaTheme="minorEastAsia"/>
                <w:noProof/>
                <w:sz w:val="24"/>
                <w:szCs w:val="24"/>
                <w:lang w:eastAsia="en-CA"/>
              </w:rPr>
              <w:tab/>
            </w:r>
            <w:r w:rsidRPr="00E36BDC">
              <w:rPr>
                <w:rStyle w:val="Hyperlink"/>
                <w:rFonts w:ascii="Calibri" w:hAnsi="Calibri" w:cs="Calibri"/>
                <w:noProof/>
              </w:rPr>
              <w:t>Design</w:t>
            </w:r>
            <w:r>
              <w:rPr>
                <w:noProof/>
                <w:webHidden/>
              </w:rPr>
              <w:tab/>
            </w:r>
            <w:r>
              <w:rPr>
                <w:noProof/>
                <w:webHidden/>
              </w:rPr>
              <w:fldChar w:fldCharType="begin"/>
            </w:r>
            <w:r>
              <w:rPr>
                <w:noProof/>
                <w:webHidden/>
              </w:rPr>
              <w:instrText xml:space="preserve"> PAGEREF _Toc194080958 \h </w:instrText>
            </w:r>
            <w:r>
              <w:rPr>
                <w:noProof/>
                <w:webHidden/>
              </w:rPr>
            </w:r>
            <w:r>
              <w:rPr>
                <w:noProof/>
                <w:webHidden/>
              </w:rPr>
              <w:fldChar w:fldCharType="separate"/>
            </w:r>
            <w:r>
              <w:rPr>
                <w:noProof/>
                <w:webHidden/>
              </w:rPr>
              <w:t>4</w:t>
            </w:r>
            <w:r>
              <w:rPr>
                <w:noProof/>
                <w:webHidden/>
              </w:rPr>
              <w:fldChar w:fldCharType="end"/>
            </w:r>
          </w:hyperlink>
        </w:p>
        <w:p w14:paraId="36EC8C18" w14:textId="0F4E5508" w:rsidR="002F2435" w:rsidRDefault="002F2435">
          <w:pPr>
            <w:pStyle w:val="TOC2"/>
            <w:tabs>
              <w:tab w:val="left" w:pos="960"/>
              <w:tab w:val="right" w:leader="dot" w:pos="9350"/>
            </w:tabs>
            <w:rPr>
              <w:rFonts w:eastAsiaTheme="minorEastAsia"/>
              <w:noProof/>
              <w:sz w:val="24"/>
              <w:szCs w:val="24"/>
              <w:lang w:eastAsia="en-CA"/>
            </w:rPr>
          </w:pPr>
          <w:hyperlink w:anchor="_Toc194080959" w:history="1">
            <w:r w:rsidRPr="00E36BDC">
              <w:rPr>
                <w:rStyle w:val="Hyperlink"/>
                <w:rFonts w:ascii="Calibri" w:hAnsi="Calibri" w:cs="Calibri"/>
                <w:noProof/>
              </w:rPr>
              <w:t>3.1</w:t>
            </w:r>
            <w:r>
              <w:rPr>
                <w:rFonts w:eastAsiaTheme="minorEastAsia"/>
                <w:noProof/>
                <w:sz w:val="24"/>
                <w:szCs w:val="24"/>
                <w:lang w:eastAsia="en-CA"/>
              </w:rPr>
              <w:tab/>
            </w:r>
            <w:r w:rsidRPr="00E36BDC">
              <w:rPr>
                <w:rStyle w:val="Hyperlink"/>
                <w:rFonts w:ascii="Calibri" w:hAnsi="Calibri" w:cs="Calibri"/>
                <w:noProof/>
              </w:rPr>
              <w:t>Physical Design</w:t>
            </w:r>
            <w:r>
              <w:rPr>
                <w:noProof/>
                <w:webHidden/>
              </w:rPr>
              <w:tab/>
            </w:r>
            <w:r>
              <w:rPr>
                <w:noProof/>
                <w:webHidden/>
              </w:rPr>
              <w:fldChar w:fldCharType="begin"/>
            </w:r>
            <w:r>
              <w:rPr>
                <w:noProof/>
                <w:webHidden/>
              </w:rPr>
              <w:instrText xml:space="preserve"> PAGEREF _Toc194080959 \h </w:instrText>
            </w:r>
            <w:r>
              <w:rPr>
                <w:noProof/>
                <w:webHidden/>
              </w:rPr>
            </w:r>
            <w:r>
              <w:rPr>
                <w:noProof/>
                <w:webHidden/>
              </w:rPr>
              <w:fldChar w:fldCharType="separate"/>
            </w:r>
            <w:r>
              <w:rPr>
                <w:noProof/>
                <w:webHidden/>
              </w:rPr>
              <w:t>4</w:t>
            </w:r>
            <w:r>
              <w:rPr>
                <w:noProof/>
                <w:webHidden/>
              </w:rPr>
              <w:fldChar w:fldCharType="end"/>
            </w:r>
          </w:hyperlink>
        </w:p>
        <w:p w14:paraId="2BC75680" w14:textId="3F139229" w:rsidR="002F2435" w:rsidRDefault="002F2435">
          <w:pPr>
            <w:pStyle w:val="TOC3"/>
            <w:tabs>
              <w:tab w:val="left" w:pos="1200"/>
              <w:tab w:val="right" w:leader="dot" w:pos="9350"/>
            </w:tabs>
            <w:rPr>
              <w:rFonts w:eastAsiaTheme="minorEastAsia"/>
              <w:noProof/>
              <w:sz w:val="24"/>
              <w:szCs w:val="24"/>
              <w:lang w:eastAsia="en-CA"/>
            </w:rPr>
          </w:pPr>
          <w:hyperlink w:anchor="_Toc194080960" w:history="1">
            <w:r w:rsidRPr="00E36BDC">
              <w:rPr>
                <w:rStyle w:val="Hyperlink"/>
                <w:rFonts w:ascii="Calibri" w:hAnsi="Calibri" w:cs="Calibri"/>
                <w:noProof/>
              </w:rPr>
              <w:t>3.1.1</w:t>
            </w:r>
            <w:r>
              <w:rPr>
                <w:rFonts w:eastAsiaTheme="minorEastAsia"/>
                <w:noProof/>
                <w:sz w:val="24"/>
                <w:szCs w:val="24"/>
                <w:lang w:eastAsia="en-CA"/>
              </w:rPr>
              <w:tab/>
            </w:r>
            <w:r w:rsidRPr="00E36BDC">
              <w:rPr>
                <w:rStyle w:val="Hyperlink"/>
                <w:rFonts w:ascii="Calibri" w:hAnsi="Calibri" w:cs="Calibri"/>
                <w:noProof/>
              </w:rPr>
              <w:t>Research</w:t>
            </w:r>
            <w:r>
              <w:rPr>
                <w:noProof/>
                <w:webHidden/>
              </w:rPr>
              <w:tab/>
            </w:r>
            <w:r>
              <w:rPr>
                <w:noProof/>
                <w:webHidden/>
              </w:rPr>
              <w:fldChar w:fldCharType="begin"/>
            </w:r>
            <w:r>
              <w:rPr>
                <w:noProof/>
                <w:webHidden/>
              </w:rPr>
              <w:instrText xml:space="preserve"> PAGEREF _Toc194080960 \h </w:instrText>
            </w:r>
            <w:r>
              <w:rPr>
                <w:noProof/>
                <w:webHidden/>
              </w:rPr>
            </w:r>
            <w:r>
              <w:rPr>
                <w:noProof/>
                <w:webHidden/>
              </w:rPr>
              <w:fldChar w:fldCharType="separate"/>
            </w:r>
            <w:r>
              <w:rPr>
                <w:noProof/>
                <w:webHidden/>
              </w:rPr>
              <w:t>4</w:t>
            </w:r>
            <w:r>
              <w:rPr>
                <w:noProof/>
                <w:webHidden/>
              </w:rPr>
              <w:fldChar w:fldCharType="end"/>
            </w:r>
          </w:hyperlink>
        </w:p>
        <w:p w14:paraId="194E47EA" w14:textId="0A5D5C14" w:rsidR="002F2435" w:rsidRDefault="002F2435">
          <w:pPr>
            <w:pStyle w:val="TOC2"/>
            <w:tabs>
              <w:tab w:val="left" w:pos="960"/>
              <w:tab w:val="right" w:leader="dot" w:pos="9350"/>
            </w:tabs>
            <w:rPr>
              <w:rFonts w:eastAsiaTheme="minorEastAsia"/>
              <w:noProof/>
              <w:sz w:val="24"/>
              <w:szCs w:val="24"/>
              <w:lang w:eastAsia="en-CA"/>
            </w:rPr>
          </w:pPr>
          <w:hyperlink w:anchor="_Toc194080961" w:history="1">
            <w:r w:rsidRPr="00E36BDC">
              <w:rPr>
                <w:rStyle w:val="Hyperlink"/>
                <w:rFonts w:ascii="Calibri" w:hAnsi="Calibri" w:cs="Calibri"/>
                <w:noProof/>
              </w:rPr>
              <w:t>3.2</w:t>
            </w:r>
            <w:r>
              <w:rPr>
                <w:rFonts w:eastAsiaTheme="minorEastAsia"/>
                <w:noProof/>
                <w:sz w:val="24"/>
                <w:szCs w:val="24"/>
                <w:lang w:eastAsia="en-CA"/>
              </w:rPr>
              <w:tab/>
            </w:r>
            <w:r w:rsidRPr="00E36BDC">
              <w:rPr>
                <w:rStyle w:val="Hyperlink"/>
                <w:rFonts w:ascii="Calibri" w:hAnsi="Calibri" w:cs="Calibri"/>
                <w:noProof/>
              </w:rPr>
              <w:t>Software Design</w:t>
            </w:r>
            <w:r>
              <w:rPr>
                <w:noProof/>
                <w:webHidden/>
              </w:rPr>
              <w:tab/>
            </w:r>
            <w:r>
              <w:rPr>
                <w:noProof/>
                <w:webHidden/>
              </w:rPr>
              <w:fldChar w:fldCharType="begin"/>
            </w:r>
            <w:r>
              <w:rPr>
                <w:noProof/>
                <w:webHidden/>
              </w:rPr>
              <w:instrText xml:space="preserve"> PAGEREF _Toc194080961 \h </w:instrText>
            </w:r>
            <w:r>
              <w:rPr>
                <w:noProof/>
                <w:webHidden/>
              </w:rPr>
            </w:r>
            <w:r>
              <w:rPr>
                <w:noProof/>
                <w:webHidden/>
              </w:rPr>
              <w:fldChar w:fldCharType="separate"/>
            </w:r>
            <w:r>
              <w:rPr>
                <w:noProof/>
                <w:webHidden/>
              </w:rPr>
              <w:t>6</w:t>
            </w:r>
            <w:r>
              <w:rPr>
                <w:noProof/>
                <w:webHidden/>
              </w:rPr>
              <w:fldChar w:fldCharType="end"/>
            </w:r>
          </w:hyperlink>
        </w:p>
        <w:p w14:paraId="6B29A68F" w14:textId="2FFD66F8" w:rsidR="002F2435" w:rsidRDefault="002F2435">
          <w:pPr>
            <w:pStyle w:val="TOC2"/>
            <w:tabs>
              <w:tab w:val="left" w:pos="960"/>
              <w:tab w:val="right" w:leader="dot" w:pos="9350"/>
            </w:tabs>
            <w:rPr>
              <w:rFonts w:eastAsiaTheme="minorEastAsia"/>
              <w:noProof/>
              <w:sz w:val="24"/>
              <w:szCs w:val="24"/>
              <w:lang w:eastAsia="en-CA"/>
            </w:rPr>
          </w:pPr>
          <w:hyperlink w:anchor="_Toc194080962" w:history="1">
            <w:r w:rsidRPr="00E36BDC">
              <w:rPr>
                <w:rStyle w:val="Hyperlink"/>
                <w:noProof/>
              </w:rPr>
              <w:t>3.3</w:t>
            </w:r>
            <w:r>
              <w:rPr>
                <w:rFonts w:eastAsiaTheme="minorEastAsia"/>
                <w:noProof/>
                <w:sz w:val="24"/>
                <w:szCs w:val="24"/>
                <w:lang w:eastAsia="en-CA"/>
              </w:rPr>
              <w:tab/>
            </w:r>
            <w:r w:rsidRPr="00E36BDC">
              <w:rPr>
                <w:rStyle w:val="Hyperlink"/>
                <w:noProof/>
              </w:rPr>
              <w:t>Web User Interface</w:t>
            </w:r>
            <w:r>
              <w:rPr>
                <w:noProof/>
                <w:webHidden/>
              </w:rPr>
              <w:tab/>
            </w:r>
            <w:r>
              <w:rPr>
                <w:noProof/>
                <w:webHidden/>
              </w:rPr>
              <w:fldChar w:fldCharType="begin"/>
            </w:r>
            <w:r>
              <w:rPr>
                <w:noProof/>
                <w:webHidden/>
              </w:rPr>
              <w:instrText xml:space="preserve"> PAGEREF _Toc194080962 \h </w:instrText>
            </w:r>
            <w:r>
              <w:rPr>
                <w:noProof/>
                <w:webHidden/>
              </w:rPr>
            </w:r>
            <w:r>
              <w:rPr>
                <w:noProof/>
                <w:webHidden/>
              </w:rPr>
              <w:fldChar w:fldCharType="separate"/>
            </w:r>
            <w:r>
              <w:rPr>
                <w:noProof/>
                <w:webHidden/>
              </w:rPr>
              <w:t>6</w:t>
            </w:r>
            <w:r>
              <w:rPr>
                <w:noProof/>
                <w:webHidden/>
              </w:rPr>
              <w:fldChar w:fldCharType="end"/>
            </w:r>
          </w:hyperlink>
        </w:p>
        <w:p w14:paraId="37E7B1E3" w14:textId="6A0EBC16" w:rsidR="002F2435" w:rsidRDefault="002F2435">
          <w:pPr>
            <w:pStyle w:val="TOC3"/>
            <w:tabs>
              <w:tab w:val="left" w:pos="1200"/>
              <w:tab w:val="right" w:leader="dot" w:pos="9350"/>
            </w:tabs>
            <w:rPr>
              <w:rFonts w:eastAsiaTheme="minorEastAsia"/>
              <w:noProof/>
              <w:sz w:val="24"/>
              <w:szCs w:val="24"/>
              <w:lang w:eastAsia="en-CA"/>
            </w:rPr>
          </w:pPr>
          <w:hyperlink w:anchor="_Toc194080963" w:history="1">
            <w:r w:rsidRPr="00E36BDC">
              <w:rPr>
                <w:rStyle w:val="Hyperlink"/>
                <w:noProof/>
              </w:rPr>
              <w:t>3.3.1</w:t>
            </w:r>
            <w:r>
              <w:rPr>
                <w:rFonts w:eastAsiaTheme="minorEastAsia"/>
                <w:noProof/>
                <w:sz w:val="24"/>
                <w:szCs w:val="24"/>
                <w:lang w:eastAsia="en-CA"/>
              </w:rPr>
              <w:tab/>
            </w:r>
            <w:r w:rsidRPr="00E36BDC">
              <w:rPr>
                <w:rStyle w:val="Hyperlink"/>
                <w:noProof/>
              </w:rPr>
              <w:t>Introduction</w:t>
            </w:r>
            <w:r>
              <w:rPr>
                <w:noProof/>
                <w:webHidden/>
              </w:rPr>
              <w:tab/>
            </w:r>
            <w:r>
              <w:rPr>
                <w:noProof/>
                <w:webHidden/>
              </w:rPr>
              <w:fldChar w:fldCharType="begin"/>
            </w:r>
            <w:r>
              <w:rPr>
                <w:noProof/>
                <w:webHidden/>
              </w:rPr>
              <w:instrText xml:space="preserve"> PAGEREF _Toc194080963 \h </w:instrText>
            </w:r>
            <w:r>
              <w:rPr>
                <w:noProof/>
                <w:webHidden/>
              </w:rPr>
            </w:r>
            <w:r>
              <w:rPr>
                <w:noProof/>
                <w:webHidden/>
              </w:rPr>
              <w:fldChar w:fldCharType="separate"/>
            </w:r>
            <w:r>
              <w:rPr>
                <w:noProof/>
                <w:webHidden/>
              </w:rPr>
              <w:t>6</w:t>
            </w:r>
            <w:r>
              <w:rPr>
                <w:noProof/>
                <w:webHidden/>
              </w:rPr>
              <w:fldChar w:fldCharType="end"/>
            </w:r>
          </w:hyperlink>
        </w:p>
        <w:p w14:paraId="4EA027B5" w14:textId="53371EE4" w:rsidR="002F2435" w:rsidRDefault="002F2435">
          <w:pPr>
            <w:pStyle w:val="TOC3"/>
            <w:tabs>
              <w:tab w:val="left" w:pos="1200"/>
              <w:tab w:val="right" w:leader="dot" w:pos="9350"/>
            </w:tabs>
            <w:rPr>
              <w:rFonts w:eastAsiaTheme="minorEastAsia"/>
              <w:noProof/>
              <w:sz w:val="24"/>
              <w:szCs w:val="24"/>
              <w:lang w:eastAsia="en-CA"/>
            </w:rPr>
          </w:pPr>
          <w:hyperlink w:anchor="_Toc194080964" w:history="1">
            <w:r w:rsidRPr="00E36BDC">
              <w:rPr>
                <w:rStyle w:val="Hyperlink"/>
                <w:noProof/>
              </w:rPr>
              <w:t>3.3.2</w:t>
            </w:r>
            <w:r>
              <w:rPr>
                <w:rFonts w:eastAsiaTheme="minorEastAsia"/>
                <w:noProof/>
                <w:sz w:val="24"/>
                <w:szCs w:val="24"/>
                <w:lang w:eastAsia="en-CA"/>
              </w:rPr>
              <w:tab/>
            </w:r>
            <w:r w:rsidRPr="00E36BDC">
              <w:rPr>
                <w:rStyle w:val="Hyperlink"/>
                <w:noProof/>
              </w:rPr>
              <w:t>Features and Functionality</w:t>
            </w:r>
            <w:r>
              <w:rPr>
                <w:noProof/>
                <w:webHidden/>
              </w:rPr>
              <w:tab/>
            </w:r>
            <w:r>
              <w:rPr>
                <w:noProof/>
                <w:webHidden/>
              </w:rPr>
              <w:fldChar w:fldCharType="begin"/>
            </w:r>
            <w:r>
              <w:rPr>
                <w:noProof/>
                <w:webHidden/>
              </w:rPr>
              <w:instrText xml:space="preserve"> PAGEREF _Toc194080964 \h </w:instrText>
            </w:r>
            <w:r>
              <w:rPr>
                <w:noProof/>
                <w:webHidden/>
              </w:rPr>
            </w:r>
            <w:r>
              <w:rPr>
                <w:noProof/>
                <w:webHidden/>
              </w:rPr>
              <w:fldChar w:fldCharType="separate"/>
            </w:r>
            <w:r>
              <w:rPr>
                <w:noProof/>
                <w:webHidden/>
              </w:rPr>
              <w:t>6</w:t>
            </w:r>
            <w:r>
              <w:rPr>
                <w:noProof/>
                <w:webHidden/>
              </w:rPr>
              <w:fldChar w:fldCharType="end"/>
            </w:r>
          </w:hyperlink>
        </w:p>
        <w:p w14:paraId="71202736" w14:textId="31A64AED" w:rsidR="002F2435" w:rsidRDefault="002F2435">
          <w:pPr>
            <w:pStyle w:val="TOC2"/>
            <w:tabs>
              <w:tab w:val="left" w:pos="960"/>
              <w:tab w:val="right" w:leader="dot" w:pos="9350"/>
            </w:tabs>
            <w:rPr>
              <w:rFonts w:eastAsiaTheme="minorEastAsia"/>
              <w:noProof/>
              <w:sz w:val="24"/>
              <w:szCs w:val="24"/>
              <w:lang w:eastAsia="en-CA"/>
            </w:rPr>
          </w:pPr>
          <w:hyperlink w:anchor="_Toc194080965" w:history="1">
            <w:r w:rsidRPr="00E36BDC">
              <w:rPr>
                <w:rStyle w:val="Hyperlink"/>
                <w:rFonts w:ascii="Calibri" w:hAnsi="Calibri" w:cs="Calibri"/>
                <w:noProof/>
              </w:rPr>
              <w:t>3.4</w:t>
            </w:r>
            <w:r>
              <w:rPr>
                <w:rFonts w:eastAsiaTheme="minorEastAsia"/>
                <w:noProof/>
                <w:sz w:val="24"/>
                <w:szCs w:val="24"/>
                <w:lang w:eastAsia="en-CA"/>
              </w:rPr>
              <w:tab/>
            </w:r>
            <w:r w:rsidRPr="00E36BDC">
              <w:rPr>
                <w:rStyle w:val="Hyperlink"/>
                <w:rFonts w:ascii="Calibri" w:hAnsi="Calibri" w:cs="Calibri"/>
                <w:noProof/>
              </w:rPr>
              <w:t>Database Design</w:t>
            </w:r>
            <w:r>
              <w:rPr>
                <w:noProof/>
                <w:webHidden/>
              </w:rPr>
              <w:tab/>
            </w:r>
            <w:r>
              <w:rPr>
                <w:noProof/>
                <w:webHidden/>
              </w:rPr>
              <w:fldChar w:fldCharType="begin"/>
            </w:r>
            <w:r>
              <w:rPr>
                <w:noProof/>
                <w:webHidden/>
              </w:rPr>
              <w:instrText xml:space="preserve"> PAGEREF _Toc194080965 \h </w:instrText>
            </w:r>
            <w:r>
              <w:rPr>
                <w:noProof/>
                <w:webHidden/>
              </w:rPr>
            </w:r>
            <w:r>
              <w:rPr>
                <w:noProof/>
                <w:webHidden/>
              </w:rPr>
              <w:fldChar w:fldCharType="separate"/>
            </w:r>
            <w:r>
              <w:rPr>
                <w:noProof/>
                <w:webHidden/>
              </w:rPr>
              <w:t>7</w:t>
            </w:r>
            <w:r>
              <w:rPr>
                <w:noProof/>
                <w:webHidden/>
              </w:rPr>
              <w:fldChar w:fldCharType="end"/>
            </w:r>
          </w:hyperlink>
        </w:p>
        <w:p w14:paraId="798D485C" w14:textId="02CB7D2B" w:rsidR="002F2435" w:rsidRDefault="002F2435">
          <w:pPr>
            <w:pStyle w:val="TOC3"/>
            <w:tabs>
              <w:tab w:val="left" w:pos="1200"/>
              <w:tab w:val="right" w:leader="dot" w:pos="9350"/>
            </w:tabs>
            <w:rPr>
              <w:rFonts w:eastAsiaTheme="minorEastAsia"/>
              <w:noProof/>
              <w:sz w:val="24"/>
              <w:szCs w:val="24"/>
              <w:lang w:eastAsia="en-CA"/>
            </w:rPr>
          </w:pPr>
          <w:hyperlink w:anchor="_Toc194080966" w:history="1">
            <w:r w:rsidRPr="00E36BDC">
              <w:rPr>
                <w:rStyle w:val="Hyperlink"/>
                <w:noProof/>
              </w:rPr>
              <w:t>3.4.1</w:t>
            </w:r>
            <w:r>
              <w:rPr>
                <w:rFonts w:eastAsiaTheme="minorEastAsia"/>
                <w:noProof/>
                <w:sz w:val="24"/>
                <w:szCs w:val="24"/>
                <w:lang w:eastAsia="en-CA"/>
              </w:rPr>
              <w:tab/>
            </w:r>
            <w:r w:rsidRPr="00E36BDC">
              <w:rPr>
                <w:rStyle w:val="Hyperlink"/>
                <w:noProof/>
              </w:rPr>
              <w:t>Introduction</w:t>
            </w:r>
            <w:r>
              <w:rPr>
                <w:noProof/>
                <w:webHidden/>
              </w:rPr>
              <w:tab/>
            </w:r>
            <w:r>
              <w:rPr>
                <w:noProof/>
                <w:webHidden/>
              </w:rPr>
              <w:fldChar w:fldCharType="begin"/>
            </w:r>
            <w:r>
              <w:rPr>
                <w:noProof/>
                <w:webHidden/>
              </w:rPr>
              <w:instrText xml:space="preserve"> PAGEREF _Toc194080966 \h </w:instrText>
            </w:r>
            <w:r>
              <w:rPr>
                <w:noProof/>
                <w:webHidden/>
              </w:rPr>
            </w:r>
            <w:r>
              <w:rPr>
                <w:noProof/>
                <w:webHidden/>
              </w:rPr>
              <w:fldChar w:fldCharType="separate"/>
            </w:r>
            <w:r>
              <w:rPr>
                <w:noProof/>
                <w:webHidden/>
              </w:rPr>
              <w:t>7</w:t>
            </w:r>
            <w:r>
              <w:rPr>
                <w:noProof/>
                <w:webHidden/>
              </w:rPr>
              <w:fldChar w:fldCharType="end"/>
            </w:r>
          </w:hyperlink>
        </w:p>
        <w:p w14:paraId="3C1DFA77" w14:textId="231FDDC0" w:rsidR="002F2435" w:rsidRDefault="002F2435">
          <w:pPr>
            <w:pStyle w:val="TOC3"/>
            <w:tabs>
              <w:tab w:val="left" w:pos="1200"/>
              <w:tab w:val="right" w:leader="dot" w:pos="9350"/>
            </w:tabs>
            <w:rPr>
              <w:rFonts w:eastAsiaTheme="minorEastAsia"/>
              <w:noProof/>
              <w:sz w:val="24"/>
              <w:szCs w:val="24"/>
              <w:lang w:eastAsia="en-CA"/>
            </w:rPr>
          </w:pPr>
          <w:hyperlink w:anchor="_Toc194080967" w:history="1">
            <w:r w:rsidRPr="00E36BDC">
              <w:rPr>
                <w:rStyle w:val="Hyperlink"/>
                <w:rFonts w:ascii="Calibri" w:hAnsi="Calibri" w:cs="Calibri"/>
                <w:noProof/>
              </w:rPr>
              <w:t>3.4.2</w:t>
            </w:r>
            <w:r>
              <w:rPr>
                <w:rFonts w:eastAsiaTheme="minorEastAsia"/>
                <w:noProof/>
                <w:sz w:val="24"/>
                <w:szCs w:val="24"/>
                <w:lang w:eastAsia="en-CA"/>
              </w:rPr>
              <w:tab/>
            </w:r>
            <w:r w:rsidRPr="00E36BDC">
              <w:rPr>
                <w:rStyle w:val="Hyperlink"/>
                <w:rFonts w:ascii="Calibri" w:hAnsi="Calibri" w:cs="Calibri"/>
                <w:noProof/>
              </w:rPr>
              <w:t>Entity Framework Code-First Approach</w:t>
            </w:r>
            <w:r>
              <w:rPr>
                <w:noProof/>
                <w:webHidden/>
              </w:rPr>
              <w:tab/>
            </w:r>
            <w:r>
              <w:rPr>
                <w:noProof/>
                <w:webHidden/>
              </w:rPr>
              <w:fldChar w:fldCharType="begin"/>
            </w:r>
            <w:r>
              <w:rPr>
                <w:noProof/>
                <w:webHidden/>
              </w:rPr>
              <w:instrText xml:space="preserve"> PAGEREF _Toc194080967 \h </w:instrText>
            </w:r>
            <w:r>
              <w:rPr>
                <w:noProof/>
                <w:webHidden/>
              </w:rPr>
            </w:r>
            <w:r>
              <w:rPr>
                <w:noProof/>
                <w:webHidden/>
              </w:rPr>
              <w:fldChar w:fldCharType="separate"/>
            </w:r>
            <w:r>
              <w:rPr>
                <w:noProof/>
                <w:webHidden/>
              </w:rPr>
              <w:t>7</w:t>
            </w:r>
            <w:r>
              <w:rPr>
                <w:noProof/>
                <w:webHidden/>
              </w:rPr>
              <w:fldChar w:fldCharType="end"/>
            </w:r>
          </w:hyperlink>
        </w:p>
        <w:p w14:paraId="651E899C" w14:textId="47F70CDD" w:rsidR="002F2435" w:rsidRDefault="002F2435">
          <w:pPr>
            <w:pStyle w:val="TOC3"/>
            <w:tabs>
              <w:tab w:val="left" w:pos="1200"/>
              <w:tab w:val="right" w:leader="dot" w:pos="9350"/>
            </w:tabs>
            <w:rPr>
              <w:rFonts w:eastAsiaTheme="minorEastAsia"/>
              <w:noProof/>
              <w:sz w:val="24"/>
              <w:szCs w:val="24"/>
              <w:lang w:eastAsia="en-CA"/>
            </w:rPr>
          </w:pPr>
          <w:hyperlink w:anchor="_Toc194080968" w:history="1">
            <w:r w:rsidRPr="00E36BDC">
              <w:rPr>
                <w:rStyle w:val="Hyperlink"/>
                <w:rFonts w:ascii="Calibri" w:hAnsi="Calibri" w:cs="Calibri"/>
                <w:noProof/>
              </w:rPr>
              <w:t>3.4.3</w:t>
            </w:r>
            <w:r>
              <w:rPr>
                <w:rFonts w:eastAsiaTheme="minorEastAsia"/>
                <w:noProof/>
                <w:sz w:val="24"/>
                <w:szCs w:val="24"/>
                <w:lang w:eastAsia="en-CA"/>
              </w:rPr>
              <w:tab/>
            </w:r>
            <w:r w:rsidRPr="00E36BDC">
              <w:rPr>
                <w:rStyle w:val="Hyperlink"/>
                <w:rFonts w:ascii="Calibri" w:hAnsi="Calibri" w:cs="Calibri"/>
                <w:noProof/>
              </w:rPr>
              <w:t>Database Schema Design</w:t>
            </w:r>
            <w:r>
              <w:rPr>
                <w:noProof/>
                <w:webHidden/>
              </w:rPr>
              <w:tab/>
            </w:r>
            <w:r>
              <w:rPr>
                <w:noProof/>
                <w:webHidden/>
              </w:rPr>
              <w:fldChar w:fldCharType="begin"/>
            </w:r>
            <w:r>
              <w:rPr>
                <w:noProof/>
                <w:webHidden/>
              </w:rPr>
              <w:instrText xml:space="preserve"> PAGEREF _Toc194080968 \h </w:instrText>
            </w:r>
            <w:r>
              <w:rPr>
                <w:noProof/>
                <w:webHidden/>
              </w:rPr>
            </w:r>
            <w:r>
              <w:rPr>
                <w:noProof/>
                <w:webHidden/>
              </w:rPr>
              <w:fldChar w:fldCharType="separate"/>
            </w:r>
            <w:r>
              <w:rPr>
                <w:noProof/>
                <w:webHidden/>
              </w:rPr>
              <w:t>7</w:t>
            </w:r>
            <w:r>
              <w:rPr>
                <w:noProof/>
                <w:webHidden/>
              </w:rPr>
              <w:fldChar w:fldCharType="end"/>
            </w:r>
          </w:hyperlink>
        </w:p>
        <w:p w14:paraId="5F921277" w14:textId="31ABAD39" w:rsidR="002F2435" w:rsidRDefault="002F2435">
          <w:pPr>
            <w:pStyle w:val="TOC3"/>
            <w:tabs>
              <w:tab w:val="left" w:pos="1200"/>
              <w:tab w:val="right" w:leader="dot" w:pos="9350"/>
            </w:tabs>
            <w:rPr>
              <w:rFonts w:eastAsiaTheme="minorEastAsia"/>
              <w:noProof/>
              <w:sz w:val="24"/>
              <w:szCs w:val="24"/>
              <w:lang w:eastAsia="en-CA"/>
            </w:rPr>
          </w:pPr>
          <w:hyperlink w:anchor="_Toc194080969" w:history="1">
            <w:r w:rsidRPr="00E36BDC">
              <w:rPr>
                <w:rStyle w:val="Hyperlink"/>
                <w:rFonts w:ascii="Calibri" w:hAnsi="Calibri" w:cs="Calibri"/>
                <w:noProof/>
              </w:rPr>
              <w:t>3.4.4</w:t>
            </w:r>
            <w:r>
              <w:rPr>
                <w:rFonts w:eastAsiaTheme="minorEastAsia"/>
                <w:noProof/>
                <w:sz w:val="24"/>
                <w:szCs w:val="24"/>
                <w:lang w:eastAsia="en-CA"/>
              </w:rPr>
              <w:tab/>
            </w:r>
            <w:r w:rsidRPr="00E36BDC">
              <w:rPr>
                <w:rStyle w:val="Hyperlink"/>
                <w:rFonts w:ascii="Calibri" w:hAnsi="Calibri" w:cs="Calibri"/>
                <w:noProof/>
              </w:rPr>
              <w:t>Code Implementation</w:t>
            </w:r>
            <w:r>
              <w:rPr>
                <w:noProof/>
                <w:webHidden/>
              </w:rPr>
              <w:tab/>
            </w:r>
            <w:r>
              <w:rPr>
                <w:noProof/>
                <w:webHidden/>
              </w:rPr>
              <w:fldChar w:fldCharType="begin"/>
            </w:r>
            <w:r>
              <w:rPr>
                <w:noProof/>
                <w:webHidden/>
              </w:rPr>
              <w:instrText xml:space="preserve"> PAGEREF _Toc194080969 \h </w:instrText>
            </w:r>
            <w:r>
              <w:rPr>
                <w:noProof/>
                <w:webHidden/>
              </w:rPr>
            </w:r>
            <w:r>
              <w:rPr>
                <w:noProof/>
                <w:webHidden/>
              </w:rPr>
              <w:fldChar w:fldCharType="separate"/>
            </w:r>
            <w:r>
              <w:rPr>
                <w:noProof/>
                <w:webHidden/>
              </w:rPr>
              <w:t>8</w:t>
            </w:r>
            <w:r>
              <w:rPr>
                <w:noProof/>
                <w:webHidden/>
              </w:rPr>
              <w:fldChar w:fldCharType="end"/>
            </w:r>
          </w:hyperlink>
        </w:p>
        <w:p w14:paraId="01DB558C" w14:textId="2A8B4648" w:rsidR="002F2435" w:rsidRDefault="002F2435">
          <w:pPr>
            <w:pStyle w:val="TOC1"/>
            <w:tabs>
              <w:tab w:val="left" w:pos="440"/>
              <w:tab w:val="right" w:leader="dot" w:pos="9350"/>
            </w:tabs>
            <w:rPr>
              <w:rFonts w:eastAsiaTheme="minorEastAsia"/>
              <w:noProof/>
              <w:sz w:val="24"/>
              <w:szCs w:val="24"/>
              <w:lang w:eastAsia="en-CA"/>
            </w:rPr>
          </w:pPr>
          <w:hyperlink w:anchor="_Toc194080970" w:history="1">
            <w:r w:rsidRPr="00E36BDC">
              <w:rPr>
                <w:rStyle w:val="Hyperlink"/>
                <w:rFonts w:ascii="Calibri" w:eastAsia="Arial" w:hAnsi="Calibri" w:cs="Calibri"/>
                <w:noProof/>
              </w:rPr>
              <w:t>4</w:t>
            </w:r>
            <w:r>
              <w:rPr>
                <w:rFonts w:eastAsiaTheme="minorEastAsia"/>
                <w:noProof/>
                <w:sz w:val="24"/>
                <w:szCs w:val="24"/>
                <w:lang w:eastAsia="en-CA"/>
              </w:rPr>
              <w:tab/>
            </w:r>
            <w:r w:rsidRPr="00E36BDC">
              <w:rPr>
                <w:rStyle w:val="Hyperlink"/>
                <w:rFonts w:ascii="Calibri" w:eastAsia="Arial" w:hAnsi="Calibri" w:cs="Calibri"/>
                <w:noProof/>
              </w:rPr>
              <w:t>4.0 Implementation</w:t>
            </w:r>
            <w:r>
              <w:rPr>
                <w:noProof/>
                <w:webHidden/>
              </w:rPr>
              <w:tab/>
            </w:r>
            <w:r>
              <w:rPr>
                <w:noProof/>
                <w:webHidden/>
              </w:rPr>
              <w:fldChar w:fldCharType="begin"/>
            </w:r>
            <w:r>
              <w:rPr>
                <w:noProof/>
                <w:webHidden/>
              </w:rPr>
              <w:instrText xml:space="preserve"> PAGEREF _Toc194080970 \h </w:instrText>
            </w:r>
            <w:r>
              <w:rPr>
                <w:noProof/>
                <w:webHidden/>
              </w:rPr>
            </w:r>
            <w:r>
              <w:rPr>
                <w:noProof/>
                <w:webHidden/>
              </w:rPr>
              <w:fldChar w:fldCharType="separate"/>
            </w:r>
            <w:r>
              <w:rPr>
                <w:noProof/>
                <w:webHidden/>
              </w:rPr>
              <w:t>9</w:t>
            </w:r>
            <w:r>
              <w:rPr>
                <w:noProof/>
                <w:webHidden/>
              </w:rPr>
              <w:fldChar w:fldCharType="end"/>
            </w:r>
          </w:hyperlink>
        </w:p>
        <w:p w14:paraId="566D8811" w14:textId="281C0874" w:rsidR="002F2435" w:rsidRDefault="002F2435">
          <w:pPr>
            <w:pStyle w:val="TOC1"/>
            <w:tabs>
              <w:tab w:val="left" w:pos="440"/>
              <w:tab w:val="right" w:leader="dot" w:pos="9350"/>
            </w:tabs>
            <w:rPr>
              <w:rFonts w:eastAsiaTheme="minorEastAsia"/>
              <w:noProof/>
              <w:sz w:val="24"/>
              <w:szCs w:val="24"/>
              <w:lang w:eastAsia="en-CA"/>
            </w:rPr>
          </w:pPr>
          <w:hyperlink w:anchor="_Toc194080971" w:history="1">
            <w:r w:rsidRPr="00E36BDC">
              <w:rPr>
                <w:rStyle w:val="Hyperlink"/>
                <w:rFonts w:ascii="Calibri" w:eastAsia="Arial" w:hAnsi="Calibri" w:cs="Calibri"/>
                <w:noProof/>
              </w:rPr>
              <w:t>6</w:t>
            </w:r>
            <w:r>
              <w:rPr>
                <w:rFonts w:eastAsiaTheme="minorEastAsia"/>
                <w:noProof/>
                <w:sz w:val="24"/>
                <w:szCs w:val="24"/>
                <w:lang w:eastAsia="en-CA"/>
              </w:rPr>
              <w:tab/>
            </w:r>
            <w:r w:rsidRPr="00E36BDC">
              <w:rPr>
                <w:rStyle w:val="Hyperlink"/>
                <w:rFonts w:ascii="Calibri" w:eastAsia="Arial" w:hAnsi="Calibri" w:cs="Calibri"/>
                <w:noProof/>
              </w:rPr>
              <w:t>5.0 Project Results</w:t>
            </w:r>
            <w:r>
              <w:rPr>
                <w:noProof/>
                <w:webHidden/>
              </w:rPr>
              <w:tab/>
            </w:r>
            <w:r>
              <w:rPr>
                <w:noProof/>
                <w:webHidden/>
              </w:rPr>
              <w:fldChar w:fldCharType="begin"/>
            </w:r>
            <w:r>
              <w:rPr>
                <w:noProof/>
                <w:webHidden/>
              </w:rPr>
              <w:instrText xml:space="preserve"> PAGEREF _Toc194080971 \h </w:instrText>
            </w:r>
            <w:r>
              <w:rPr>
                <w:noProof/>
                <w:webHidden/>
              </w:rPr>
            </w:r>
            <w:r>
              <w:rPr>
                <w:noProof/>
                <w:webHidden/>
              </w:rPr>
              <w:fldChar w:fldCharType="separate"/>
            </w:r>
            <w:r>
              <w:rPr>
                <w:noProof/>
                <w:webHidden/>
              </w:rPr>
              <w:t>10</w:t>
            </w:r>
            <w:r>
              <w:rPr>
                <w:noProof/>
                <w:webHidden/>
              </w:rPr>
              <w:fldChar w:fldCharType="end"/>
            </w:r>
          </w:hyperlink>
        </w:p>
        <w:p w14:paraId="4309D476" w14:textId="63ABCBC2" w:rsidR="002F2435" w:rsidRDefault="002F2435">
          <w:pPr>
            <w:pStyle w:val="TOC1"/>
            <w:tabs>
              <w:tab w:val="left" w:pos="440"/>
              <w:tab w:val="right" w:leader="dot" w:pos="9350"/>
            </w:tabs>
            <w:rPr>
              <w:rFonts w:eastAsiaTheme="minorEastAsia"/>
              <w:noProof/>
              <w:sz w:val="24"/>
              <w:szCs w:val="24"/>
              <w:lang w:eastAsia="en-CA"/>
            </w:rPr>
          </w:pPr>
          <w:hyperlink w:anchor="_Toc194080972" w:history="1">
            <w:r w:rsidRPr="00E36BDC">
              <w:rPr>
                <w:rStyle w:val="Hyperlink"/>
                <w:rFonts w:ascii="Calibri" w:eastAsia="Arial" w:hAnsi="Calibri" w:cs="Calibri"/>
                <w:noProof/>
              </w:rPr>
              <w:t>8</w:t>
            </w:r>
            <w:r>
              <w:rPr>
                <w:rFonts w:eastAsiaTheme="minorEastAsia"/>
                <w:noProof/>
                <w:sz w:val="24"/>
                <w:szCs w:val="24"/>
                <w:lang w:eastAsia="en-CA"/>
              </w:rPr>
              <w:tab/>
            </w:r>
            <w:r w:rsidRPr="00E36BDC">
              <w:rPr>
                <w:rStyle w:val="Hyperlink"/>
                <w:rFonts w:ascii="Calibri" w:eastAsia="Arial" w:hAnsi="Calibri" w:cs="Calibri"/>
                <w:noProof/>
              </w:rPr>
              <w:t>6.0 Conclusion</w:t>
            </w:r>
            <w:r>
              <w:rPr>
                <w:noProof/>
                <w:webHidden/>
              </w:rPr>
              <w:tab/>
            </w:r>
            <w:r>
              <w:rPr>
                <w:noProof/>
                <w:webHidden/>
              </w:rPr>
              <w:fldChar w:fldCharType="begin"/>
            </w:r>
            <w:r>
              <w:rPr>
                <w:noProof/>
                <w:webHidden/>
              </w:rPr>
              <w:instrText xml:space="preserve"> PAGEREF _Toc194080972 \h </w:instrText>
            </w:r>
            <w:r>
              <w:rPr>
                <w:noProof/>
                <w:webHidden/>
              </w:rPr>
            </w:r>
            <w:r>
              <w:rPr>
                <w:noProof/>
                <w:webHidden/>
              </w:rPr>
              <w:fldChar w:fldCharType="separate"/>
            </w:r>
            <w:r>
              <w:rPr>
                <w:noProof/>
                <w:webHidden/>
              </w:rPr>
              <w:t>11</w:t>
            </w:r>
            <w:r>
              <w:rPr>
                <w:noProof/>
                <w:webHidden/>
              </w:rPr>
              <w:fldChar w:fldCharType="end"/>
            </w:r>
          </w:hyperlink>
        </w:p>
        <w:p w14:paraId="6B288D01" w14:textId="05DD1695" w:rsidR="002F2435" w:rsidRDefault="002F2435">
          <w:pPr>
            <w:pStyle w:val="TOC1"/>
            <w:tabs>
              <w:tab w:val="left" w:pos="440"/>
              <w:tab w:val="right" w:leader="dot" w:pos="9350"/>
            </w:tabs>
            <w:rPr>
              <w:rFonts w:eastAsiaTheme="minorEastAsia"/>
              <w:noProof/>
              <w:sz w:val="24"/>
              <w:szCs w:val="24"/>
              <w:lang w:eastAsia="en-CA"/>
            </w:rPr>
          </w:pPr>
          <w:hyperlink w:anchor="_Toc194080973" w:history="1">
            <w:r w:rsidRPr="00E36BDC">
              <w:rPr>
                <w:rStyle w:val="Hyperlink"/>
                <w:rFonts w:ascii="Calibri" w:eastAsia="Arial" w:hAnsi="Calibri" w:cs="Calibri"/>
                <w:noProof/>
              </w:rPr>
              <w:t>9</w:t>
            </w:r>
            <w:r>
              <w:rPr>
                <w:rFonts w:eastAsiaTheme="minorEastAsia"/>
                <w:noProof/>
                <w:sz w:val="24"/>
                <w:szCs w:val="24"/>
                <w:lang w:eastAsia="en-CA"/>
              </w:rPr>
              <w:tab/>
            </w:r>
            <w:r w:rsidRPr="00E36BDC">
              <w:rPr>
                <w:rStyle w:val="Hyperlink"/>
                <w:rFonts w:ascii="Calibri" w:eastAsia="Arial" w:hAnsi="Calibri" w:cs="Calibri"/>
                <w:noProof/>
              </w:rPr>
              <w:t>7.0 References</w:t>
            </w:r>
            <w:r>
              <w:rPr>
                <w:noProof/>
                <w:webHidden/>
              </w:rPr>
              <w:tab/>
            </w:r>
            <w:r>
              <w:rPr>
                <w:noProof/>
                <w:webHidden/>
              </w:rPr>
              <w:fldChar w:fldCharType="begin"/>
            </w:r>
            <w:r>
              <w:rPr>
                <w:noProof/>
                <w:webHidden/>
              </w:rPr>
              <w:instrText xml:space="preserve"> PAGEREF _Toc194080973 \h </w:instrText>
            </w:r>
            <w:r>
              <w:rPr>
                <w:noProof/>
                <w:webHidden/>
              </w:rPr>
            </w:r>
            <w:r>
              <w:rPr>
                <w:noProof/>
                <w:webHidden/>
              </w:rPr>
              <w:fldChar w:fldCharType="separate"/>
            </w:r>
            <w:r>
              <w:rPr>
                <w:noProof/>
                <w:webHidden/>
              </w:rPr>
              <w:t>12</w:t>
            </w:r>
            <w:r>
              <w:rPr>
                <w:noProof/>
                <w:webHidden/>
              </w:rPr>
              <w:fldChar w:fldCharType="end"/>
            </w:r>
          </w:hyperlink>
        </w:p>
        <w:p w14:paraId="0DB64CE9" w14:textId="70510FFD" w:rsidR="002F2435" w:rsidRDefault="002F2435">
          <w:pPr>
            <w:pStyle w:val="TOC1"/>
            <w:tabs>
              <w:tab w:val="left" w:pos="720"/>
              <w:tab w:val="right" w:leader="dot" w:pos="9350"/>
            </w:tabs>
            <w:rPr>
              <w:rFonts w:eastAsiaTheme="minorEastAsia"/>
              <w:noProof/>
              <w:sz w:val="24"/>
              <w:szCs w:val="24"/>
              <w:lang w:eastAsia="en-CA"/>
            </w:rPr>
          </w:pPr>
          <w:hyperlink w:anchor="_Toc194080974" w:history="1">
            <w:r w:rsidRPr="00E36BDC">
              <w:rPr>
                <w:rStyle w:val="Hyperlink"/>
                <w:rFonts w:ascii="Calibri" w:eastAsia="Arial" w:hAnsi="Calibri" w:cs="Calibri"/>
                <w:noProof/>
              </w:rPr>
              <w:t>10</w:t>
            </w:r>
            <w:r>
              <w:rPr>
                <w:rFonts w:eastAsiaTheme="minorEastAsia"/>
                <w:noProof/>
                <w:sz w:val="24"/>
                <w:szCs w:val="24"/>
                <w:lang w:eastAsia="en-CA"/>
              </w:rPr>
              <w:tab/>
            </w:r>
            <w:r w:rsidRPr="00E36BDC">
              <w:rPr>
                <w:rStyle w:val="Hyperlink"/>
                <w:rFonts w:ascii="Calibri" w:eastAsia="Arial" w:hAnsi="Calibri" w:cs="Calibri"/>
                <w:noProof/>
              </w:rPr>
              <w:t>8.0 Appendices</w:t>
            </w:r>
            <w:r>
              <w:rPr>
                <w:noProof/>
                <w:webHidden/>
              </w:rPr>
              <w:tab/>
            </w:r>
            <w:r>
              <w:rPr>
                <w:noProof/>
                <w:webHidden/>
              </w:rPr>
              <w:fldChar w:fldCharType="begin"/>
            </w:r>
            <w:r>
              <w:rPr>
                <w:noProof/>
                <w:webHidden/>
              </w:rPr>
              <w:instrText xml:space="preserve"> PAGEREF _Toc194080974 \h </w:instrText>
            </w:r>
            <w:r>
              <w:rPr>
                <w:noProof/>
                <w:webHidden/>
              </w:rPr>
            </w:r>
            <w:r>
              <w:rPr>
                <w:noProof/>
                <w:webHidden/>
              </w:rPr>
              <w:fldChar w:fldCharType="separate"/>
            </w:r>
            <w:r>
              <w:rPr>
                <w:noProof/>
                <w:webHidden/>
              </w:rPr>
              <w:t>13</w:t>
            </w:r>
            <w:r>
              <w:rPr>
                <w:noProof/>
                <w:webHidden/>
              </w:rPr>
              <w:fldChar w:fldCharType="end"/>
            </w:r>
          </w:hyperlink>
        </w:p>
        <w:p w14:paraId="018DB9B6" w14:textId="25B14FB4" w:rsidR="007E4E73" w:rsidRPr="00FD6CBF" w:rsidRDefault="007E4E73" w:rsidP="007E4E73">
          <w:pPr>
            <w:pStyle w:val="TOC1"/>
            <w:tabs>
              <w:tab w:val="right" w:leader="dot" w:pos="9360"/>
            </w:tabs>
            <w:rPr>
              <w:rStyle w:val="Hyperlink"/>
              <w:rFonts w:ascii="Calibri" w:hAnsi="Calibri" w:cs="Calibri"/>
            </w:rPr>
          </w:pPr>
          <w:r w:rsidRPr="00FD6CBF">
            <w:rPr>
              <w:rFonts w:ascii="Calibri" w:hAnsi="Calibri" w:cs="Calibri"/>
            </w:rPr>
            <w:lastRenderedPageBreak/>
            <w:fldChar w:fldCharType="end"/>
          </w:r>
        </w:p>
      </w:sdtContent>
    </w:sdt>
    <w:p w14:paraId="64BB6924" w14:textId="77777777" w:rsidR="00D01EE5" w:rsidRPr="00FD6CBF" w:rsidRDefault="00D01EE5" w:rsidP="00D01EE5">
      <w:pPr>
        <w:rPr>
          <w:rFonts w:ascii="Calibri" w:hAnsi="Calibri" w:cs="Calibri"/>
        </w:rPr>
      </w:pPr>
    </w:p>
    <w:p w14:paraId="6DBDCDDA" w14:textId="77777777" w:rsidR="00B91076" w:rsidRPr="00FD6CBF" w:rsidRDefault="72625AE1" w:rsidP="00B91076">
      <w:pPr>
        <w:pStyle w:val="Heading1"/>
        <w:numPr>
          <w:ilvl w:val="0"/>
          <w:numId w:val="0"/>
        </w:numPr>
        <w:spacing w:line="480" w:lineRule="auto"/>
        <w:ind w:left="432"/>
        <w:rPr>
          <w:rFonts w:ascii="Calibri" w:eastAsia="Arial" w:hAnsi="Calibri" w:cs="Calibri"/>
          <w:sz w:val="24"/>
          <w:szCs w:val="24"/>
        </w:rPr>
      </w:pPr>
      <w:bookmarkStart w:id="9" w:name="_Toc1898409818"/>
      <w:bookmarkStart w:id="10" w:name="_Toc194080954"/>
      <w:r w:rsidRPr="00FD6CBF">
        <w:rPr>
          <w:rFonts w:ascii="Calibri" w:eastAsia="Arial" w:hAnsi="Calibri" w:cs="Calibri"/>
          <w:sz w:val="24"/>
          <w:szCs w:val="24"/>
        </w:rPr>
        <w:t>List of Figures and Table</w:t>
      </w:r>
      <w:bookmarkStart w:id="11" w:name="_Toc1522124823"/>
      <w:bookmarkEnd w:id="9"/>
      <w:bookmarkEnd w:id="10"/>
    </w:p>
    <w:p w14:paraId="7F51B05A" w14:textId="77777777" w:rsidR="00B91076" w:rsidRPr="00FD6CBF" w:rsidRDefault="00B91076">
      <w:pPr>
        <w:rPr>
          <w:rFonts w:ascii="Calibri" w:eastAsia="Arial" w:hAnsi="Calibri" w:cs="Calibri"/>
          <w:sz w:val="24"/>
          <w:szCs w:val="24"/>
        </w:rPr>
      </w:pPr>
      <w:r w:rsidRPr="00FD6CBF">
        <w:rPr>
          <w:rFonts w:ascii="Calibri" w:eastAsia="Arial" w:hAnsi="Calibri" w:cs="Calibri"/>
          <w:sz w:val="24"/>
          <w:szCs w:val="24"/>
        </w:rPr>
        <w:br w:type="page"/>
      </w:r>
    </w:p>
    <w:p w14:paraId="2A2004BE" w14:textId="258F2380" w:rsidR="003C5B6C" w:rsidRPr="00FD6CBF" w:rsidRDefault="72625AE1" w:rsidP="00C747D9">
      <w:pPr>
        <w:pStyle w:val="Heading1"/>
        <w:numPr>
          <w:ilvl w:val="0"/>
          <w:numId w:val="0"/>
        </w:numPr>
        <w:spacing w:line="480" w:lineRule="auto"/>
        <w:ind w:left="432"/>
        <w:jc w:val="center"/>
        <w:rPr>
          <w:rFonts w:ascii="Calibri" w:eastAsia="Arial" w:hAnsi="Calibri" w:cs="Calibri"/>
          <w:b/>
          <w:bCs/>
          <w:sz w:val="24"/>
          <w:szCs w:val="24"/>
        </w:rPr>
      </w:pPr>
      <w:bookmarkStart w:id="12" w:name="_Toc194080955"/>
      <w:r w:rsidRPr="00FD6CBF">
        <w:rPr>
          <w:rFonts w:ascii="Calibri" w:eastAsia="Arial" w:hAnsi="Calibri" w:cs="Calibri"/>
          <w:b/>
          <w:bCs/>
          <w:sz w:val="24"/>
          <w:szCs w:val="24"/>
        </w:rPr>
        <w:lastRenderedPageBreak/>
        <w:t>Abstract</w:t>
      </w:r>
      <w:bookmarkEnd w:id="11"/>
      <w:bookmarkEnd w:id="12"/>
    </w:p>
    <w:p w14:paraId="2F34B67A" w14:textId="25A962AC" w:rsidR="003C5B6C" w:rsidRPr="00FD6CBF" w:rsidRDefault="72625AE1" w:rsidP="72625AE1">
      <w:pPr>
        <w:spacing w:line="480" w:lineRule="auto"/>
        <w:rPr>
          <w:rFonts w:ascii="Calibri" w:eastAsia="Arial" w:hAnsi="Calibri" w:cs="Calibri"/>
          <w:sz w:val="24"/>
          <w:szCs w:val="24"/>
        </w:rPr>
      </w:pPr>
      <w:r w:rsidRPr="00FD6CBF">
        <w:rPr>
          <w:rFonts w:ascii="Calibri" w:eastAsia="Arial" w:hAnsi="Calibri" w:cs="Calibri"/>
          <w:sz w:val="24"/>
          <w:szCs w:val="24"/>
        </w:rPr>
        <w:t xml:space="preserve">When doing electronics work, a technician, hobbyist or engineer may need to reference manuals or datasheets multiple times through-out a project. They may also need to read data from multiple instruments, or they may need to record and document the projects progress. All of these activates can pull a user out of a flow state and become distractions, Geek Goggles aims to provide a hands-free solution to all of these so a user can stay focused on the task at hand. To achieve this, Geek Goggles has three main components, a web app, head up display safety glasses, and a peripheral instrument to read voltages. The web app allows users to create and track projects and stores all info in a MySQL database. The current projects info is then uploaded to the Raspberry Pi powered safety glasses via web sockets allowing the user to view and record data. Finally, a ESP32 is used as a proof-of-concept voltmeter peripheral that streams voltage readings to the glasses via MQTT. </w:t>
      </w:r>
    </w:p>
    <w:p w14:paraId="3CA1FB24" w14:textId="351C68AD" w:rsidR="003C5B6C" w:rsidRPr="00FD6CBF" w:rsidRDefault="72625AE1" w:rsidP="72625AE1">
      <w:pPr>
        <w:spacing w:line="480" w:lineRule="auto"/>
        <w:rPr>
          <w:rFonts w:ascii="Calibri" w:eastAsia="Arial" w:hAnsi="Calibri" w:cs="Calibri"/>
          <w:sz w:val="24"/>
          <w:szCs w:val="24"/>
        </w:rPr>
      </w:pPr>
      <w:r w:rsidRPr="00FD6CBF">
        <w:rPr>
          <w:rFonts w:ascii="Calibri" w:eastAsia="Arial" w:hAnsi="Calibri" w:cs="Calibri"/>
          <w:sz w:val="24"/>
          <w:szCs w:val="24"/>
        </w:rPr>
        <w:t xml:space="preserve">This project was very broad in scope, so there was a lot to learn and many challenges to overcome from HUD optics, to wireless communication, and even AI assisted voice-to-text. In the end we were able to create a prototype that achieved our goals but going forward we would love to enhance the optics so the user can more clearly see the display, update the physical design to be more aesthetically pleasing and maybe develop a native phone app so the device can communicate via Bluetooth.  </w:t>
      </w:r>
    </w:p>
    <w:p w14:paraId="399C69AD" w14:textId="77777777" w:rsidR="00C2333C" w:rsidRPr="00FD6CBF" w:rsidRDefault="00C2333C" w:rsidP="72625AE1">
      <w:pPr>
        <w:spacing w:line="480" w:lineRule="auto"/>
        <w:rPr>
          <w:rFonts w:ascii="Calibri" w:eastAsia="Arial" w:hAnsi="Calibri" w:cs="Calibri"/>
          <w:sz w:val="24"/>
          <w:szCs w:val="24"/>
        </w:rPr>
        <w:sectPr w:rsidR="00C2333C" w:rsidRPr="00FD6CBF" w:rsidSect="00D142C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fmt="lowerRoman" w:start="1"/>
          <w:cols w:space="708"/>
          <w:titlePg/>
          <w:docGrid w:linePitch="360"/>
        </w:sectPr>
      </w:pPr>
    </w:p>
    <w:p w14:paraId="4CAF7E83" w14:textId="32899EB4" w:rsidR="003C5B6C" w:rsidRPr="00FD6CBF" w:rsidRDefault="72625AE1" w:rsidP="72625AE1">
      <w:pPr>
        <w:pStyle w:val="Heading1"/>
        <w:spacing w:line="480" w:lineRule="auto"/>
        <w:jc w:val="center"/>
        <w:rPr>
          <w:rFonts w:ascii="Calibri" w:eastAsia="Arial" w:hAnsi="Calibri" w:cs="Calibri"/>
          <w:b/>
          <w:bCs/>
          <w:sz w:val="24"/>
          <w:szCs w:val="24"/>
        </w:rPr>
      </w:pPr>
      <w:bookmarkStart w:id="13" w:name="_Toc832943789"/>
      <w:bookmarkStart w:id="14" w:name="_Toc194080956"/>
      <w:r w:rsidRPr="00FD6CBF">
        <w:rPr>
          <w:rFonts w:ascii="Calibri" w:eastAsia="Arial" w:hAnsi="Calibri" w:cs="Calibri"/>
          <w:b/>
          <w:bCs/>
          <w:sz w:val="24"/>
          <w:szCs w:val="24"/>
        </w:rPr>
        <w:lastRenderedPageBreak/>
        <w:t>Introduction</w:t>
      </w:r>
      <w:bookmarkEnd w:id="13"/>
      <w:bookmarkEnd w:id="14"/>
    </w:p>
    <w:p w14:paraId="4F203DFD" w14:textId="55DAA33A" w:rsidR="009809DC" w:rsidRPr="00FD6CBF" w:rsidRDefault="72625AE1" w:rsidP="72625AE1">
      <w:pPr>
        <w:spacing w:line="480" w:lineRule="auto"/>
        <w:rPr>
          <w:rFonts w:ascii="Calibri" w:eastAsia="Arial" w:hAnsi="Calibri" w:cs="Calibri"/>
          <w:sz w:val="24"/>
          <w:szCs w:val="24"/>
        </w:rPr>
      </w:pPr>
      <w:r w:rsidRPr="00FD6CBF">
        <w:rPr>
          <w:rFonts w:ascii="Calibri" w:eastAsia="Arial" w:hAnsi="Calibri" w:cs="Calibri"/>
          <w:sz w:val="24"/>
          <w:szCs w:val="24"/>
        </w:rPr>
        <w:t xml:space="preserve">After being personally frustrated with constantly needing to double check datasheets and device pinouts while building circuits in class, we decided to start thinking about a solution. Most people solve this problem by printing out datasheets or pulling them up on a computer monitor, we found these solutions less than optimal as desk space is usually at a premium while working and looking up at a monitor can distract you. We wanted to modernize these approach's while also combining some other common electronic instruments into one. </w:t>
      </w:r>
    </w:p>
    <w:p w14:paraId="34D8C89F" w14:textId="1DC31354" w:rsidR="009809DC" w:rsidRPr="00FD6CBF" w:rsidRDefault="72625AE1" w:rsidP="72625AE1">
      <w:pPr>
        <w:spacing w:line="480" w:lineRule="auto"/>
        <w:rPr>
          <w:rFonts w:ascii="Calibri" w:eastAsia="Arial" w:hAnsi="Calibri" w:cs="Calibri"/>
          <w:sz w:val="24"/>
          <w:szCs w:val="24"/>
        </w:rPr>
      </w:pPr>
      <w:r w:rsidRPr="00FD6CBF">
        <w:rPr>
          <w:rFonts w:ascii="Calibri" w:eastAsia="Arial" w:hAnsi="Calibri" w:cs="Calibri"/>
          <w:sz w:val="24"/>
          <w:szCs w:val="24"/>
        </w:rPr>
        <w:t>This project has three main elements we want to achieve. First, we want the user to be able to upload various documents and be able to view them in a heads-up display. Secondly, we want the user to be able to attach a peripheral device to get live data from. Finaly, we want the user to be able to record a project via pictures and notes. Even though this projected faced many challenges and some major pivots in both scope and design were required we were able to achieve most of our goals and we are proud of what we were able to accomplish.</w:t>
      </w:r>
    </w:p>
    <w:p w14:paraId="5E859C0D" w14:textId="10C160E2" w:rsidR="009809DC" w:rsidRDefault="72625AE1" w:rsidP="72625AE1">
      <w:pPr>
        <w:spacing w:line="480" w:lineRule="auto"/>
        <w:rPr>
          <w:rFonts w:ascii="Calibri" w:eastAsia="Arial" w:hAnsi="Calibri" w:cs="Calibri"/>
          <w:sz w:val="24"/>
          <w:szCs w:val="24"/>
        </w:rPr>
      </w:pPr>
      <w:r w:rsidRPr="00FD6CBF">
        <w:rPr>
          <w:rFonts w:ascii="Calibri" w:eastAsia="Arial" w:hAnsi="Calibri" w:cs="Calibri"/>
          <w:sz w:val="24"/>
          <w:szCs w:val="24"/>
        </w:rPr>
        <w:t xml:space="preserve">The purpose of this report is to discuss the decisions we made, the challenges we faced, and how we ended up successfully creating Geek Goggles. The report will first explore a general overview of the project. It will dive into the design of the web app, then both the software and physical design of the safety glasses, and finally the Voltmeter. The report will then go into the implementation of all three parts into a single, unified system. Finally, it will review the successes and failures of the project and our overall conclusions.  </w:t>
      </w:r>
    </w:p>
    <w:p w14:paraId="376978D8" w14:textId="77777777" w:rsidR="00C133E8" w:rsidRDefault="00C133E8" w:rsidP="72625AE1">
      <w:pPr>
        <w:spacing w:line="480" w:lineRule="auto"/>
        <w:rPr>
          <w:rFonts w:ascii="Calibri" w:eastAsia="Arial" w:hAnsi="Calibri" w:cs="Calibri"/>
          <w:sz w:val="24"/>
          <w:szCs w:val="24"/>
        </w:rPr>
      </w:pPr>
    </w:p>
    <w:p w14:paraId="650BAEEE" w14:textId="77777777" w:rsidR="00C133E8" w:rsidRPr="00FD6CBF" w:rsidRDefault="00C133E8" w:rsidP="72625AE1">
      <w:pPr>
        <w:spacing w:line="480" w:lineRule="auto"/>
        <w:rPr>
          <w:rFonts w:ascii="Calibri" w:eastAsia="Arial" w:hAnsi="Calibri" w:cs="Calibri"/>
          <w:sz w:val="24"/>
          <w:szCs w:val="24"/>
        </w:rPr>
      </w:pPr>
    </w:p>
    <w:p w14:paraId="7E1B909D" w14:textId="77777777" w:rsidR="002F2435" w:rsidRDefault="00B840E8" w:rsidP="002F2435">
      <w:pPr>
        <w:pStyle w:val="Heading1"/>
        <w:jc w:val="center"/>
        <w:rPr>
          <w:rFonts w:ascii="Calibri" w:hAnsi="Calibri" w:cs="Calibri"/>
          <w:sz w:val="32"/>
          <w:szCs w:val="32"/>
        </w:rPr>
      </w:pPr>
      <w:bookmarkStart w:id="15" w:name="_Toc194080957"/>
      <w:r w:rsidRPr="0023717B">
        <w:rPr>
          <w:rFonts w:ascii="Calibri" w:hAnsi="Calibri" w:cs="Calibri"/>
          <w:sz w:val="32"/>
          <w:szCs w:val="32"/>
        </w:rPr>
        <w:lastRenderedPageBreak/>
        <w:t>Overview</w:t>
      </w:r>
      <w:bookmarkEnd w:id="15"/>
    </w:p>
    <w:p w14:paraId="5989E8CE" w14:textId="77777777" w:rsidR="000A2B05" w:rsidRPr="002F2435" w:rsidRDefault="00A608CA" w:rsidP="002F2435">
      <w:pPr>
        <w:spacing w:line="480" w:lineRule="auto"/>
        <w:rPr>
          <w:rFonts w:ascii="Calibri" w:hAnsi="Calibri" w:cs="Calibri"/>
          <w:sz w:val="24"/>
          <w:szCs w:val="24"/>
        </w:rPr>
      </w:pPr>
      <w:r w:rsidRPr="002F2435">
        <w:rPr>
          <w:rFonts w:ascii="Calibri" w:hAnsi="Calibri" w:cs="Calibri"/>
          <w:sz w:val="24"/>
          <w:szCs w:val="24"/>
        </w:rPr>
        <w:t>Geek Googles consist of t</w:t>
      </w:r>
      <w:r w:rsidR="002378C9" w:rsidRPr="002F2435">
        <w:rPr>
          <w:rFonts w:ascii="Calibri" w:hAnsi="Calibri" w:cs="Calibri"/>
          <w:sz w:val="24"/>
          <w:szCs w:val="24"/>
        </w:rPr>
        <w:t xml:space="preserve">hree main elements, the web app, the </w:t>
      </w:r>
      <w:r w:rsidR="00D738C0" w:rsidRPr="002F2435">
        <w:rPr>
          <w:rFonts w:ascii="Calibri" w:hAnsi="Calibri" w:cs="Calibri"/>
          <w:sz w:val="24"/>
          <w:szCs w:val="24"/>
        </w:rPr>
        <w:t xml:space="preserve">glasses and the peripheral. </w:t>
      </w:r>
      <w:r w:rsidR="0007157F" w:rsidRPr="002F2435">
        <w:rPr>
          <w:rFonts w:ascii="Calibri" w:hAnsi="Calibri" w:cs="Calibri"/>
          <w:sz w:val="24"/>
          <w:szCs w:val="24"/>
        </w:rPr>
        <w:t>Each one of these elements interact with each other and can be broken down into small</w:t>
      </w:r>
      <w:r w:rsidR="000A2B05" w:rsidRPr="002F2435">
        <w:rPr>
          <w:rFonts w:ascii="Calibri" w:hAnsi="Calibri" w:cs="Calibri"/>
          <w:sz w:val="24"/>
          <w:szCs w:val="24"/>
        </w:rPr>
        <w:t xml:space="preserve">er units for easier understanding. </w:t>
      </w:r>
    </w:p>
    <w:p w14:paraId="40A5CF6D" w14:textId="3CA91214" w:rsidR="006A0A01" w:rsidRPr="002F2435" w:rsidRDefault="000A2B05" w:rsidP="002F2435">
      <w:pPr>
        <w:spacing w:line="480" w:lineRule="auto"/>
        <w:rPr>
          <w:rFonts w:ascii="Calibri" w:hAnsi="Calibri" w:cs="Calibri"/>
          <w:sz w:val="24"/>
          <w:szCs w:val="24"/>
        </w:rPr>
      </w:pPr>
      <w:r w:rsidRPr="002F2435">
        <w:rPr>
          <w:rFonts w:ascii="Calibri" w:hAnsi="Calibri" w:cs="Calibri"/>
          <w:sz w:val="24"/>
          <w:szCs w:val="24"/>
        </w:rPr>
        <w:t>The first element is the web app</w:t>
      </w:r>
      <w:r w:rsidR="00720678" w:rsidRPr="002F2435">
        <w:rPr>
          <w:rFonts w:ascii="Calibri" w:hAnsi="Calibri" w:cs="Calibri"/>
          <w:sz w:val="24"/>
          <w:szCs w:val="24"/>
        </w:rPr>
        <w:t>. The web app is a</w:t>
      </w:r>
      <w:r w:rsidR="006B2E21" w:rsidRPr="002F2435">
        <w:rPr>
          <w:rFonts w:ascii="Calibri" w:hAnsi="Calibri" w:cs="Calibri"/>
          <w:sz w:val="24"/>
          <w:szCs w:val="24"/>
        </w:rPr>
        <w:t>n</w:t>
      </w:r>
      <w:r w:rsidR="00720678" w:rsidRPr="002F2435">
        <w:rPr>
          <w:rFonts w:ascii="Calibri" w:hAnsi="Calibri" w:cs="Calibri"/>
          <w:sz w:val="24"/>
          <w:szCs w:val="24"/>
        </w:rPr>
        <w:t xml:space="preserve"> application that can run on either a phone or a comput</w:t>
      </w:r>
      <w:r w:rsidR="0038157D" w:rsidRPr="002F2435">
        <w:rPr>
          <w:rFonts w:ascii="Calibri" w:hAnsi="Calibri" w:cs="Calibri"/>
          <w:sz w:val="24"/>
          <w:szCs w:val="24"/>
        </w:rPr>
        <w:t xml:space="preserve">er and is the primary place where user information is stored. </w:t>
      </w:r>
      <w:r w:rsidR="006B2E21" w:rsidRPr="002F2435">
        <w:rPr>
          <w:rFonts w:ascii="Calibri" w:hAnsi="Calibri" w:cs="Calibri"/>
          <w:sz w:val="24"/>
          <w:szCs w:val="24"/>
        </w:rPr>
        <w:t xml:space="preserve">The web app consists of a </w:t>
      </w:r>
      <w:r w:rsidR="00321D66" w:rsidRPr="002F2435">
        <w:rPr>
          <w:rFonts w:ascii="Calibri" w:hAnsi="Calibri" w:cs="Calibri"/>
          <w:sz w:val="24"/>
          <w:szCs w:val="24"/>
        </w:rPr>
        <w:t>front-end</w:t>
      </w:r>
      <w:r w:rsidR="006B2E21" w:rsidRPr="002F2435">
        <w:rPr>
          <w:rFonts w:ascii="Calibri" w:hAnsi="Calibri" w:cs="Calibri"/>
          <w:sz w:val="24"/>
          <w:szCs w:val="24"/>
        </w:rPr>
        <w:t xml:space="preserve"> </w:t>
      </w:r>
      <w:r w:rsidR="00321D66" w:rsidRPr="002F2435">
        <w:rPr>
          <w:rFonts w:ascii="Calibri" w:hAnsi="Calibri" w:cs="Calibri"/>
          <w:sz w:val="24"/>
          <w:szCs w:val="24"/>
        </w:rPr>
        <w:t xml:space="preserve">UI designed with JavaScript and CSS, a back-end server designed with ASP.NET and a </w:t>
      </w:r>
      <w:r w:rsidR="00C532DC" w:rsidRPr="002F2435">
        <w:rPr>
          <w:rFonts w:ascii="Calibri" w:hAnsi="Calibri" w:cs="Calibri"/>
          <w:sz w:val="24"/>
          <w:szCs w:val="24"/>
        </w:rPr>
        <w:t xml:space="preserve">MySQL database. The web-app is where a user can login, create a new project and upload any important documents or notes </w:t>
      </w:r>
      <w:r w:rsidR="00EE5511" w:rsidRPr="002F2435">
        <w:rPr>
          <w:rFonts w:ascii="Calibri" w:hAnsi="Calibri" w:cs="Calibri"/>
          <w:sz w:val="24"/>
          <w:szCs w:val="24"/>
        </w:rPr>
        <w:t>to the glasses</w:t>
      </w:r>
      <w:r w:rsidR="006A0A01" w:rsidRPr="002F2435">
        <w:rPr>
          <w:rFonts w:ascii="Calibri" w:hAnsi="Calibri" w:cs="Calibri"/>
          <w:sz w:val="24"/>
          <w:szCs w:val="24"/>
        </w:rPr>
        <w:t>.</w:t>
      </w:r>
      <w:r w:rsidR="00C04EDB" w:rsidRPr="002F2435">
        <w:rPr>
          <w:rFonts w:ascii="Calibri" w:hAnsi="Calibri" w:cs="Calibri"/>
          <w:sz w:val="24"/>
          <w:szCs w:val="24"/>
        </w:rPr>
        <w:t xml:space="preserve"> These documents are then transmitted to the glasses on start up through </w:t>
      </w:r>
      <w:r w:rsidR="00C714F5" w:rsidRPr="002F2435">
        <w:rPr>
          <w:rFonts w:ascii="Calibri" w:hAnsi="Calibri" w:cs="Calibri"/>
          <w:sz w:val="24"/>
          <w:szCs w:val="24"/>
        </w:rPr>
        <w:t xml:space="preserve">a web socket so they can be viewed. Once the user is finished working on their current project and shut down the glasses, any new notes, pictures or </w:t>
      </w:r>
      <w:r w:rsidR="007D144E" w:rsidRPr="002F2435">
        <w:rPr>
          <w:rFonts w:ascii="Calibri" w:hAnsi="Calibri" w:cs="Calibri"/>
          <w:sz w:val="24"/>
          <w:szCs w:val="24"/>
        </w:rPr>
        <w:t>audio files recording during their session are uploaded back to the web app.</w:t>
      </w:r>
    </w:p>
    <w:p w14:paraId="02E1371D" w14:textId="3157F711" w:rsidR="00272DB7" w:rsidRPr="002F2435" w:rsidRDefault="006A0A01" w:rsidP="002F2435">
      <w:pPr>
        <w:spacing w:line="480" w:lineRule="auto"/>
        <w:rPr>
          <w:rFonts w:ascii="Calibri" w:hAnsi="Calibri" w:cs="Calibri"/>
          <w:sz w:val="24"/>
          <w:szCs w:val="24"/>
        </w:rPr>
      </w:pPr>
      <w:r w:rsidRPr="002F2435">
        <w:rPr>
          <w:rFonts w:ascii="Calibri" w:hAnsi="Calibri" w:cs="Calibri"/>
          <w:sz w:val="24"/>
          <w:szCs w:val="24"/>
        </w:rPr>
        <w:t>The second element is the glasses themselves</w:t>
      </w:r>
      <w:r w:rsidR="007D144E" w:rsidRPr="002F2435">
        <w:rPr>
          <w:rFonts w:ascii="Calibri" w:hAnsi="Calibri" w:cs="Calibri"/>
          <w:sz w:val="24"/>
          <w:szCs w:val="24"/>
        </w:rPr>
        <w:t xml:space="preserve">. The glasses are powered by a Raspberry Pi </w:t>
      </w:r>
      <w:r w:rsidR="00B23188" w:rsidRPr="002F2435">
        <w:rPr>
          <w:rFonts w:ascii="Calibri" w:hAnsi="Calibri" w:cs="Calibri"/>
          <w:sz w:val="24"/>
          <w:szCs w:val="24"/>
        </w:rPr>
        <w:t xml:space="preserve">Zero 2 W which provides both sufficient processing power as well as wireless communication. The Pi is then connected to 2 primary sensors, a </w:t>
      </w:r>
      <w:r w:rsidR="00FE6A10" w:rsidRPr="002F2435">
        <w:rPr>
          <w:rFonts w:ascii="Calibri" w:hAnsi="Calibri" w:cs="Calibri"/>
          <w:sz w:val="24"/>
          <w:szCs w:val="24"/>
        </w:rPr>
        <w:t xml:space="preserve">MEMS microphone for recording and sensing sound and a BME680 air sensor which tracks temperature, air quality, humidity and pressure. </w:t>
      </w:r>
      <w:r w:rsidR="00A32920" w:rsidRPr="002F2435">
        <w:rPr>
          <w:rFonts w:ascii="Calibri" w:hAnsi="Calibri" w:cs="Calibri"/>
          <w:sz w:val="24"/>
          <w:szCs w:val="24"/>
        </w:rPr>
        <w:t xml:space="preserve">These sensors are used to trigger safety warnings such as excessive noise and poor air quality as well as relaying important data to the user. </w:t>
      </w:r>
      <w:r w:rsidR="00073102" w:rsidRPr="002F2435">
        <w:rPr>
          <w:rFonts w:ascii="Calibri" w:hAnsi="Calibri" w:cs="Calibri"/>
          <w:sz w:val="24"/>
          <w:szCs w:val="24"/>
        </w:rPr>
        <w:t>The Pi also is connected to a camera allowing the user to take pictures and document their project. Finally,</w:t>
      </w:r>
      <w:r w:rsidR="00C11F7C" w:rsidRPr="002F2435">
        <w:rPr>
          <w:rFonts w:ascii="Calibri" w:hAnsi="Calibri" w:cs="Calibri"/>
          <w:sz w:val="24"/>
          <w:szCs w:val="24"/>
        </w:rPr>
        <w:t xml:space="preserve"> </w:t>
      </w:r>
      <w:r w:rsidR="008F61CF" w:rsidRPr="002F2435">
        <w:rPr>
          <w:rFonts w:ascii="Calibri" w:hAnsi="Calibri" w:cs="Calibri"/>
          <w:sz w:val="24"/>
          <w:szCs w:val="24"/>
        </w:rPr>
        <w:t>all</w:t>
      </w:r>
      <w:r w:rsidR="00C11F7C" w:rsidRPr="002F2435">
        <w:rPr>
          <w:rFonts w:ascii="Calibri" w:hAnsi="Calibri" w:cs="Calibri"/>
          <w:sz w:val="24"/>
          <w:szCs w:val="24"/>
        </w:rPr>
        <w:t xml:space="preserve"> this info is displayed with</w:t>
      </w:r>
      <w:r w:rsidR="00073102" w:rsidRPr="002F2435">
        <w:rPr>
          <w:rFonts w:ascii="Calibri" w:hAnsi="Calibri" w:cs="Calibri"/>
          <w:sz w:val="24"/>
          <w:szCs w:val="24"/>
        </w:rPr>
        <w:t xml:space="preserve"> </w:t>
      </w:r>
      <w:r w:rsidR="00631E97" w:rsidRPr="002F2435">
        <w:rPr>
          <w:rFonts w:ascii="Calibri" w:hAnsi="Calibri" w:cs="Calibri"/>
          <w:sz w:val="24"/>
          <w:szCs w:val="24"/>
        </w:rPr>
        <w:t xml:space="preserve">a </w:t>
      </w:r>
      <w:r w:rsidR="00C11F7C" w:rsidRPr="002F2435">
        <w:rPr>
          <w:rFonts w:ascii="Calibri" w:hAnsi="Calibri" w:cs="Calibri"/>
          <w:sz w:val="24"/>
          <w:szCs w:val="24"/>
        </w:rPr>
        <w:t xml:space="preserve">0.2 inch </w:t>
      </w:r>
      <w:r w:rsidR="00631E97" w:rsidRPr="002F2435">
        <w:rPr>
          <w:rFonts w:ascii="Calibri" w:hAnsi="Calibri" w:cs="Calibri"/>
          <w:sz w:val="24"/>
          <w:szCs w:val="24"/>
        </w:rPr>
        <w:t>micro display which is magnified and collimated through a series of lens and then reflected o</w:t>
      </w:r>
      <w:r w:rsidR="00AF6578" w:rsidRPr="002F2435">
        <w:rPr>
          <w:rFonts w:ascii="Calibri" w:hAnsi="Calibri" w:cs="Calibri"/>
          <w:sz w:val="24"/>
          <w:szCs w:val="24"/>
        </w:rPr>
        <w:t>f</w:t>
      </w:r>
      <w:r w:rsidR="00631E97" w:rsidRPr="002F2435">
        <w:rPr>
          <w:rFonts w:ascii="Calibri" w:hAnsi="Calibri" w:cs="Calibri"/>
          <w:sz w:val="24"/>
          <w:szCs w:val="24"/>
        </w:rPr>
        <w:t xml:space="preserve">f a combiner to </w:t>
      </w:r>
      <w:r w:rsidR="00C11F7C" w:rsidRPr="002F2435">
        <w:rPr>
          <w:rFonts w:ascii="Calibri" w:hAnsi="Calibri" w:cs="Calibri"/>
          <w:sz w:val="24"/>
          <w:szCs w:val="24"/>
        </w:rPr>
        <w:t>provide</w:t>
      </w:r>
      <w:r w:rsidR="00631E97" w:rsidRPr="002F2435">
        <w:rPr>
          <w:rFonts w:ascii="Calibri" w:hAnsi="Calibri" w:cs="Calibri"/>
          <w:sz w:val="24"/>
          <w:szCs w:val="24"/>
        </w:rPr>
        <w:t xml:space="preserve"> </w:t>
      </w:r>
      <w:r w:rsidR="00C11F7C" w:rsidRPr="002F2435">
        <w:rPr>
          <w:rFonts w:ascii="Calibri" w:hAnsi="Calibri" w:cs="Calibri"/>
          <w:sz w:val="24"/>
          <w:szCs w:val="24"/>
        </w:rPr>
        <w:t xml:space="preserve">a Heads-up Display (HUD) that the user can view at </w:t>
      </w:r>
      <w:r w:rsidR="00AF6578" w:rsidRPr="002F2435">
        <w:rPr>
          <w:rFonts w:ascii="Calibri" w:hAnsi="Calibri" w:cs="Calibri"/>
          <w:sz w:val="24"/>
          <w:szCs w:val="24"/>
        </w:rPr>
        <w:t xml:space="preserve">a </w:t>
      </w:r>
      <w:r w:rsidR="00C11F7C" w:rsidRPr="002F2435">
        <w:rPr>
          <w:rFonts w:ascii="Calibri" w:hAnsi="Calibri" w:cs="Calibri"/>
          <w:sz w:val="24"/>
          <w:szCs w:val="24"/>
        </w:rPr>
        <w:t xml:space="preserve">comfortable viewing </w:t>
      </w:r>
      <w:r w:rsidR="00C11F7C" w:rsidRPr="002F2435">
        <w:rPr>
          <w:rFonts w:ascii="Calibri" w:hAnsi="Calibri" w:cs="Calibri"/>
          <w:sz w:val="24"/>
          <w:szCs w:val="24"/>
        </w:rPr>
        <w:lastRenderedPageBreak/>
        <w:t xml:space="preserve">distance. </w:t>
      </w:r>
      <w:r w:rsidR="00AF6578" w:rsidRPr="002F2435">
        <w:rPr>
          <w:rFonts w:ascii="Calibri" w:hAnsi="Calibri" w:cs="Calibri"/>
          <w:sz w:val="24"/>
          <w:szCs w:val="24"/>
        </w:rPr>
        <w:t xml:space="preserve">The user can interact with the device via 2 physical buttons or </w:t>
      </w:r>
      <w:r w:rsidR="00272DB7" w:rsidRPr="002F2435">
        <w:rPr>
          <w:rFonts w:ascii="Calibri" w:hAnsi="Calibri" w:cs="Calibri"/>
          <w:sz w:val="24"/>
          <w:szCs w:val="24"/>
        </w:rPr>
        <w:t xml:space="preserve">by using voice commands. </w:t>
      </w:r>
    </w:p>
    <w:p w14:paraId="11E42B54" w14:textId="73040A46" w:rsidR="009809DC" w:rsidRPr="002F2435" w:rsidRDefault="00272DB7" w:rsidP="002F2435">
      <w:pPr>
        <w:spacing w:line="480" w:lineRule="auto"/>
        <w:rPr>
          <w:rFonts w:ascii="Calibri" w:hAnsi="Calibri" w:cs="Calibri"/>
          <w:sz w:val="24"/>
          <w:szCs w:val="24"/>
        </w:rPr>
      </w:pPr>
      <w:r w:rsidRPr="002F2435">
        <w:rPr>
          <w:rFonts w:ascii="Calibri" w:hAnsi="Calibri" w:cs="Calibri"/>
          <w:sz w:val="24"/>
          <w:szCs w:val="24"/>
        </w:rPr>
        <w:t xml:space="preserve">The final element is a proof-of-concept peripheral </w:t>
      </w:r>
      <w:r w:rsidR="00B02CEE" w:rsidRPr="002F2435">
        <w:rPr>
          <w:rFonts w:ascii="Calibri" w:hAnsi="Calibri" w:cs="Calibri"/>
          <w:sz w:val="24"/>
          <w:szCs w:val="24"/>
        </w:rPr>
        <w:t xml:space="preserve">instrument that records data and live streams it to the glasses. Currently this peripheral is a </w:t>
      </w:r>
      <w:r w:rsidR="0013703F" w:rsidRPr="002F2435">
        <w:rPr>
          <w:rFonts w:ascii="Calibri" w:hAnsi="Calibri" w:cs="Calibri"/>
          <w:sz w:val="24"/>
          <w:szCs w:val="24"/>
        </w:rPr>
        <w:t>voltmeter</w:t>
      </w:r>
      <w:r w:rsidR="00B02CEE" w:rsidRPr="002F2435">
        <w:rPr>
          <w:rFonts w:ascii="Calibri" w:hAnsi="Calibri" w:cs="Calibri"/>
          <w:sz w:val="24"/>
          <w:szCs w:val="24"/>
        </w:rPr>
        <w:t xml:space="preserve"> </w:t>
      </w:r>
      <w:r w:rsidR="0013703F" w:rsidRPr="002F2435">
        <w:rPr>
          <w:rFonts w:ascii="Calibri" w:hAnsi="Calibri" w:cs="Calibri"/>
          <w:sz w:val="24"/>
          <w:szCs w:val="24"/>
        </w:rPr>
        <w:t xml:space="preserve">that </w:t>
      </w:r>
      <w:r w:rsidR="00B02CEE" w:rsidRPr="002F2435">
        <w:rPr>
          <w:rFonts w:ascii="Calibri" w:hAnsi="Calibri" w:cs="Calibri"/>
          <w:sz w:val="24"/>
          <w:szCs w:val="24"/>
        </w:rPr>
        <w:t>allow</w:t>
      </w:r>
      <w:r w:rsidR="0013703F" w:rsidRPr="002F2435">
        <w:rPr>
          <w:rFonts w:ascii="Calibri" w:hAnsi="Calibri" w:cs="Calibri"/>
          <w:sz w:val="24"/>
          <w:szCs w:val="24"/>
        </w:rPr>
        <w:t>s</w:t>
      </w:r>
      <w:r w:rsidR="00B02CEE" w:rsidRPr="002F2435">
        <w:rPr>
          <w:rFonts w:ascii="Calibri" w:hAnsi="Calibri" w:cs="Calibri"/>
          <w:sz w:val="24"/>
          <w:szCs w:val="24"/>
        </w:rPr>
        <w:t xml:space="preserve"> the user to</w:t>
      </w:r>
      <w:r w:rsidR="0013703F" w:rsidRPr="002F2435">
        <w:rPr>
          <w:rFonts w:ascii="Calibri" w:hAnsi="Calibri" w:cs="Calibri"/>
          <w:sz w:val="24"/>
          <w:szCs w:val="24"/>
        </w:rPr>
        <w:t xml:space="preserve"> </w:t>
      </w:r>
      <w:r w:rsidR="001823F8" w:rsidRPr="002F2435">
        <w:rPr>
          <w:rFonts w:ascii="Calibri" w:hAnsi="Calibri" w:cs="Calibri"/>
          <w:sz w:val="24"/>
          <w:szCs w:val="24"/>
        </w:rPr>
        <w:t xml:space="preserve">get voltage readings from the </w:t>
      </w:r>
      <w:r w:rsidR="000D4EF8" w:rsidRPr="002F2435">
        <w:rPr>
          <w:rFonts w:ascii="Calibri" w:hAnsi="Calibri" w:cs="Calibri"/>
          <w:sz w:val="24"/>
          <w:szCs w:val="24"/>
        </w:rPr>
        <w:t xml:space="preserve">circuit or electrical project they are working on. These readings are </w:t>
      </w:r>
      <w:r w:rsidR="003D65B4" w:rsidRPr="002F2435">
        <w:rPr>
          <w:rFonts w:ascii="Calibri" w:hAnsi="Calibri" w:cs="Calibri"/>
          <w:sz w:val="24"/>
          <w:szCs w:val="24"/>
        </w:rPr>
        <w:t>publish</w:t>
      </w:r>
      <w:r w:rsidR="00F6475E" w:rsidRPr="002F2435">
        <w:rPr>
          <w:rFonts w:ascii="Calibri" w:hAnsi="Calibri" w:cs="Calibri"/>
          <w:sz w:val="24"/>
          <w:szCs w:val="24"/>
        </w:rPr>
        <w:t>ed</w:t>
      </w:r>
      <w:r w:rsidR="003D65B4" w:rsidRPr="002F2435">
        <w:rPr>
          <w:rFonts w:ascii="Calibri" w:hAnsi="Calibri" w:cs="Calibri"/>
          <w:sz w:val="24"/>
          <w:szCs w:val="24"/>
        </w:rPr>
        <w:t xml:space="preserve"> to a MQTT server on the web app</w:t>
      </w:r>
      <w:r w:rsidR="00435BFF" w:rsidRPr="002F2435">
        <w:rPr>
          <w:rFonts w:ascii="Calibri" w:hAnsi="Calibri" w:cs="Calibri"/>
          <w:sz w:val="24"/>
          <w:szCs w:val="24"/>
        </w:rPr>
        <w:t xml:space="preserve"> to which the glasses are subscribed </w:t>
      </w:r>
      <w:r w:rsidR="00C133E8" w:rsidRPr="002F2435">
        <w:rPr>
          <w:rFonts w:ascii="Calibri" w:hAnsi="Calibri" w:cs="Calibri"/>
          <w:sz w:val="24"/>
          <w:szCs w:val="24"/>
        </w:rPr>
        <w:t xml:space="preserve">allowing the user to view them real time without needed to look up from their current work. </w:t>
      </w:r>
      <w:r w:rsidR="009809DC" w:rsidRPr="002F2435">
        <w:rPr>
          <w:rFonts w:ascii="Calibri" w:hAnsi="Calibri" w:cs="Calibri"/>
          <w:sz w:val="24"/>
          <w:szCs w:val="24"/>
        </w:rPr>
        <w:br w:type="page"/>
      </w:r>
    </w:p>
    <w:p w14:paraId="0C1A9522" w14:textId="4E3CE2C0" w:rsidR="00261FD7" w:rsidRPr="00FD6CBF" w:rsidRDefault="72625AE1" w:rsidP="004A50D7">
      <w:pPr>
        <w:pStyle w:val="Heading1"/>
        <w:jc w:val="center"/>
        <w:rPr>
          <w:rFonts w:ascii="Calibri" w:hAnsi="Calibri" w:cs="Calibri"/>
          <w:sz w:val="56"/>
          <w:szCs w:val="56"/>
        </w:rPr>
      </w:pPr>
      <w:bookmarkStart w:id="16" w:name="_Toc137644161"/>
      <w:bookmarkStart w:id="17" w:name="_Toc194080958"/>
      <w:r w:rsidRPr="00FD6CBF">
        <w:rPr>
          <w:rFonts w:ascii="Calibri" w:hAnsi="Calibri" w:cs="Calibri"/>
          <w:sz w:val="56"/>
          <w:szCs w:val="56"/>
        </w:rPr>
        <w:lastRenderedPageBreak/>
        <w:t>Design</w:t>
      </w:r>
      <w:bookmarkEnd w:id="16"/>
      <w:bookmarkEnd w:id="17"/>
    </w:p>
    <w:p w14:paraId="600739CC" w14:textId="7B3D635A" w:rsidR="00261FD7" w:rsidRPr="00FD6CBF" w:rsidRDefault="00AB44C1" w:rsidP="00AB44C1">
      <w:pPr>
        <w:pStyle w:val="Heading2"/>
        <w:rPr>
          <w:rFonts w:ascii="Calibri" w:hAnsi="Calibri" w:cs="Calibri"/>
          <w:color w:val="auto"/>
        </w:rPr>
      </w:pPr>
      <w:bookmarkStart w:id="18" w:name="_Toc194080959"/>
      <w:r w:rsidRPr="00FD6CBF">
        <w:rPr>
          <w:rFonts w:ascii="Calibri" w:hAnsi="Calibri" w:cs="Calibri"/>
          <w:color w:val="auto"/>
        </w:rPr>
        <w:t>Physical Design</w:t>
      </w:r>
      <w:bookmarkEnd w:id="18"/>
    </w:p>
    <w:p w14:paraId="0047578E" w14:textId="29B9AAF6" w:rsidR="007211F2" w:rsidRPr="00FD6CBF" w:rsidRDefault="001637C6" w:rsidP="007211F2">
      <w:pPr>
        <w:pStyle w:val="Heading3"/>
        <w:rPr>
          <w:rFonts w:ascii="Calibri" w:hAnsi="Calibri" w:cs="Calibri"/>
          <w:color w:val="auto"/>
        </w:rPr>
      </w:pPr>
      <w:bookmarkStart w:id="19" w:name="_Toc194080960"/>
      <w:r w:rsidRPr="00FD6CBF">
        <w:rPr>
          <w:rFonts w:ascii="Calibri" w:hAnsi="Calibri" w:cs="Calibri"/>
          <w:color w:val="auto"/>
        </w:rPr>
        <w:t>Research</w:t>
      </w:r>
      <w:bookmarkEnd w:id="19"/>
    </w:p>
    <w:p w14:paraId="7AA8E4D3" w14:textId="77777777" w:rsidR="00640F21" w:rsidRDefault="00092964" w:rsidP="00954ECF">
      <w:pPr>
        <w:spacing w:line="480" w:lineRule="auto"/>
      </w:pPr>
      <w:r w:rsidRPr="00FD6CBF">
        <w:rPr>
          <w:rFonts w:ascii="Calibri" w:hAnsi="Calibri" w:cs="Calibri"/>
          <w:sz w:val="24"/>
          <w:szCs w:val="24"/>
        </w:rPr>
        <w:t xml:space="preserve">The first step of creating the physical design was to </w:t>
      </w:r>
      <w:r w:rsidR="00E207ED" w:rsidRPr="00FD6CBF">
        <w:rPr>
          <w:rFonts w:ascii="Calibri" w:hAnsi="Calibri" w:cs="Calibri"/>
          <w:sz w:val="24"/>
          <w:szCs w:val="24"/>
        </w:rPr>
        <w:t>begin researching and ordering the re</w:t>
      </w:r>
      <w:r w:rsidR="0055163D" w:rsidRPr="00FD6CBF">
        <w:rPr>
          <w:rFonts w:ascii="Calibri" w:hAnsi="Calibri" w:cs="Calibri"/>
          <w:sz w:val="24"/>
          <w:szCs w:val="24"/>
        </w:rPr>
        <w:t>quired parts</w:t>
      </w:r>
      <w:r w:rsidR="00C23D33" w:rsidRPr="00FD6CBF">
        <w:rPr>
          <w:rFonts w:ascii="Calibri" w:hAnsi="Calibri" w:cs="Calibri"/>
          <w:sz w:val="24"/>
          <w:szCs w:val="24"/>
        </w:rPr>
        <w:t>.</w:t>
      </w:r>
      <w:r w:rsidR="00B079A9" w:rsidRPr="00FD6CBF">
        <w:rPr>
          <w:rFonts w:ascii="Calibri" w:hAnsi="Calibri" w:cs="Calibri"/>
          <w:sz w:val="24"/>
          <w:szCs w:val="24"/>
        </w:rPr>
        <w:t xml:space="preserve"> There were </w:t>
      </w:r>
      <w:r w:rsidR="00F063B0" w:rsidRPr="00FD6CBF">
        <w:rPr>
          <w:rFonts w:ascii="Calibri" w:hAnsi="Calibri" w:cs="Calibri"/>
          <w:sz w:val="24"/>
          <w:szCs w:val="24"/>
        </w:rPr>
        <w:t xml:space="preserve">4 main components </w:t>
      </w:r>
      <w:r w:rsidR="004506E0" w:rsidRPr="00FD6CBF">
        <w:rPr>
          <w:rFonts w:ascii="Calibri" w:hAnsi="Calibri" w:cs="Calibri"/>
          <w:sz w:val="24"/>
          <w:szCs w:val="24"/>
        </w:rPr>
        <w:t>that needed to be researched, the optics,</w:t>
      </w:r>
      <w:r w:rsidR="003154BC" w:rsidRPr="00FD6CBF">
        <w:rPr>
          <w:rFonts w:ascii="Calibri" w:hAnsi="Calibri" w:cs="Calibri"/>
          <w:sz w:val="24"/>
          <w:szCs w:val="24"/>
        </w:rPr>
        <w:t xml:space="preserve"> the </w:t>
      </w:r>
      <w:r w:rsidR="00F0520B" w:rsidRPr="00FD6CBF">
        <w:rPr>
          <w:rFonts w:ascii="Calibri" w:hAnsi="Calibri" w:cs="Calibri"/>
          <w:sz w:val="24"/>
          <w:szCs w:val="24"/>
        </w:rPr>
        <w:t>CPU/MCU</w:t>
      </w:r>
      <w:r w:rsidR="005B6828" w:rsidRPr="00FD6CBF">
        <w:rPr>
          <w:rFonts w:ascii="Calibri" w:hAnsi="Calibri" w:cs="Calibri"/>
          <w:sz w:val="24"/>
          <w:szCs w:val="24"/>
        </w:rPr>
        <w:t>,</w:t>
      </w:r>
      <w:r w:rsidR="00D05BEE" w:rsidRPr="00FD6CBF">
        <w:rPr>
          <w:rFonts w:ascii="Calibri" w:hAnsi="Calibri" w:cs="Calibri"/>
          <w:sz w:val="24"/>
          <w:szCs w:val="24"/>
        </w:rPr>
        <w:t xml:space="preserve"> the </w:t>
      </w:r>
      <w:r w:rsidR="00542649" w:rsidRPr="00FD6CBF">
        <w:rPr>
          <w:rFonts w:ascii="Calibri" w:hAnsi="Calibri" w:cs="Calibri"/>
          <w:sz w:val="24"/>
          <w:szCs w:val="24"/>
        </w:rPr>
        <w:t xml:space="preserve">air sensor and the microphone. </w:t>
      </w:r>
      <w:r w:rsidR="00351A95" w:rsidRPr="00FD6CBF">
        <w:rPr>
          <w:rFonts w:ascii="Calibri" w:hAnsi="Calibri" w:cs="Calibri"/>
          <w:sz w:val="24"/>
          <w:szCs w:val="24"/>
        </w:rPr>
        <w:t xml:space="preserve">The biggest </w:t>
      </w:r>
      <w:r w:rsidR="002535C7" w:rsidRPr="00FD6CBF">
        <w:rPr>
          <w:rFonts w:ascii="Calibri" w:hAnsi="Calibri" w:cs="Calibri"/>
          <w:sz w:val="24"/>
          <w:szCs w:val="24"/>
        </w:rPr>
        <w:t xml:space="preserve">unknown was the optics </w:t>
      </w:r>
      <w:r w:rsidR="00EB0000" w:rsidRPr="00FD6CBF">
        <w:rPr>
          <w:rFonts w:ascii="Calibri" w:hAnsi="Calibri" w:cs="Calibri"/>
          <w:sz w:val="24"/>
          <w:szCs w:val="24"/>
        </w:rPr>
        <w:t>needed to create</w:t>
      </w:r>
      <w:r w:rsidR="002535C7" w:rsidRPr="00FD6CBF">
        <w:rPr>
          <w:rFonts w:ascii="Calibri" w:hAnsi="Calibri" w:cs="Calibri"/>
          <w:sz w:val="24"/>
          <w:szCs w:val="24"/>
        </w:rPr>
        <w:t xml:space="preserve"> the </w:t>
      </w:r>
      <w:r w:rsidR="008F61CF" w:rsidRPr="00FD6CBF">
        <w:rPr>
          <w:rFonts w:ascii="Calibri" w:hAnsi="Calibri" w:cs="Calibri"/>
          <w:sz w:val="24"/>
          <w:szCs w:val="24"/>
        </w:rPr>
        <w:t>heads-up</w:t>
      </w:r>
      <w:r w:rsidR="002535C7" w:rsidRPr="00FD6CBF">
        <w:rPr>
          <w:rFonts w:ascii="Calibri" w:hAnsi="Calibri" w:cs="Calibri"/>
          <w:sz w:val="24"/>
          <w:szCs w:val="24"/>
        </w:rPr>
        <w:t xml:space="preserve"> display</w:t>
      </w:r>
      <w:r w:rsidR="00DB07ED" w:rsidRPr="00FD6CBF">
        <w:rPr>
          <w:rFonts w:ascii="Calibri" w:hAnsi="Calibri" w:cs="Calibri"/>
          <w:sz w:val="24"/>
          <w:szCs w:val="24"/>
        </w:rPr>
        <w:t xml:space="preserve"> (HUD)</w:t>
      </w:r>
      <w:r w:rsidR="00C62031" w:rsidRPr="00FD6CBF">
        <w:rPr>
          <w:rFonts w:ascii="Calibri" w:hAnsi="Calibri" w:cs="Calibri"/>
          <w:sz w:val="24"/>
          <w:szCs w:val="24"/>
        </w:rPr>
        <w:t xml:space="preserve">. </w:t>
      </w:r>
      <w:r w:rsidR="00AA6EB0" w:rsidRPr="00FD6CBF">
        <w:rPr>
          <w:rFonts w:ascii="Calibri" w:hAnsi="Calibri" w:cs="Calibri"/>
          <w:sz w:val="24"/>
          <w:szCs w:val="24"/>
        </w:rPr>
        <w:t>There are roughly</w:t>
      </w:r>
      <w:r w:rsidR="00A822E1" w:rsidRPr="00FD6CBF">
        <w:rPr>
          <w:rFonts w:ascii="Calibri" w:hAnsi="Calibri" w:cs="Calibri"/>
          <w:sz w:val="24"/>
          <w:szCs w:val="24"/>
        </w:rPr>
        <w:t xml:space="preserve"> </w:t>
      </w:r>
      <w:r w:rsidR="00AA6EB0" w:rsidRPr="00FD6CBF">
        <w:rPr>
          <w:rFonts w:ascii="Calibri" w:hAnsi="Calibri" w:cs="Calibri"/>
          <w:sz w:val="24"/>
          <w:szCs w:val="24"/>
        </w:rPr>
        <w:t xml:space="preserve">four main kinds of optics used for </w:t>
      </w:r>
      <w:r w:rsidR="00DB07ED" w:rsidRPr="00FD6CBF">
        <w:rPr>
          <w:rFonts w:ascii="Calibri" w:hAnsi="Calibri" w:cs="Calibri"/>
          <w:sz w:val="24"/>
          <w:szCs w:val="24"/>
        </w:rPr>
        <w:t>HUD</w:t>
      </w:r>
      <w:r w:rsidR="000B51B8" w:rsidRPr="00FD6CBF">
        <w:rPr>
          <w:rFonts w:ascii="Calibri" w:hAnsi="Calibri" w:cs="Calibri"/>
          <w:sz w:val="24"/>
          <w:szCs w:val="24"/>
        </w:rPr>
        <w:t>’s</w:t>
      </w:r>
      <w:r w:rsidR="00467753" w:rsidRPr="00FD6CBF">
        <w:rPr>
          <w:rFonts w:ascii="Calibri" w:hAnsi="Calibri" w:cs="Calibri"/>
          <w:sz w:val="24"/>
          <w:szCs w:val="24"/>
        </w:rPr>
        <w:t xml:space="preserve"> but it is hard to </w:t>
      </w:r>
      <w:r w:rsidR="000E4ADF" w:rsidRPr="00FD6CBF">
        <w:rPr>
          <w:rFonts w:ascii="Calibri" w:hAnsi="Calibri" w:cs="Calibri"/>
          <w:sz w:val="24"/>
          <w:szCs w:val="24"/>
        </w:rPr>
        <w:t xml:space="preserve">categorize as most designs </w:t>
      </w:r>
      <w:r w:rsidR="001471AE" w:rsidRPr="00FD6CBF">
        <w:rPr>
          <w:rFonts w:ascii="Calibri" w:hAnsi="Calibri" w:cs="Calibri"/>
          <w:sz w:val="24"/>
          <w:szCs w:val="24"/>
        </w:rPr>
        <w:t xml:space="preserve">use </w:t>
      </w:r>
      <w:r w:rsidR="003940F3" w:rsidRPr="00FD6CBF">
        <w:rPr>
          <w:rFonts w:ascii="Calibri" w:hAnsi="Calibri" w:cs="Calibri"/>
          <w:sz w:val="24"/>
          <w:szCs w:val="24"/>
        </w:rPr>
        <w:t>some hybrid of each</w:t>
      </w:r>
      <w:r w:rsidR="000934D3" w:rsidRPr="00FD6CBF">
        <w:rPr>
          <w:rFonts w:ascii="Calibri" w:hAnsi="Calibri" w:cs="Calibri"/>
          <w:sz w:val="24"/>
          <w:szCs w:val="24"/>
        </w:rPr>
        <w:t xml:space="preserve"> or try to come up with novel ideas</w:t>
      </w:r>
      <w:r w:rsidR="003940F3" w:rsidRPr="00FD6CBF">
        <w:rPr>
          <w:rFonts w:ascii="Calibri" w:hAnsi="Calibri" w:cs="Calibri"/>
          <w:sz w:val="24"/>
          <w:szCs w:val="24"/>
        </w:rPr>
        <w:t xml:space="preserve">. The four main styles </w:t>
      </w:r>
      <w:r w:rsidR="00A64EEB" w:rsidRPr="00FD6CBF">
        <w:rPr>
          <w:rFonts w:ascii="Calibri" w:hAnsi="Calibri" w:cs="Calibri"/>
          <w:sz w:val="24"/>
          <w:szCs w:val="24"/>
        </w:rPr>
        <w:t>considered for</w:t>
      </w:r>
      <w:r w:rsidR="00C6320E" w:rsidRPr="00FD6CBF">
        <w:rPr>
          <w:rFonts w:ascii="Calibri" w:hAnsi="Calibri" w:cs="Calibri"/>
          <w:sz w:val="24"/>
          <w:szCs w:val="24"/>
        </w:rPr>
        <w:t xml:space="preserve"> Geek Goggles were</w:t>
      </w:r>
      <w:r w:rsidR="000B51B8" w:rsidRPr="00FD6CBF">
        <w:rPr>
          <w:rFonts w:ascii="Calibri" w:hAnsi="Calibri" w:cs="Calibri"/>
          <w:sz w:val="24"/>
          <w:szCs w:val="24"/>
        </w:rPr>
        <w:t xml:space="preserve"> </w:t>
      </w:r>
      <w:r w:rsidR="0046453C" w:rsidRPr="00FD6CBF">
        <w:rPr>
          <w:rFonts w:ascii="Calibri" w:hAnsi="Calibri" w:cs="Calibri"/>
          <w:sz w:val="24"/>
          <w:szCs w:val="24"/>
        </w:rPr>
        <w:t xml:space="preserve">birdbath designs, </w:t>
      </w:r>
      <w:r w:rsidR="00861F0F" w:rsidRPr="00FD6CBF">
        <w:rPr>
          <w:rFonts w:ascii="Calibri" w:hAnsi="Calibri" w:cs="Calibri"/>
          <w:sz w:val="24"/>
          <w:szCs w:val="24"/>
        </w:rPr>
        <w:t xml:space="preserve">prism based, </w:t>
      </w:r>
      <w:r w:rsidR="0036636C" w:rsidRPr="00FD6CBF">
        <w:rPr>
          <w:rFonts w:ascii="Calibri" w:hAnsi="Calibri" w:cs="Calibri"/>
          <w:sz w:val="24"/>
          <w:szCs w:val="24"/>
        </w:rPr>
        <w:t>combiner</w:t>
      </w:r>
      <w:r w:rsidR="0023723F" w:rsidRPr="00FD6CBF">
        <w:rPr>
          <w:rFonts w:ascii="Calibri" w:hAnsi="Calibri" w:cs="Calibri"/>
          <w:sz w:val="24"/>
          <w:szCs w:val="24"/>
        </w:rPr>
        <w:t xml:space="preserve"> based and </w:t>
      </w:r>
      <w:r w:rsidR="00B007CD" w:rsidRPr="00FD6CBF">
        <w:rPr>
          <w:rFonts w:ascii="Calibri" w:hAnsi="Calibri" w:cs="Calibri"/>
          <w:sz w:val="24"/>
          <w:szCs w:val="24"/>
        </w:rPr>
        <w:t>waveguide</w:t>
      </w:r>
      <w:r w:rsidR="00D46A9B" w:rsidRPr="00FD6CBF">
        <w:rPr>
          <w:rFonts w:ascii="Calibri" w:hAnsi="Calibri" w:cs="Calibri"/>
          <w:sz w:val="24"/>
          <w:szCs w:val="24"/>
        </w:rPr>
        <w:t xml:space="preserve">s. </w:t>
      </w:r>
      <w:r w:rsidR="00E22C66" w:rsidRPr="00FD6CBF">
        <w:rPr>
          <w:rFonts w:ascii="Calibri" w:hAnsi="Calibri" w:cs="Calibri"/>
          <w:sz w:val="24"/>
          <w:szCs w:val="24"/>
        </w:rPr>
        <w:t xml:space="preserve">The two biggest considerations were </w:t>
      </w:r>
      <w:r w:rsidR="0034783D" w:rsidRPr="00FD6CBF">
        <w:rPr>
          <w:rFonts w:ascii="Calibri" w:hAnsi="Calibri" w:cs="Calibri"/>
          <w:sz w:val="24"/>
          <w:szCs w:val="24"/>
        </w:rPr>
        <w:t>cost and time</w:t>
      </w:r>
      <w:r w:rsidR="001F3705" w:rsidRPr="00FD6CBF">
        <w:rPr>
          <w:rFonts w:ascii="Calibri" w:hAnsi="Calibri" w:cs="Calibri"/>
          <w:sz w:val="24"/>
          <w:szCs w:val="24"/>
        </w:rPr>
        <w:t xml:space="preserve"> to acquire </w:t>
      </w:r>
      <w:r w:rsidR="00A71AEA" w:rsidRPr="00FD6CBF">
        <w:rPr>
          <w:rFonts w:ascii="Calibri" w:hAnsi="Calibri" w:cs="Calibri"/>
          <w:sz w:val="24"/>
          <w:szCs w:val="24"/>
        </w:rPr>
        <w:t xml:space="preserve">as both </w:t>
      </w:r>
      <w:r w:rsidR="00773B25" w:rsidRPr="00FD6CBF">
        <w:rPr>
          <w:rFonts w:ascii="Calibri" w:hAnsi="Calibri" w:cs="Calibri"/>
          <w:sz w:val="24"/>
          <w:szCs w:val="24"/>
        </w:rPr>
        <w:t xml:space="preserve">time and </w:t>
      </w:r>
      <w:r w:rsidR="00DE694E" w:rsidRPr="00FD6CBF">
        <w:rPr>
          <w:rFonts w:ascii="Calibri" w:hAnsi="Calibri" w:cs="Calibri"/>
          <w:sz w:val="24"/>
          <w:szCs w:val="24"/>
        </w:rPr>
        <w:t>funding were very limited resources</w:t>
      </w:r>
      <w:r w:rsidR="004621B7" w:rsidRPr="00FD6CBF">
        <w:rPr>
          <w:rFonts w:ascii="Calibri" w:hAnsi="Calibri" w:cs="Calibri"/>
          <w:sz w:val="24"/>
          <w:szCs w:val="24"/>
        </w:rPr>
        <w:t xml:space="preserve">. Using a Waveguide </w:t>
      </w:r>
      <w:r w:rsidR="002D4958" w:rsidRPr="00FD6CBF">
        <w:rPr>
          <w:rFonts w:ascii="Calibri" w:hAnsi="Calibri" w:cs="Calibri"/>
          <w:sz w:val="24"/>
          <w:szCs w:val="24"/>
        </w:rPr>
        <w:t>would be t</w:t>
      </w:r>
      <w:r w:rsidR="00A73E7C" w:rsidRPr="00FD6CBF">
        <w:rPr>
          <w:rFonts w:ascii="Calibri" w:hAnsi="Calibri" w:cs="Calibri"/>
          <w:sz w:val="24"/>
          <w:szCs w:val="24"/>
        </w:rPr>
        <w:t xml:space="preserve">he highest quality </w:t>
      </w:r>
      <w:r w:rsidR="000208EE" w:rsidRPr="00FD6CBF">
        <w:rPr>
          <w:rFonts w:ascii="Calibri" w:hAnsi="Calibri" w:cs="Calibri"/>
          <w:sz w:val="24"/>
          <w:szCs w:val="24"/>
        </w:rPr>
        <w:t xml:space="preserve">style of optics </w:t>
      </w:r>
      <w:r w:rsidR="00B33C0B" w:rsidRPr="00FD6CBF">
        <w:rPr>
          <w:rFonts w:ascii="Calibri" w:hAnsi="Calibri" w:cs="Calibri"/>
          <w:sz w:val="24"/>
          <w:szCs w:val="24"/>
        </w:rPr>
        <w:t xml:space="preserve">and many modern </w:t>
      </w:r>
      <w:r w:rsidR="00E14A0C" w:rsidRPr="00FD6CBF">
        <w:rPr>
          <w:rFonts w:ascii="Calibri" w:hAnsi="Calibri" w:cs="Calibri"/>
          <w:sz w:val="24"/>
          <w:szCs w:val="24"/>
        </w:rPr>
        <w:t>AR and HU</w:t>
      </w:r>
      <w:r w:rsidR="005309DA" w:rsidRPr="00FD6CBF">
        <w:rPr>
          <w:rFonts w:ascii="Calibri" w:hAnsi="Calibri" w:cs="Calibri"/>
          <w:sz w:val="24"/>
          <w:szCs w:val="24"/>
        </w:rPr>
        <w:t>D glasses</w:t>
      </w:r>
      <w:r w:rsidR="0052323B" w:rsidRPr="00FD6CBF">
        <w:rPr>
          <w:rFonts w:ascii="Calibri" w:hAnsi="Calibri" w:cs="Calibri"/>
          <w:sz w:val="24"/>
          <w:szCs w:val="24"/>
        </w:rPr>
        <w:t xml:space="preserve"> such as </w:t>
      </w:r>
      <w:r w:rsidR="0082319B" w:rsidRPr="00FD6CBF">
        <w:rPr>
          <w:rFonts w:ascii="Calibri" w:hAnsi="Calibri" w:cs="Calibri"/>
          <w:sz w:val="24"/>
          <w:szCs w:val="24"/>
        </w:rPr>
        <w:t xml:space="preserve">Meta Orion, </w:t>
      </w:r>
      <w:proofErr w:type="spellStart"/>
      <w:r w:rsidR="00620A8A" w:rsidRPr="00FD6CBF">
        <w:rPr>
          <w:rFonts w:ascii="Calibri" w:hAnsi="Calibri" w:cs="Calibri"/>
          <w:sz w:val="24"/>
          <w:szCs w:val="24"/>
        </w:rPr>
        <w:t>Vuvix</w:t>
      </w:r>
      <w:proofErr w:type="spellEnd"/>
      <w:r w:rsidR="00620A8A" w:rsidRPr="00FD6CBF">
        <w:rPr>
          <w:rFonts w:ascii="Calibri" w:hAnsi="Calibri" w:cs="Calibri"/>
          <w:sz w:val="24"/>
          <w:szCs w:val="24"/>
        </w:rPr>
        <w:t xml:space="preserve"> </w:t>
      </w:r>
      <w:r w:rsidR="0071293E" w:rsidRPr="00FD6CBF">
        <w:rPr>
          <w:rFonts w:ascii="Calibri" w:hAnsi="Calibri" w:cs="Calibri"/>
          <w:sz w:val="24"/>
          <w:szCs w:val="24"/>
        </w:rPr>
        <w:t>blade</w:t>
      </w:r>
      <w:r w:rsidR="00620A8A" w:rsidRPr="00FD6CBF">
        <w:rPr>
          <w:rFonts w:ascii="Calibri" w:hAnsi="Calibri" w:cs="Calibri"/>
          <w:sz w:val="24"/>
          <w:szCs w:val="24"/>
        </w:rPr>
        <w:t xml:space="preserve">, and </w:t>
      </w:r>
      <w:r w:rsidR="00B5040D" w:rsidRPr="00FD6CBF">
        <w:rPr>
          <w:rFonts w:ascii="Calibri" w:hAnsi="Calibri" w:cs="Calibri"/>
          <w:sz w:val="24"/>
          <w:szCs w:val="24"/>
        </w:rPr>
        <w:t xml:space="preserve">Magic leap all use </w:t>
      </w:r>
      <w:r w:rsidR="004D4EEC" w:rsidRPr="00FD6CBF">
        <w:rPr>
          <w:rFonts w:ascii="Calibri" w:hAnsi="Calibri" w:cs="Calibri"/>
          <w:sz w:val="24"/>
          <w:szCs w:val="24"/>
        </w:rPr>
        <w:t xml:space="preserve">this </w:t>
      </w:r>
      <w:r w:rsidR="008F61CF" w:rsidRPr="00FD6CBF">
        <w:rPr>
          <w:rFonts w:ascii="Calibri" w:hAnsi="Calibri" w:cs="Calibri"/>
          <w:sz w:val="24"/>
          <w:szCs w:val="24"/>
        </w:rPr>
        <w:t>technology (</w:t>
      </w:r>
      <w:r w:rsidR="00907861" w:rsidRPr="00FD6CBF">
        <w:rPr>
          <w:rFonts w:ascii="Calibri" w:hAnsi="Calibri" w:cs="Calibri"/>
          <w:sz w:val="24"/>
          <w:szCs w:val="24"/>
        </w:rPr>
        <w:t>Simard, 2024)</w:t>
      </w:r>
      <w:r w:rsidR="00003125" w:rsidRPr="00FD6CBF">
        <w:rPr>
          <w:rFonts w:ascii="Calibri" w:hAnsi="Calibri" w:cs="Calibri"/>
          <w:sz w:val="24"/>
          <w:szCs w:val="24"/>
        </w:rPr>
        <w:t>.</w:t>
      </w:r>
      <w:r w:rsidR="004D4EEC" w:rsidRPr="00FD6CBF">
        <w:rPr>
          <w:rFonts w:ascii="Calibri" w:hAnsi="Calibri" w:cs="Calibri"/>
          <w:sz w:val="24"/>
          <w:szCs w:val="24"/>
        </w:rPr>
        <w:t xml:space="preserve"> </w:t>
      </w:r>
      <w:r w:rsidR="00105994" w:rsidRPr="00FD6CBF">
        <w:rPr>
          <w:rFonts w:ascii="Calibri" w:hAnsi="Calibri" w:cs="Calibri"/>
          <w:sz w:val="24"/>
          <w:szCs w:val="24"/>
        </w:rPr>
        <w:t xml:space="preserve">The problem is </w:t>
      </w:r>
      <w:r w:rsidR="009405CE" w:rsidRPr="00FD6CBF">
        <w:rPr>
          <w:rFonts w:ascii="Calibri" w:hAnsi="Calibri" w:cs="Calibri"/>
          <w:sz w:val="24"/>
          <w:szCs w:val="24"/>
        </w:rPr>
        <w:t>they are</w:t>
      </w:r>
      <w:r w:rsidR="00105994" w:rsidRPr="00FD6CBF">
        <w:rPr>
          <w:rFonts w:ascii="Calibri" w:hAnsi="Calibri" w:cs="Calibri"/>
          <w:sz w:val="24"/>
          <w:szCs w:val="24"/>
        </w:rPr>
        <w:t xml:space="preserve"> very expensive</w:t>
      </w:r>
      <w:r w:rsidR="009405CE" w:rsidRPr="00FD6CBF">
        <w:rPr>
          <w:rFonts w:ascii="Calibri" w:hAnsi="Calibri" w:cs="Calibri"/>
          <w:sz w:val="24"/>
          <w:szCs w:val="24"/>
        </w:rPr>
        <w:t xml:space="preserve">, with some </w:t>
      </w:r>
      <w:r w:rsidR="00BE6EE1" w:rsidRPr="00FD6CBF">
        <w:rPr>
          <w:rFonts w:ascii="Calibri" w:hAnsi="Calibri" w:cs="Calibri"/>
          <w:sz w:val="24"/>
          <w:szCs w:val="24"/>
        </w:rPr>
        <w:t xml:space="preserve">options ranging from </w:t>
      </w:r>
      <w:r w:rsidR="008E3692" w:rsidRPr="00FD6CBF">
        <w:rPr>
          <w:rFonts w:ascii="Calibri" w:hAnsi="Calibri" w:cs="Calibri"/>
          <w:sz w:val="24"/>
          <w:szCs w:val="24"/>
        </w:rPr>
        <w:t>$800 to $4,000</w:t>
      </w:r>
      <w:r w:rsidR="008A4B81" w:rsidRPr="00FD6CBF">
        <w:rPr>
          <w:rFonts w:ascii="Calibri" w:hAnsi="Calibri" w:cs="Calibri"/>
          <w:sz w:val="24"/>
          <w:szCs w:val="24"/>
        </w:rPr>
        <w:t xml:space="preserve"> </w:t>
      </w:r>
      <w:r w:rsidR="00E2186D">
        <w:rPr>
          <w:rFonts w:ascii="Calibri" w:hAnsi="Calibri" w:cs="Calibri"/>
          <w:sz w:val="24"/>
          <w:szCs w:val="24"/>
        </w:rPr>
        <w:t xml:space="preserve">as seen on one major </w:t>
      </w:r>
      <w:r w:rsidR="008F61CF">
        <w:rPr>
          <w:rFonts w:ascii="Calibri" w:hAnsi="Calibri" w:cs="Calibri"/>
          <w:sz w:val="24"/>
          <w:szCs w:val="24"/>
        </w:rPr>
        <w:t>suppliers’</w:t>
      </w:r>
      <w:r w:rsidR="00675659">
        <w:rPr>
          <w:rFonts w:ascii="Calibri" w:hAnsi="Calibri" w:cs="Calibri"/>
          <w:sz w:val="24"/>
          <w:szCs w:val="24"/>
        </w:rPr>
        <w:t xml:space="preserve"> website, www.displaymodule.com.</w:t>
      </w:r>
      <w:r w:rsidR="00BB4C6A" w:rsidRPr="00FD6CBF">
        <w:rPr>
          <w:rFonts w:ascii="Calibri" w:hAnsi="Calibri" w:cs="Calibri"/>
          <w:sz w:val="24"/>
          <w:szCs w:val="24"/>
        </w:rPr>
        <w:t xml:space="preserve"> </w:t>
      </w:r>
      <w:r w:rsidR="004223DD" w:rsidRPr="00FD6CBF">
        <w:rPr>
          <w:rFonts w:ascii="Calibri" w:hAnsi="Calibri" w:cs="Calibri"/>
          <w:sz w:val="24"/>
          <w:szCs w:val="24"/>
        </w:rPr>
        <w:t xml:space="preserve">Based off the </w:t>
      </w:r>
      <w:r w:rsidR="00BE43B5" w:rsidRPr="00FD6CBF">
        <w:rPr>
          <w:rFonts w:ascii="Calibri" w:hAnsi="Calibri" w:cs="Calibri"/>
          <w:sz w:val="24"/>
          <w:szCs w:val="24"/>
        </w:rPr>
        <w:t>project’s</w:t>
      </w:r>
      <w:r w:rsidR="004223DD" w:rsidRPr="00FD6CBF">
        <w:rPr>
          <w:rFonts w:ascii="Calibri" w:hAnsi="Calibri" w:cs="Calibri"/>
          <w:sz w:val="24"/>
          <w:szCs w:val="24"/>
        </w:rPr>
        <w:t xml:space="preserve"> constraints</w:t>
      </w:r>
      <w:r w:rsidR="0039216B" w:rsidRPr="00FD6CBF">
        <w:rPr>
          <w:rFonts w:ascii="Calibri" w:hAnsi="Calibri" w:cs="Calibri"/>
          <w:sz w:val="24"/>
          <w:szCs w:val="24"/>
        </w:rPr>
        <w:t xml:space="preserve">, either a </w:t>
      </w:r>
      <w:r w:rsidR="008F61CF" w:rsidRPr="00FD6CBF">
        <w:rPr>
          <w:rFonts w:ascii="Calibri" w:hAnsi="Calibri" w:cs="Calibri"/>
          <w:sz w:val="24"/>
          <w:szCs w:val="24"/>
        </w:rPr>
        <w:t>combiner-based</w:t>
      </w:r>
      <w:r w:rsidR="0039216B" w:rsidRPr="00FD6CBF">
        <w:rPr>
          <w:rFonts w:ascii="Calibri" w:hAnsi="Calibri" w:cs="Calibri"/>
          <w:sz w:val="24"/>
          <w:szCs w:val="24"/>
        </w:rPr>
        <w:t xml:space="preserve"> approach or a prism based one </w:t>
      </w:r>
      <w:r w:rsidR="001B56BE" w:rsidRPr="00FD6CBF">
        <w:rPr>
          <w:rFonts w:ascii="Calibri" w:hAnsi="Calibri" w:cs="Calibri"/>
          <w:sz w:val="24"/>
          <w:szCs w:val="24"/>
        </w:rPr>
        <w:t xml:space="preserve">began appearing as the best option. </w:t>
      </w:r>
      <w:r w:rsidR="00980168" w:rsidRPr="00FD6CBF">
        <w:rPr>
          <w:rFonts w:ascii="Calibri" w:hAnsi="Calibri" w:cs="Calibri"/>
          <w:sz w:val="24"/>
          <w:szCs w:val="24"/>
        </w:rPr>
        <w:t xml:space="preserve">After some more research, it appeared that many </w:t>
      </w:r>
      <w:r w:rsidR="00C41207" w:rsidRPr="00FD6CBF">
        <w:rPr>
          <w:rFonts w:ascii="Calibri" w:hAnsi="Calibri" w:cs="Calibri"/>
          <w:sz w:val="24"/>
          <w:szCs w:val="24"/>
        </w:rPr>
        <w:t>hobbyists</w:t>
      </w:r>
      <w:r w:rsidR="00980168" w:rsidRPr="00FD6CBF">
        <w:rPr>
          <w:rFonts w:ascii="Calibri" w:hAnsi="Calibri" w:cs="Calibri"/>
          <w:sz w:val="24"/>
          <w:szCs w:val="24"/>
        </w:rPr>
        <w:t xml:space="preserve"> gravitate towards a </w:t>
      </w:r>
      <w:r w:rsidR="00A94A83" w:rsidRPr="00FD6CBF">
        <w:rPr>
          <w:rFonts w:ascii="Calibri" w:hAnsi="Calibri" w:cs="Calibri"/>
          <w:sz w:val="24"/>
          <w:szCs w:val="24"/>
        </w:rPr>
        <w:t>combiner-based</w:t>
      </w:r>
      <w:r w:rsidR="00980168" w:rsidRPr="00FD6CBF">
        <w:rPr>
          <w:rFonts w:ascii="Calibri" w:hAnsi="Calibri" w:cs="Calibri"/>
          <w:sz w:val="24"/>
          <w:szCs w:val="24"/>
        </w:rPr>
        <w:t xml:space="preserve"> approach</w:t>
      </w:r>
      <w:r w:rsidR="008D7CA2" w:rsidRPr="00FD6CBF">
        <w:rPr>
          <w:rFonts w:ascii="Calibri" w:hAnsi="Calibri" w:cs="Calibri"/>
          <w:sz w:val="24"/>
          <w:szCs w:val="24"/>
        </w:rPr>
        <w:t xml:space="preserve"> and there were many examples online of how </w:t>
      </w:r>
      <w:r w:rsidR="006361FA" w:rsidRPr="00FD6CBF">
        <w:rPr>
          <w:rFonts w:ascii="Calibri" w:hAnsi="Calibri" w:cs="Calibri"/>
          <w:sz w:val="24"/>
          <w:szCs w:val="24"/>
        </w:rPr>
        <w:t xml:space="preserve">a combiner design would look </w:t>
      </w:r>
      <w:r w:rsidR="008F61CF" w:rsidRPr="00FD6CBF">
        <w:rPr>
          <w:rFonts w:ascii="Calibri" w:hAnsi="Calibri" w:cs="Calibri"/>
          <w:sz w:val="24"/>
          <w:szCs w:val="24"/>
        </w:rPr>
        <w:t>like,</w:t>
      </w:r>
      <w:r w:rsidR="00B678A0" w:rsidRPr="00FD6CBF">
        <w:rPr>
          <w:rFonts w:ascii="Calibri" w:hAnsi="Calibri" w:cs="Calibri"/>
          <w:sz w:val="24"/>
          <w:szCs w:val="24"/>
        </w:rPr>
        <w:t xml:space="preserve"> so we started moving in that direction</w:t>
      </w:r>
      <w:r w:rsidR="006361FA" w:rsidRPr="00FD6CBF">
        <w:rPr>
          <w:rFonts w:ascii="Calibri" w:hAnsi="Calibri" w:cs="Calibri"/>
          <w:sz w:val="24"/>
          <w:szCs w:val="24"/>
        </w:rPr>
        <w:t xml:space="preserve"> </w:t>
      </w:r>
      <w:r w:rsidR="00696453" w:rsidRPr="00FD6CBF">
        <w:rPr>
          <w:rFonts w:ascii="Calibri" w:hAnsi="Calibri" w:cs="Calibri"/>
          <w:sz w:val="24"/>
          <w:szCs w:val="24"/>
        </w:rPr>
        <w:t>(</w:t>
      </w:r>
      <w:proofErr w:type="spellStart"/>
      <w:r w:rsidR="00904F1F" w:rsidRPr="00FD6CBF">
        <w:rPr>
          <w:rFonts w:ascii="Calibri" w:hAnsi="Calibri" w:cs="Calibri"/>
          <w:sz w:val="24"/>
          <w:szCs w:val="24"/>
        </w:rPr>
        <w:t>Mañolo</w:t>
      </w:r>
      <w:proofErr w:type="spellEnd"/>
      <w:r w:rsidR="00904F1F" w:rsidRPr="00FD6CBF">
        <w:rPr>
          <w:rFonts w:ascii="Calibri" w:hAnsi="Calibri" w:cs="Calibri"/>
          <w:sz w:val="24"/>
          <w:szCs w:val="24"/>
        </w:rPr>
        <w:t>, 2025</w:t>
      </w:r>
      <w:r w:rsidR="00696453" w:rsidRPr="00FD6CBF">
        <w:rPr>
          <w:rFonts w:ascii="Calibri" w:hAnsi="Calibri" w:cs="Calibri"/>
          <w:sz w:val="24"/>
          <w:szCs w:val="24"/>
        </w:rPr>
        <w:t>)</w:t>
      </w:r>
      <w:r w:rsidR="00B678A0" w:rsidRPr="00FD6CBF">
        <w:rPr>
          <w:rFonts w:ascii="Calibri" w:hAnsi="Calibri" w:cs="Calibri"/>
          <w:sz w:val="24"/>
          <w:szCs w:val="24"/>
        </w:rPr>
        <w:t>.</w:t>
      </w:r>
      <w:r w:rsidR="00244911" w:rsidRPr="00FD6CBF">
        <w:rPr>
          <w:rFonts w:ascii="Calibri" w:hAnsi="Calibri" w:cs="Calibri"/>
          <w:sz w:val="24"/>
          <w:szCs w:val="24"/>
        </w:rPr>
        <w:t xml:space="preserve"> </w:t>
      </w:r>
      <w:r w:rsidR="00B856C0" w:rsidRPr="00FD6CBF">
        <w:rPr>
          <w:rFonts w:ascii="Calibri" w:hAnsi="Calibri" w:cs="Calibri"/>
          <w:sz w:val="24"/>
          <w:szCs w:val="24"/>
        </w:rPr>
        <w:t xml:space="preserve">A combiner is a piece of semi-reflective material that </w:t>
      </w:r>
      <w:r w:rsidR="0064481A" w:rsidRPr="00FD6CBF">
        <w:rPr>
          <w:rFonts w:ascii="Calibri" w:hAnsi="Calibri" w:cs="Calibri"/>
          <w:sz w:val="24"/>
          <w:szCs w:val="24"/>
        </w:rPr>
        <w:t xml:space="preserve">can reflect light while also letting some light through </w:t>
      </w:r>
      <w:r w:rsidR="00A550C1" w:rsidRPr="00FD6CBF">
        <w:rPr>
          <w:rFonts w:ascii="Calibri" w:hAnsi="Calibri" w:cs="Calibri"/>
          <w:sz w:val="24"/>
          <w:szCs w:val="24"/>
        </w:rPr>
        <w:t xml:space="preserve">provided a </w:t>
      </w:r>
      <w:r w:rsidR="00A94A83" w:rsidRPr="00FD6CBF">
        <w:rPr>
          <w:rFonts w:ascii="Calibri" w:hAnsi="Calibri" w:cs="Calibri"/>
          <w:sz w:val="24"/>
          <w:szCs w:val="24"/>
        </w:rPr>
        <w:t>semi-transparent</w:t>
      </w:r>
      <w:r w:rsidR="00A550C1" w:rsidRPr="00FD6CBF">
        <w:rPr>
          <w:rFonts w:ascii="Calibri" w:hAnsi="Calibri" w:cs="Calibri"/>
          <w:sz w:val="24"/>
          <w:szCs w:val="24"/>
        </w:rPr>
        <w:t xml:space="preserve"> mirror like surface perfect for a HUD</w:t>
      </w:r>
      <w:r w:rsidR="00A94A83" w:rsidRPr="00FD6CBF">
        <w:rPr>
          <w:rFonts w:ascii="Calibri" w:hAnsi="Calibri" w:cs="Calibri"/>
          <w:sz w:val="24"/>
          <w:szCs w:val="24"/>
        </w:rPr>
        <w:t xml:space="preserve"> </w:t>
      </w:r>
      <w:r w:rsidR="00A550C1" w:rsidRPr="00FD6CBF">
        <w:rPr>
          <w:rFonts w:ascii="Calibri" w:hAnsi="Calibri" w:cs="Calibri"/>
          <w:sz w:val="24"/>
          <w:szCs w:val="24"/>
        </w:rPr>
        <w:t>(</w:t>
      </w:r>
      <w:r w:rsidR="00D077B7" w:rsidRPr="00FD6CBF">
        <w:rPr>
          <w:rFonts w:ascii="Calibri" w:hAnsi="Calibri" w:cs="Calibri"/>
          <w:sz w:val="24"/>
          <w:szCs w:val="24"/>
        </w:rPr>
        <w:t>Guttag, 2016</w:t>
      </w:r>
      <w:r w:rsidR="00A550C1" w:rsidRPr="00FD6CBF">
        <w:rPr>
          <w:rFonts w:ascii="Calibri" w:hAnsi="Calibri" w:cs="Calibri"/>
          <w:sz w:val="24"/>
          <w:szCs w:val="24"/>
        </w:rPr>
        <w:t>).</w:t>
      </w:r>
      <w:r w:rsidR="00D077B7" w:rsidRPr="00FD6CBF">
        <w:rPr>
          <w:rFonts w:ascii="Calibri" w:hAnsi="Calibri" w:cs="Calibri"/>
          <w:sz w:val="24"/>
          <w:szCs w:val="24"/>
        </w:rPr>
        <w:t xml:space="preserve"> </w:t>
      </w:r>
      <w:r w:rsidR="00244911" w:rsidRPr="00FD6CBF">
        <w:rPr>
          <w:rFonts w:ascii="Calibri" w:hAnsi="Calibri" w:cs="Calibri"/>
          <w:sz w:val="24"/>
          <w:szCs w:val="24"/>
        </w:rPr>
        <w:t>After settling on</w:t>
      </w:r>
      <w:r w:rsidR="00FA0EA2" w:rsidRPr="00FD6CBF">
        <w:rPr>
          <w:rFonts w:ascii="Calibri" w:hAnsi="Calibri" w:cs="Calibri"/>
          <w:sz w:val="24"/>
          <w:szCs w:val="24"/>
        </w:rPr>
        <w:t xml:space="preserve"> a hybrid style </w:t>
      </w:r>
      <w:r w:rsidR="00B856C0" w:rsidRPr="00FD6CBF">
        <w:rPr>
          <w:rFonts w:ascii="Calibri" w:hAnsi="Calibri" w:cs="Calibri"/>
          <w:sz w:val="24"/>
          <w:szCs w:val="24"/>
        </w:rPr>
        <w:t>combiner</w:t>
      </w:r>
      <w:r w:rsidR="00FA0EA2" w:rsidRPr="00FD6CBF">
        <w:rPr>
          <w:rFonts w:ascii="Calibri" w:hAnsi="Calibri" w:cs="Calibri"/>
          <w:sz w:val="24"/>
          <w:szCs w:val="24"/>
        </w:rPr>
        <w:t xml:space="preserve"> that would contain a micro-display which gets magnified through a </w:t>
      </w:r>
      <w:r w:rsidR="00B856C0" w:rsidRPr="00FD6CBF">
        <w:rPr>
          <w:rFonts w:ascii="Calibri" w:hAnsi="Calibri" w:cs="Calibri"/>
          <w:sz w:val="24"/>
          <w:szCs w:val="24"/>
        </w:rPr>
        <w:t>Fresnel</w:t>
      </w:r>
      <w:r w:rsidR="001515EF" w:rsidRPr="00FD6CBF">
        <w:rPr>
          <w:rFonts w:ascii="Calibri" w:hAnsi="Calibri" w:cs="Calibri"/>
          <w:sz w:val="24"/>
          <w:szCs w:val="24"/>
        </w:rPr>
        <w:t xml:space="preserve"> lens and then </w:t>
      </w:r>
      <w:r w:rsidR="00B514FE" w:rsidRPr="00FD6CBF">
        <w:rPr>
          <w:rFonts w:ascii="Calibri" w:hAnsi="Calibri" w:cs="Calibri"/>
          <w:sz w:val="24"/>
          <w:szCs w:val="24"/>
        </w:rPr>
        <w:t xml:space="preserve">made </w:t>
      </w:r>
      <w:r w:rsidR="00A94A83" w:rsidRPr="00FD6CBF">
        <w:rPr>
          <w:rFonts w:ascii="Calibri" w:hAnsi="Calibri" w:cs="Calibri"/>
          <w:sz w:val="24"/>
          <w:szCs w:val="24"/>
        </w:rPr>
        <w:t>clearer</w:t>
      </w:r>
      <w:r w:rsidR="00B514FE" w:rsidRPr="00FD6CBF">
        <w:rPr>
          <w:rFonts w:ascii="Calibri" w:hAnsi="Calibri" w:cs="Calibri"/>
          <w:sz w:val="24"/>
          <w:szCs w:val="24"/>
        </w:rPr>
        <w:t xml:space="preserve"> with a collimating </w:t>
      </w:r>
      <w:r w:rsidR="00B856C0" w:rsidRPr="00FD6CBF">
        <w:rPr>
          <w:rFonts w:ascii="Calibri" w:hAnsi="Calibri" w:cs="Calibri"/>
          <w:sz w:val="24"/>
          <w:szCs w:val="24"/>
        </w:rPr>
        <w:lastRenderedPageBreak/>
        <w:t>lens</w:t>
      </w:r>
      <w:r w:rsidR="00B514FE" w:rsidRPr="00FD6CBF">
        <w:rPr>
          <w:rFonts w:ascii="Calibri" w:hAnsi="Calibri" w:cs="Calibri"/>
          <w:sz w:val="24"/>
          <w:szCs w:val="24"/>
        </w:rPr>
        <w:t xml:space="preserve"> before reflecting off of the combiner</w:t>
      </w:r>
      <w:r w:rsidR="008020B6" w:rsidRPr="00FD6CBF">
        <w:rPr>
          <w:rFonts w:ascii="Calibri" w:hAnsi="Calibri" w:cs="Calibri"/>
          <w:sz w:val="24"/>
          <w:szCs w:val="24"/>
        </w:rPr>
        <w:t>.</w:t>
      </w:r>
      <w:r w:rsidR="00DF59D6" w:rsidRPr="00FD6CBF">
        <w:rPr>
          <w:rFonts w:ascii="Calibri" w:hAnsi="Calibri" w:cs="Calibri"/>
          <w:sz w:val="24"/>
          <w:szCs w:val="24"/>
        </w:rPr>
        <w:t xml:space="preserve"> These multi lens system require extreme precision </w:t>
      </w:r>
      <w:r w:rsidR="00DE6065" w:rsidRPr="00FD6CBF">
        <w:rPr>
          <w:rFonts w:ascii="Calibri" w:hAnsi="Calibri" w:cs="Calibri"/>
          <w:sz w:val="24"/>
          <w:szCs w:val="24"/>
        </w:rPr>
        <w:t>and some fairly in depth knowledge of optical design and physics which were outside of the scope of this project</w:t>
      </w:r>
      <w:r w:rsidR="00250972" w:rsidRPr="00FD6CBF">
        <w:rPr>
          <w:rFonts w:ascii="Calibri" w:hAnsi="Calibri" w:cs="Calibri"/>
          <w:sz w:val="24"/>
          <w:szCs w:val="24"/>
        </w:rPr>
        <w:t xml:space="preserve"> and still very costly.</w:t>
      </w:r>
      <w:r w:rsidR="000710CA" w:rsidRPr="00FD6CBF">
        <w:rPr>
          <w:rFonts w:ascii="Calibri" w:hAnsi="Calibri" w:cs="Calibri"/>
          <w:sz w:val="24"/>
          <w:szCs w:val="24"/>
        </w:rPr>
        <w:t xml:space="preserve"> </w:t>
      </w:r>
    </w:p>
    <w:p w14:paraId="3C5F7F5E" w14:textId="1B9475F6" w:rsidR="00640F21" w:rsidRPr="00640F21" w:rsidRDefault="00640F21" w:rsidP="00640F21">
      <w:pPr>
        <w:pStyle w:val="Caption"/>
        <w:keepNext/>
        <w:jc w:val="center"/>
        <w:rPr>
          <w:color w:val="auto"/>
        </w:rPr>
      </w:pPr>
      <w:r w:rsidRPr="00640F21">
        <w:rPr>
          <w:color w:val="auto"/>
        </w:rPr>
        <w:t xml:space="preserve">Figure </w:t>
      </w:r>
      <w:r w:rsidRPr="00640F21">
        <w:rPr>
          <w:color w:val="auto"/>
        </w:rPr>
        <w:fldChar w:fldCharType="begin"/>
      </w:r>
      <w:r w:rsidRPr="00640F21">
        <w:rPr>
          <w:color w:val="auto"/>
        </w:rPr>
        <w:instrText xml:space="preserve"> SEQ Figure \* ARABIC </w:instrText>
      </w:r>
      <w:r w:rsidRPr="00640F21">
        <w:rPr>
          <w:color w:val="auto"/>
        </w:rPr>
        <w:fldChar w:fldCharType="separate"/>
      </w:r>
      <w:r w:rsidRPr="00640F21">
        <w:rPr>
          <w:noProof/>
          <w:color w:val="auto"/>
        </w:rPr>
        <w:t>1</w:t>
      </w:r>
      <w:r w:rsidRPr="00640F21">
        <w:rPr>
          <w:color w:val="auto"/>
        </w:rPr>
        <w:fldChar w:fldCharType="end"/>
      </w:r>
      <w:r w:rsidRPr="00640F21">
        <w:rPr>
          <w:color w:val="auto"/>
        </w:rPr>
        <w:t xml:space="preserve"> - Heads up display optics</w:t>
      </w:r>
    </w:p>
    <w:p w14:paraId="2240629A" w14:textId="77777777" w:rsidR="00640F21" w:rsidRDefault="00640F21" w:rsidP="00640F21">
      <w:pPr>
        <w:keepNext/>
        <w:spacing w:line="480" w:lineRule="auto"/>
      </w:pPr>
      <w:r>
        <w:rPr>
          <w:rFonts w:ascii="Calibri" w:hAnsi="Calibri" w:cs="Calibri"/>
          <w:noProof/>
          <w:sz w:val="24"/>
          <w:szCs w:val="24"/>
        </w:rPr>
        <w:drawing>
          <wp:inline distT="0" distB="0" distL="0" distR="0" wp14:anchorId="7F4AC797" wp14:editId="4ABEBC6F">
            <wp:extent cx="5943600" cy="3343910"/>
            <wp:effectExtent l="0" t="0" r="0" b="8890"/>
            <wp:docPr id="395209010" name="Picture 1" descr="Diagram of a diagram of a human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09010" name="Picture 1" descr="Diagram of a diagram of a human head&#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1B136BD7" w14:textId="60A1AECA" w:rsidR="00640F21" w:rsidRDefault="00640F21" w:rsidP="00640F21">
      <w:pPr>
        <w:pStyle w:val="Caption"/>
        <w:jc w:val="center"/>
      </w:pPr>
      <w:r w:rsidRPr="00640F21">
        <w:rPr>
          <w:color w:val="auto"/>
        </w:rPr>
        <w:t xml:space="preserve">Source </w:t>
      </w:r>
      <w:r w:rsidRPr="00640F21">
        <w:rPr>
          <w:color w:val="auto"/>
        </w:rPr>
        <w:fldChar w:fldCharType="begin"/>
      </w:r>
      <w:r w:rsidRPr="00640F21">
        <w:rPr>
          <w:color w:val="auto"/>
        </w:rPr>
        <w:instrText xml:space="preserve"> SEQ Source \* ARABIC </w:instrText>
      </w:r>
      <w:r w:rsidRPr="00640F21">
        <w:rPr>
          <w:color w:val="auto"/>
        </w:rPr>
        <w:fldChar w:fldCharType="separate"/>
      </w:r>
      <w:r w:rsidRPr="00640F21">
        <w:rPr>
          <w:noProof/>
          <w:color w:val="auto"/>
        </w:rPr>
        <w:t>1</w:t>
      </w:r>
      <w:r w:rsidRPr="00640F21">
        <w:rPr>
          <w:color w:val="auto"/>
        </w:rPr>
        <w:fldChar w:fldCharType="end"/>
      </w:r>
      <w:r w:rsidRPr="00640F21">
        <w:rPr>
          <w:color w:val="auto"/>
        </w:rPr>
        <w:t>: Blanche (N.D</w:t>
      </w:r>
      <w:r>
        <w:t>)</w:t>
      </w:r>
    </w:p>
    <w:p w14:paraId="306B232F" w14:textId="0A84C32E" w:rsidR="003E1360" w:rsidRPr="00FD6CBF" w:rsidRDefault="00640F21" w:rsidP="00954ECF">
      <w:pPr>
        <w:spacing w:line="480" w:lineRule="auto"/>
        <w:rPr>
          <w:rFonts w:ascii="Calibri" w:hAnsi="Calibri" w:cs="Calibri"/>
          <w:sz w:val="24"/>
          <w:szCs w:val="24"/>
        </w:rPr>
      </w:pPr>
      <w:r>
        <w:rPr>
          <w:rFonts w:ascii="Calibri" w:hAnsi="Calibri" w:cs="Calibri"/>
          <w:sz w:val="24"/>
          <w:szCs w:val="24"/>
        </w:rPr>
        <w:t>Figure 1 shows an example of how a collimating and Fresnel lens can produce a holographic image at a comfortable viewing distance.</w:t>
      </w:r>
      <w:r w:rsidRPr="00FD6CBF">
        <w:rPr>
          <w:rFonts w:ascii="Calibri" w:hAnsi="Calibri" w:cs="Calibri"/>
          <w:sz w:val="24"/>
          <w:szCs w:val="24"/>
        </w:rPr>
        <w:t xml:space="preserve"> </w:t>
      </w:r>
      <w:r w:rsidR="00250972" w:rsidRPr="00FD6CBF">
        <w:rPr>
          <w:rFonts w:ascii="Calibri" w:hAnsi="Calibri" w:cs="Calibri"/>
          <w:sz w:val="24"/>
          <w:szCs w:val="24"/>
        </w:rPr>
        <w:t>A</w:t>
      </w:r>
      <w:r w:rsidR="000710CA" w:rsidRPr="00FD6CBF">
        <w:rPr>
          <w:rFonts w:ascii="Calibri" w:hAnsi="Calibri" w:cs="Calibri"/>
          <w:sz w:val="24"/>
          <w:szCs w:val="24"/>
        </w:rPr>
        <w:t xml:space="preserve">fter having a conversation with </w:t>
      </w:r>
      <w:proofErr w:type="spellStart"/>
      <w:r w:rsidR="000710CA" w:rsidRPr="00FD6CBF">
        <w:rPr>
          <w:rFonts w:ascii="Calibri" w:hAnsi="Calibri" w:cs="Calibri"/>
          <w:sz w:val="24"/>
          <w:szCs w:val="24"/>
        </w:rPr>
        <w:t>Mañolo</w:t>
      </w:r>
      <w:proofErr w:type="spellEnd"/>
      <w:r w:rsidR="000710CA" w:rsidRPr="00FD6CBF">
        <w:rPr>
          <w:rFonts w:ascii="Calibri" w:hAnsi="Calibri" w:cs="Calibri"/>
          <w:sz w:val="24"/>
          <w:szCs w:val="24"/>
        </w:rPr>
        <w:t xml:space="preserve"> </w:t>
      </w:r>
      <w:proofErr w:type="spellStart"/>
      <w:r w:rsidR="000710CA" w:rsidRPr="00FD6CBF">
        <w:rPr>
          <w:rFonts w:ascii="Calibri" w:hAnsi="Calibri" w:cs="Calibri"/>
          <w:sz w:val="24"/>
          <w:szCs w:val="24"/>
        </w:rPr>
        <w:t>Mancelli</w:t>
      </w:r>
      <w:proofErr w:type="spellEnd"/>
      <w:r w:rsidR="000710CA" w:rsidRPr="00FD6CBF">
        <w:rPr>
          <w:rFonts w:ascii="Calibri" w:hAnsi="Calibri" w:cs="Calibri"/>
          <w:sz w:val="24"/>
          <w:szCs w:val="24"/>
        </w:rPr>
        <w:t xml:space="preserve"> from the </w:t>
      </w:r>
      <w:proofErr w:type="spellStart"/>
      <w:r w:rsidR="000710CA" w:rsidRPr="00FD6CBF">
        <w:rPr>
          <w:rFonts w:ascii="Calibri" w:hAnsi="Calibri" w:cs="Calibri"/>
          <w:sz w:val="24"/>
          <w:szCs w:val="24"/>
        </w:rPr>
        <w:t>Mañolo</w:t>
      </w:r>
      <w:proofErr w:type="spellEnd"/>
      <w:r w:rsidR="000710CA" w:rsidRPr="00FD6CBF">
        <w:rPr>
          <w:rFonts w:ascii="Calibri" w:hAnsi="Calibri" w:cs="Calibri"/>
          <w:sz w:val="24"/>
          <w:szCs w:val="24"/>
        </w:rPr>
        <w:t xml:space="preserve"> </w:t>
      </w:r>
      <w:proofErr w:type="spellStart"/>
      <w:r w:rsidR="000710CA" w:rsidRPr="00FD6CBF">
        <w:rPr>
          <w:rFonts w:ascii="Calibri" w:hAnsi="Calibri" w:cs="Calibri"/>
          <w:sz w:val="24"/>
          <w:szCs w:val="24"/>
        </w:rPr>
        <w:t>youtube</w:t>
      </w:r>
      <w:proofErr w:type="spellEnd"/>
      <w:r w:rsidR="000710CA" w:rsidRPr="00FD6CBF">
        <w:rPr>
          <w:rFonts w:ascii="Calibri" w:hAnsi="Calibri" w:cs="Calibri"/>
          <w:sz w:val="24"/>
          <w:szCs w:val="24"/>
        </w:rPr>
        <w:t xml:space="preserve"> channel </w:t>
      </w:r>
      <w:r w:rsidR="00EA47CA" w:rsidRPr="00FD6CBF">
        <w:rPr>
          <w:rFonts w:ascii="Calibri" w:hAnsi="Calibri" w:cs="Calibri"/>
          <w:sz w:val="24"/>
          <w:szCs w:val="24"/>
        </w:rPr>
        <w:t xml:space="preserve">he pointed us in the direction of ordering a </w:t>
      </w:r>
      <w:r w:rsidR="00597F9B" w:rsidRPr="00FD6CBF">
        <w:rPr>
          <w:rFonts w:ascii="Calibri" w:hAnsi="Calibri" w:cs="Calibri"/>
          <w:sz w:val="24"/>
          <w:szCs w:val="24"/>
        </w:rPr>
        <w:t xml:space="preserve">deconstructed </w:t>
      </w:r>
      <w:r w:rsidR="00BA5CD3" w:rsidRPr="00FD6CBF">
        <w:rPr>
          <w:rFonts w:ascii="Calibri" w:hAnsi="Calibri" w:cs="Calibri"/>
          <w:sz w:val="24"/>
          <w:szCs w:val="24"/>
        </w:rPr>
        <w:t>viewfinder from a digital camera off of AliExpress</w:t>
      </w:r>
      <w:r w:rsidR="00250972" w:rsidRPr="00FD6CBF">
        <w:rPr>
          <w:rFonts w:ascii="Calibri" w:hAnsi="Calibri" w:cs="Calibri"/>
          <w:sz w:val="24"/>
          <w:szCs w:val="24"/>
        </w:rPr>
        <w:t>, these view finders already have 3 parts of the combiner system required, a micro-display, Fresnel lens and collimating lens</w:t>
      </w:r>
      <w:r w:rsidR="00BE74A8" w:rsidRPr="00FD6CBF">
        <w:rPr>
          <w:rFonts w:ascii="Calibri" w:hAnsi="Calibri" w:cs="Calibri"/>
          <w:sz w:val="24"/>
          <w:szCs w:val="24"/>
        </w:rPr>
        <w:t xml:space="preserve"> </w:t>
      </w:r>
      <w:r w:rsidR="00250972" w:rsidRPr="00FD6CBF">
        <w:rPr>
          <w:rFonts w:ascii="Calibri" w:hAnsi="Calibri" w:cs="Calibri"/>
          <w:sz w:val="24"/>
          <w:szCs w:val="24"/>
        </w:rPr>
        <w:t xml:space="preserve">all already </w:t>
      </w:r>
      <w:r w:rsidR="00860E33" w:rsidRPr="00FD6CBF">
        <w:rPr>
          <w:rFonts w:ascii="Calibri" w:hAnsi="Calibri" w:cs="Calibri"/>
          <w:sz w:val="24"/>
          <w:szCs w:val="24"/>
        </w:rPr>
        <w:t xml:space="preserve">designed to work with each other and at a fraction of the cost of developing on ourselves. </w:t>
      </w:r>
      <w:r w:rsidR="004575F3" w:rsidRPr="00FD6CBF">
        <w:rPr>
          <w:rFonts w:ascii="Calibri" w:hAnsi="Calibri" w:cs="Calibri"/>
          <w:sz w:val="24"/>
          <w:szCs w:val="24"/>
        </w:rPr>
        <w:t xml:space="preserve">Shortly after this conversation, there was a suitable </w:t>
      </w:r>
      <w:r w:rsidR="005922AF" w:rsidRPr="00FD6CBF">
        <w:rPr>
          <w:rFonts w:ascii="Calibri" w:hAnsi="Calibri" w:cs="Calibri"/>
          <w:sz w:val="24"/>
          <w:szCs w:val="24"/>
        </w:rPr>
        <w:t xml:space="preserve">deconstructed viewfinder found on </w:t>
      </w:r>
      <w:r w:rsidR="00A94A83" w:rsidRPr="00FD6CBF">
        <w:rPr>
          <w:rFonts w:ascii="Calibri" w:hAnsi="Calibri" w:cs="Calibri"/>
          <w:sz w:val="24"/>
          <w:szCs w:val="24"/>
        </w:rPr>
        <w:t>AliExpress,</w:t>
      </w:r>
      <w:r w:rsidR="005922AF" w:rsidRPr="00FD6CBF">
        <w:rPr>
          <w:rFonts w:ascii="Calibri" w:hAnsi="Calibri" w:cs="Calibri"/>
          <w:sz w:val="24"/>
          <w:szCs w:val="24"/>
        </w:rPr>
        <w:t xml:space="preserve"> and it was ordered. </w:t>
      </w:r>
    </w:p>
    <w:p w14:paraId="45E4E5ED" w14:textId="31356820" w:rsidR="001377BF" w:rsidRPr="00FD6CBF" w:rsidRDefault="001377BF" w:rsidP="00954ECF">
      <w:pPr>
        <w:spacing w:line="480" w:lineRule="auto"/>
        <w:rPr>
          <w:rFonts w:ascii="Calibri" w:hAnsi="Calibri" w:cs="Calibri"/>
          <w:sz w:val="24"/>
          <w:szCs w:val="24"/>
        </w:rPr>
      </w:pPr>
      <w:r w:rsidRPr="00FD6CBF">
        <w:rPr>
          <w:rFonts w:ascii="Calibri" w:hAnsi="Calibri" w:cs="Calibri"/>
          <w:sz w:val="24"/>
          <w:szCs w:val="24"/>
        </w:rPr>
        <w:lastRenderedPageBreak/>
        <w:t>The ne</w:t>
      </w:r>
      <w:r w:rsidR="00BE49B0" w:rsidRPr="00FD6CBF">
        <w:rPr>
          <w:rFonts w:ascii="Calibri" w:hAnsi="Calibri" w:cs="Calibri"/>
          <w:sz w:val="24"/>
          <w:szCs w:val="24"/>
        </w:rPr>
        <w:t xml:space="preserve">xt system that needed research was the </w:t>
      </w:r>
      <w:r w:rsidR="00937398" w:rsidRPr="00FD6CBF">
        <w:rPr>
          <w:rFonts w:ascii="Calibri" w:hAnsi="Calibri" w:cs="Calibri"/>
          <w:sz w:val="24"/>
          <w:szCs w:val="24"/>
        </w:rPr>
        <w:t>microprocessor</w:t>
      </w:r>
      <w:r w:rsidR="00CF4728" w:rsidRPr="00FD6CBF">
        <w:rPr>
          <w:rFonts w:ascii="Calibri" w:hAnsi="Calibri" w:cs="Calibri"/>
          <w:sz w:val="24"/>
          <w:szCs w:val="24"/>
        </w:rPr>
        <w:t xml:space="preserve"> or microcontroller needed to be the brains of the glasses. </w:t>
      </w:r>
      <w:r w:rsidR="00512CD6" w:rsidRPr="00FD6CBF">
        <w:rPr>
          <w:rFonts w:ascii="Calibri" w:hAnsi="Calibri" w:cs="Calibri"/>
          <w:sz w:val="24"/>
          <w:szCs w:val="24"/>
        </w:rPr>
        <w:t>Based on previous experience</w:t>
      </w:r>
      <w:r w:rsidR="009B561E" w:rsidRPr="00FD6CBF">
        <w:rPr>
          <w:rFonts w:ascii="Calibri" w:hAnsi="Calibri" w:cs="Calibri"/>
          <w:sz w:val="24"/>
          <w:szCs w:val="24"/>
        </w:rPr>
        <w:t>, size constraints</w:t>
      </w:r>
      <w:r w:rsidR="00512CD6" w:rsidRPr="00FD6CBF">
        <w:rPr>
          <w:rFonts w:ascii="Calibri" w:hAnsi="Calibri" w:cs="Calibri"/>
          <w:sz w:val="24"/>
          <w:szCs w:val="24"/>
        </w:rPr>
        <w:t xml:space="preserve"> and the fact that the project would require some form of wireless communication </w:t>
      </w:r>
      <w:r w:rsidR="008B64B9" w:rsidRPr="00FD6CBF">
        <w:rPr>
          <w:rFonts w:ascii="Calibri" w:hAnsi="Calibri" w:cs="Calibri"/>
          <w:sz w:val="24"/>
          <w:szCs w:val="24"/>
        </w:rPr>
        <w:t>there were to main contenders, the Raspberry Pi Zero or a ESP32 based controller.</w:t>
      </w:r>
      <w:r w:rsidR="007267C4" w:rsidRPr="00FD6CBF">
        <w:rPr>
          <w:rFonts w:ascii="Calibri" w:hAnsi="Calibri" w:cs="Calibri"/>
          <w:sz w:val="24"/>
          <w:szCs w:val="24"/>
        </w:rPr>
        <w:t xml:space="preserve"> </w:t>
      </w:r>
      <w:r w:rsidR="0074128A" w:rsidRPr="00FD6CBF">
        <w:rPr>
          <w:rFonts w:ascii="Calibri" w:hAnsi="Calibri" w:cs="Calibri"/>
          <w:sz w:val="24"/>
          <w:szCs w:val="24"/>
        </w:rPr>
        <w:t xml:space="preserve">The project was also heading in the direction of requiring a lightweight AI Voice recognition model to allow for voice commands so the processer would have to be </w:t>
      </w:r>
      <w:r w:rsidR="008F61CF" w:rsidRPr="00FD6CBF">
        <w:rPr>
          <w:rFonts w:ascii="Calibri" w:hAnsi="Calibri" w:cs="Calibri"/>
          <w:sz w:val="24"/>
          <w:szCs w:val="24"/>
        </w:rPr>
        <w:t>powerful</w:t>
      </w:r>
      <w:r w:rsidR="0074128A" w:rsidRPr="00FD6CBF">
        <w:rPr>
          <w:rFonts w:ascii="Calibri" w:hAnsi="Calibri" w:cs="Calibri"/>
          <w:sz w:val="24"/>
          <w:szCs w:val="24"/>
        </w:rPr>
        <w:t xml:space="preserve"> as well, this narrowed the choice to the Raspberry Pi Zero 2 W and the ESP32-S3. Once they display system was decided upon there was only one clear choice as the display </w:t>
      </w:r>
      <w:r w:rsidR="009A1862" w:rsidRPr="00FD6CBF">
        <w:rPr>
          <w:rFonts w:ascii="Calibri" w:hAnsi="Calibri" w:cs="Calibri"/>
          <w:sz w:val="24"/>
          <w:szCs w:val="24"/>
        </w:rPr>
        <w:t xml:space="preserve">used a composite video input, which the Pi would natively support but the ESP32-S3 would require </w:t>
      </w:r>
      <w:r w:rsidR="00487977" w:rsidRPr="00FD6CBF">
        <w:rPr>
          <w:rFonts w:ascii="Calibri" w:hAnsi="Calibri" w:cs="Calibri"/>
          <w:sz w:val="24"/>
          <w:szCs w:val="24"/>
        </w:rPr>
        <w:t xml:space="preserve">a lot of extra work and possible externally modules to run. </w:t>
      </w:r>
      <w:r w:rsidR="00937398" w:rsidRPr="00FD6CBF">
        <w:rPr>
          <w:rFonts w:ascii="Calibri" w:hAnsi="Calibri" w:cs="Calibri"/>
          <w:sz w:val="24"/>
          <w:szCs w:val="24"/>
        </w:rPr>
        <w:t xml:space="preserve">Due to there still being some unknowns, both the Raspberry Pi and the ESP32-S3 were ordered and the ESP32 would eventually be used to run the peripheral Voltmeter device. </w:t>
      </w:r>
    </w:p>
    <w:p w14:paraId="1088B1C3" w14:textId="2D3AAD66" w:rsidR="0043527A" w:rsidRPr="00C77507" w:rsidRDefault="00CF5D76" w:rsidP="00C77507">
      <w:pPr>
        <w:spacing w:line="480" w:lineRule="auto"/>
        <w:rPr>
          <w:rFonts w:ascii="Calibri" w:hAnsi="Calibri" w:cs="Calibri"/>
          <w:sz w:val="24"/>
          <w:szCs w:val="24"/>
        </w:rPr>
      </w:pPr>
      <w:r w:rsidRPr="00FD6CBF">
        <w:rPr>
          <w:rFonts w:ascii="Calibri" w:hAnsi="Calibri" w:cs="Calibri"/>
          <w:sz w:val="24"/>
          <w:szCs w:val="24"/>
        </w:rPr>
        <w:t>The final</w:t>
      </w:r>
      <w:r w:rsidR="00193521" w:rsidRPr="00FD6CBF">
        <w:rPr>
          <w:rFonts w:ascii="Calibri" w:hAnsi="Calibri" w:cs="Calibri"/>
          <w:sz w:val="24"/>
          <w:szCs w:val="24"/>
        </w:rPr>
        <w:t xml:space="preserve"> system needing to be researched was the sensors required to give extra functionality to the glasses. There were two m</w:t>
      </w:r>
      <w:r w:rsidR="00B21387" w:rsidRPr="00FD6CBF">
        <w:rPr>
          <w:rFonts w:ascii="Calibri" w:hAnsi="Calibri" w:cs="Calibri"/>
          <w:sz w:val="24"/>
          <w:szCs w:val="24"/>
        </w:rPr>
        <w:t xml:space="preserve">ain </w:t>
      </w:r>
      <w:r w:rsidR="00193521" w:rsidRPr="00FD6CBF">
        <w:rPr>
          <w:rFonts w:ascii="Calibri" w:hAnsi="Calibri" w:cs="Calibri"/>
          <w:sz w:val="24"/>
          <w:szCs w:val="24"/>
        </w:rPr>
        <w:t xml:space="preserve">functions </w:t>
      </w:r>
      <w:r w:rsidR="0029057B" w:rsidRPr="00FD6CBF">
        <w:rPr>
          <w:rFonts w:ascii="Calibri" w:hAnsi="Calibri" w:cs="Calibri"/>
          <w:sz w:val="24"/>
          <w:szCs w:val="24"/>
        </w:rPr>
        <w:t xml:space="preserve">required, a air quality sensor </w:t>
      </w:r>
      <w:r w:rsidR="00490FA2" w:rsidRPr="00FD6CBF">
        <w:rPr>
          <w:rFonts w:ascii="Calibri" w:hAnsi="Calibri" w:cs="Calibri"/>
          <w:sz w:val="24"/>
          <w:szCs w:val="24"/>
        </w:rPr>
        <w:t>to give air quality warnings and a microphone to enable voice commands and sound level warnings.</w:t>
      </w:r>
      <w:r w:rsidR="00B13563" w:rsidRPr="00FD6CBF">
        <w:rPr>
          <w:rFonts w:ascii="Calibri" w:hAnsi="Calibri" w:cs="Calibri"/>
          <w:sz w:val="24"/>
          <w:szCs w:val="24"/>
        </w:rPr>
        <w:t xml:space="preserve"> For the air quality sensor</w:t>
      </w:r>
      <w:r w:rsidR="008F0EDE" w:rsidRPr="00FD6CBF">
        <w:rPr>
          <w:rFonts w:ascii="Calibri" w:hAnsi="Calibri" w:cs="Calibri"/>
          <w:sz w:val="24"/>
          <w:szCs w:val="24"/>
        </w:rPr>
        <w:t xml:space="preserve">, </w:t>
      </w:r>
      <w:r w:rsidR="00E17F25" w:rsidRPr="00FD6CBF">
        <w:rPr>
          <w:rFonts w:ascii="Calibri" w:hAnsi="Calibri" w:cs="Calibri"/>
          <w:sz w:val="24"/>
          <w:szCs w:val="24"/>
        </w:rPr>
        <w:t xml:space="preserve">after a quick search on </w:t>
      </w:r>
      <w:proofErr w:type="spellStart"/>
      <w:r w:rsidR="00AA4498" w:rsidRPr="00FD6CBF">
        <w:rPr>
          <w:rFonts w:ascii="Calibri" w:hAnsi="Calibri" w:cs="Calibri"/>
          <w:sz w:val="24"/>
          <w:szCs w:val="24"/>
        </w:rPr>
        <w:t>D</w:t>
      </w:r>
      <w:r w:rsidR="00E17F25" w:rsidRPr="00FD6CBF">
        <w:rPr>
          <w:rFonts w:ascii="Calibri" w:hAnsi="Calibri" w:cs="Calibri"/>
          <w:sz w:val="24"/>
          <w:szCs w:val="24"/>
        </w:rPr>
        <w:t>igikey</w:t>
      </w:r>
      <w:proofErr w:type="spellEnd"/>
      <w:r w:rsidR="00AA4498" w:rsidRPr="00FD6CBF">
        <w:rPr>
          <w:rFonts w:ascii="Calibri" w:hAnsi="Calibri" w:cs="Calibri"/>
          <w:sz w:val="24"/>
          <w:szCs w:val="24"/>
        </w:rPr>
        <w:t xml:space="preserve">, the BME680 was selected as it </w:t>
      </w:r>
      <w:r w:rsidR="00722BB6" w:rsidRPr="00FD6CBF">
        <w:rPr>
          <w:rFonts w:ascii="Calibri" w:hAnsi="Calibri" w:cs="Calibri"/>
          <w:sz w:val="24"/>
          <w:szCs w:val="24"/>
        </w:rPr>
        <w:t>provided</w:t>
      </w:r>
      <w:r w:rsidR="00AA4498" w:rsidRPr="00FD6CBF">
        <w:rPr>
          <w:rFonts w:ascii="Calibri" w:hAnsi="Calibri" w:cs="Calibri"/>
          <w:sz w:val="24"/>
          <w:szCs w:val="24"/>
        </w:rPr>
        <w:t xml:space="preserve"> even more functionality than originally </w:t>
      </w:r>
      <w:r w:rsidR="00133587" w:rsidRPr="00FD6CBF">
        <w:rPr>
          <w:rFonts w:ascii="Calibri" w:hAnsi="Calibri" w:cs="Calibri"/>
          <w:sz w:val="24"/>
          <w:szCs w:val="24"/>
        </w:rPr>
        <w:t xml:space="preserve">expected. It provided temperature, humidity, </w:t>
      </w:r>
      <w:r w:rsidR="003A20A4" w:rsidRPr="00FD6CBF">
        <w:rPr>
          <w:rFonts w:ascii="Calibri" w:hAnsi="Calibri" w:cs="Calibri"/>
          <w:sz w:val="24"/>
          <w:szCs w:val="24"/>
        </w:rPr>
        <w:t xml:space="preserve">air quality and pressure all in one </w:t>
      </w:r>
      <w:r w:rsidR="00722BB6" w:rsidRPr="00FD6CBF">
        <w:rPr>
          <w:rFonts w:ascii="Calibri" w:hAnsi="Calibri" w:cs="Calibri"/>
          <w:sz w:val="24"/>
          <w:szCs w:val="24"/>
        </w:rPr>
        <w:t xml:space="preserve">which allowed extra features to be added to the project with no increase in cost. </w:t>
      </w:r>
      <w:r w:rsidR="005E3ADC" w:rsidRPr="00FD6CBF">
        <w:rPr>
          <w:rFonts w:ascii="Calibri" w:hAnsi="Calibri" w:cs="Calibri"/>
          <w:sz w:val="24"/>
          <w:szCs w:val="24"/>
        </w:rPr>
        <w:t xml:space="preserve">As for the Microphone, the project required something that could clearly record voice audio as well as </w:t>
      </w:r>
      <w:r w:rsidR="000A124F" w:rsidRPr="00FD6CBF">
        <w:rPr>
          <w:rFonts w:ascii="Calibri" w:hAnsi="Calibri" w:cs="Calibri"/>
          <w:sz w:val="24"/>
          <w:szCs w:val="24"/>
        </w:rPr>
        <w:t xml:space="preserve">sense </w:t>
      </w:r>
      <w:r w:rsidR="00732DED" w:rsidRPr="00FD6CBF">
        <w:rPr>
          <w:rFonts w:ascii="Calibri" w:hAnsi="Calibri" w:cs="Calibri"/>
          <w:sz w:val="24"/>
          <w:szCs w:val="24"/>
        </w:rPr>
        <w:t>environmental</w:t>
      </w:r>
      <w:r w:rsidR="000A124F" w:rsidRPr="00FD6CBF">
        <w:rPr>
          <w:rFonts w:ascii="Calibri" w:hAnsi="Calibri" w:cs="Calibri"/>
          <w:sz w:val="24"/>
          <w:szCs w:val="24"/>
        </w:rPr>
        <w:t xml:space="preserve"> noise levels. There are two main kinds of microphones that</w:t>
      </w:r>
      <w:r w:rsidR="00732DED" w:rsidRPr="00FD6CBF">
        <w:rPr>
          <w:rFonts w:ascii="Calibri" w:hAnsi="Calibri" w:cs="Calibri"/>
          <w:sz w:val="24"/>
          <w:szCs w:val="24"/>
        </w:rPr>
        <w:t xml:space="preserve"> were considered</w:t>
      </w:r>
      <w:r w:rsidR="000A124F" w:rsidRPr="00FD6CBF">
        <w:rPr>
          <w:rFonts w:ascii="Calibri" w:hAnsi="Calibri" w:cs="Calibri"/>
          <w:sz w:val="24"/>
          <w:szCs w:val="24"/>
        </w:rPr>
        <w:t xml:space="preserve">, a </w:t>
      </w:r>
      <w:r w:rsidR="00E71E80" w:rsidRPr="00FD6CBF">
        <w:rPr>
          <w:rFonts w:ascii="Calibri" w:hAnsi="Calibri" w:cs="Calibri"/>
          <w:sz w:val="24"/>
          <w:szCs w:val="24"/>
        </w:rPr>
        <w:t xml:space="preserve">micro-electro-mechanical system (MEMS) </w:t>
      </w:r>
      <w:r w:rsidR="000A124F" w:rsidRPr="00FD6CBF">
        <w:rPr>
          <w:rFonts w:ascii="Calibri" w:hAnsi="Calibri" w:cs="Calibri"/>
          <w:sz w:val="24"/>
          <w:szCs w:val="24"/>
        </w:rPr>
        <w:t>style or a</w:t>
      </w:r>
      <w:r w:rsidR="000C75A6" w:rsidRPr="00FD6CBF">
        <w:rPr>
          <w:rFonts w:ascii="Calibri" w:hAnsi="Calibri" w:cs="Calibri"/>
          <w:sz w:val="24"/>
          <w:szCs w:val="24"/>
        </w:rPr>
        <w:t>n</w:t>
      </w:r>
      <w:r w:rsidR="000A124F" w:rsidRPr="00FD6CBF">
        <w:rPr>
          <w:rFonts w:ascii="Calibri" w:hAnsi="Calibri" w:cs="Calibri"/>
          <w:sz w:val="24"/>
          <w:szCs w:val="24"/>
        </w:rPr>
        <w:t xml:space="preserve"> </w:t>
      </w:r>
      <w:r w:rsidR="00732DED" w:rsidRPr="00FD6CBF">
        <w:rPr>
          <w:rFonts w:ascii="Calibri" w:hAnsi="Calibri" w:cs="Calibri"/>
          <w:sz w:val="24"/>
          <w:szCs w:val="24"/>
        </w:rPr>
        <w:t xml:space="preserve">electret condenser microphones (ECM) style. </w:t>
      </w:r>
      <w:r w:rsidR="00D4302E" w:rsidRPr="00FD6CBF">
        <w:rPr>
          <w:rFonts w:ascii="Calibri" w:hAnsi="Calibri" w:cs="Calibri"/>
          <w:sz w:val="24"/>
          <w:szCs w:val="24"/>
        </w:rPr>
        <w:t xml:space="preserve">The MEMS emerged as the clear choice due to its price, </w:t>
      </w:r>
      <w:r w:rsidR="00337C41" w:rsidRPr="00FD6CBF">
        <w:rPr>
          <w:rFonts w:ascii="Calibri" w:hAnsi="Calibri" w:cs="Calibri"/>
          <w:sz w:val="24"/>
          <w:szCs w:val="24"/>
        </w:rPr>
        <w:t>size and availability (Rose, 2021).</w:t>
      </w:r>
      <w:r w:rsidR="00D4302E" w:rsidRPr="00FD6CBF">
        <w:rPr>
          <w:rFonts w:ascii="Calibri" w:hAnsi="Calibri" w:cs="Calibri"/>
          <w:sz w:val="24"/>
          <w:szCs w:val="24"/>
        </w:rPr>
        <w:t xml:space="preserve"> </w:t>
      </w:r>
      <w:r w:rsidR="00B27E5F" w:rsidRPr="00FD6CBF">
        <w:rPr>
          <w:rFonts w:ascii="Calibri" w:hAnsi="Calibri" w:cs="Calibri"/>
          <w:sz w:val="24"/>
          <w:szCs w:val="24"/>
        </w:rPr>
        <w:t xml:space="preserve">The first mic </w:t>
      </w:r>
      <w:r w:rsidR="00306970" w:rsidRPr="00FD6CBF">
        <w:rPr>
          <w:rFonts w:ascii="Calibri" w:hAnsi="Calibri" w:cs="Calibri"/>
          <w:sz w:val="24"/>
          <w:szCs w:val="24"/>
        </w:rPr>
        <w:t xml:space="preserve">ordered was a Adafruit I2S as </w:t>
      </w:r>
      <w:r w:rsidR="000D2803" w:rsidRPr="00FD6CBF">
        <w:rPr>
          <w:rFonts w:ascii="Calibri" w:hAnsi="Calibri" w:cs="Calibri"/>
          <w:sz w:val="24"/>
          <w:szCs w:val="24"/>
        </w:rPr>
        <w:t xml:space="preserve">it was the first one </w:t>
      </w:r>
      <w:r w:rsidR="000D2803" w:rsidRPr="00FD6CBF">
        <w:rPr>
          <w:rFonts w:ascii="Calibri" w:hAnsi="Calibri" w:cs="Calibri"/>
          <w:sz w:val="24"/>
          <w:szCs w:val="24"/>
        </w:rPr>
        <w:lastRenderedPageBreak/>
        <w:t xml:space="preserve">to appear in a MEMS I2S search but unfortunately it came in broken, </w:t>
      </w:r>
      <w:r w:rsidR="0047772B" w:rsidRPr="00FD6CBF">
        <w:rPr>
          <w:rFonts w:ascii="Calibri" w:hAnsi="Calibri" w:cs="Calibri"/>
          <w:sz w:val="24"/>
          <w:szCs w:val="24"/>
        </w:rPr>
        <w:t xml:space="preserve">after looking for a different mic the INMP441 was found on Amazon and </w:t>
      </w:r>
      <w:r w:rsidR="008E1DCD" w:rsidRPr="00FD6CBF">
        <w:rPr>
          <w:rFonts w:ascii="Calibri" w:hAnsi="Calibri" w:cs="Calibri"/>
          <w:sz w:val="24"/>
          <w:szCs w:val="24"/>
        </w:rPr>
        <w:t xml:space="preserve">appeared to be the higher quality version of the original choice. </w:t>
      </w:r>
    </w:p>
    <w:p w14:paraId="4667715D" w14:textId="48234521" w:rsidR="00552ED7" w:rsidRPr="00FD6CBF" w:rsidRDefault="00552ED7" w:rsidP="00552ED7">
      <w:pPr>
        <w:pStyle w:val="Heading2"/>
        <w:rPr>
          <w:rFonts w:ascii="Calibri" w:hAnsi="Calibri" w:cs="Calibri"/>
          <w:color w:val="auto"/>
        </w:rPr>
      </w:pPr>
      <w:bookmarkStart w:id="20" w:name="_Toc194080961"/>
      <w:r w:rsidRPr="00FD6CBF">
        <w:rPr>
          <w:rFonts w:ascii="Calibri" w:hAnsi="Calibri" w:cs="Calibri"/>
          <w:color w:val="auto"/>
        </w:rPr>
        <w:t>Software</w:t>
      </w:r>
      <w:r w:rsidR="005E608D" w:rsidRPr="00FD6CBF">
        <w:rPr>
          <w:rFonts w:ascii="Calibri" w:hAnsi="Calibri" w:cs="Calibri"/>
          <w:color w:val="auto"/>
        </w:rPr>
        <w:t xml:space="preserve"> Design</w:t>
      </w:r>
      <w:bookmarkEnd w:id="20"/>
    </w:p>
    <w:p w14:paraId="2093D29B" w14:textId="5793596C" w:rsidR="00C14E4D" w:rsidRPr="001314F2" w:rsidRDefault="00C14E4D" w:rsidP="00C14E4D">
      <w:pPr>
        <w:pStyle w:val="Heading2"/>
        <w:rPr>
          <w:color w:val="auto"/>
        </w:rPr>
      </w:pPr>
      <w:bookmarkStart w:id="21" w:name="_Toc194080962"/>
      <w:r w:rsidRPr="001314F2">
        <w:rPr>
          <w:color w:val="auto"/>
        </w:rPr>
        <w:t>Web User Interface</w:t>
      </w:r>
      <w:bookmarkEnd w:id="21"/>
    </w:p>
    <w:p w14:paraId="64A9CA78" w14:textId="347F3400" w:rsidR="007939D6" w:rsidRPr="001314F2" w:rsidRDefault="007939D6" w:rsidP="007939D6">
      <w:pPr>
        <w:pStyle w:val="Heading3"/>
        <w:rPr>
          <w:rFonts w:ascii="Calibri" w:hAnsi="Calibri" w:cs="Calibri"/>
          <w:color w:val="auto"/>
        </w:rPr>
      </w:pPr>
      <w:bookmarkStart w:id="22" w:name="_Toc194080963"/>
      <w:r w:rsidRPr="001314F2">
        <w:rPr>
          <w:rFonts w:ascii="Calibri" w:hAnsi="Calibri" w:cs="Calibri"/>
          <w:color w:val="auto"/>
        </w:rPr>
        <w:t>Introduction</w:t>
      </w:r>
      <w:bookmarkEnd w:id="22"/>
    </w:p>
    <w:p w14:paraId="43409F10" w14:textId="022922BF" w:rsidR="007939D6" w:rsidRPr="001314F2" w:rsidRDefault="007939D6" w:rsidP="001314F2">
      <w:pPr>
        <w:spacing w:line="480" w:lineRule="auto"/>
        <w:rPr>
          <w:rFonts w:ascii="Calibri" w:hAnsi="Calibri" w:cs="Calibri"/>
          <w:sz w:val="24"/>
          <w:szCs w:val="24"/>
        </w:rPr>
      </w:pPr>
      <w:r w:rsidRPr="001314F2">
        <w:rPr>
          <w:rFonts w:ascii="Calibri" w:hAnsi="Calibri" w:cs="Calibri"/>
          <w:sz w:val="24"/>
          <w:szCs w:val="24"/>
        </w:rPr>
        <w:t>The Web User Interface serves as the</w:t>
      </w:r>
      <w:r w:rsidR="001B3883" w:rsidRPr="001314F2">
        <w:rPr>
          <w:rFonts w:ascii="Calibri" w:hAnsi="Calibri" w:cs="Calibri"/>
          <w:sz w:val="24"/>
          <w:szCs w:val="24"/>
        </w:rPr>
        <w:t xml:space="preserve"> primary interface </w:t>
      </w:r>
      <w:r w:rsidR="00AB4AA2" w:rsidRPr="001314F2">
        <w:rPr>
          <w:rFonts w:ascii="Calibri" w:hAnsi="Calibri" w:cs="Calibri"/>
          <w:sz w:val="24"/>
          <w:szCs w:val="24"/>
        </w:rPr>
        <w:t>that allows user to interact with the Geek</w:t>
      </w:r>
      <w:r w:rsidR="009C481B" w:rsidRPr="001314F2">
        <w:rPr>
          <w:rFonts w:ascii="Calibri" w:hAnsi="Calibri" w:cs="Calibri"/>
          <w:sz w:val="24"/>
          <w:szCs w:val="24"/>
        </w:rPr>
        <w:t xml:space="preserve"> </w:t>
      </w:r>
      <w:r w:rsidR="00AB4AA2" w:rsidRPr="001314F2">
        <w:rPr>
          <w:rFonts w:ascii="Calibri" w:hAnsi="Calibri" w:cs="Calibri"/>
          <w:sz w:val="24"/>
          <w:szCs w:val="24"/>
        </w:rPr>
        <w:t>Goggles. It allows user to upload documents, create and edit notes</w:t>
      </w:r>
      <w:r w:rsidR="00846BF4" w:rsidRPr="001314F2">
        <w:rPr>
          <w:rFonts w:ascii="Calibri" w:hAnsi="Calibri" w:cs="Calibri"/>
          <w:sz w:val="24"/>
          <w:szCs w:val="24"/>
        </w:rPr>
        <w:t xml:space="preserve">, switch display modes amongst many other </w:t>
      </w:r>
      <w:r w:rsidR="004237AC" w:rsidRPr="001314F2">
        <w:rPr>
          <w:rFonts w:ascii="Calibri" w:hAnsi="Calibri" w:cs="Calibri"/>
          <w:sz w:val="24"/>
          <w:szCs w:val="24"/>
        </w:rPr>
        <w:t xml:space="preserve">functions. </w:t>
      </w:r>
    </w:p>
    <w:p w14:paraId="36F029B9" w14:textId="1BEEC5C4" w:rsidR="00C14E4D" w:rsidRPr="001314F2" w:rsidRDefault="00F35FBE" w:rsidP="00C14E4D">
      <w:pPr>
        <w:pStyle w:val="Heading3"/>
        <w:rPr>
          <w:rFonts w:ascii="Calibri" w:hAnsi="Calibri" w:cs="Calibri"/>
          <w:color w:val="auto"/>
        </w:rPr>
      </w:pPr>
      <w:bookmarkStart w:id="23" w:name="_Toc194080964"/>
      <w:r w:rsidRPr="001314F2">
        <w:rPr>
          <w:rFonts w:ascii="Calibri" w:hAnsi="Calibri" w:cs="Calibri"/>
          <w:color w:val="auto"/>
        </w:rPr>
        <w:t>Features and Functionality</w:t>
      </w:r>
      <w:bookmarkEnd w:id="23"/>
    </w:p>
    <w:p w14:paraId="6C6EF491" w14:textId="034C22EB" w:rsidR="00F35FBE" w:rsidRPr="001314F2" w:rsidRDefault="00325D8B" w:rsidP="001314F2">
      <w:pPr>
        <w:spacing w:line="480" w:lineRule="auto"/>
        <w:rPr>
          <w:rFonts w:ascii="Calibri" w:hAnsi="Calibri" w:cs="Calibri"/>
          <w:sz w:val="24"/>
          <w:szCs w:val="24"/>
        </w:rPr>
      </w:pPr>
      <w:r w:rsidRPr="001314F2">
        <w:rPr>
          <w:rFonts w:ascii="Calibri" w:hAnsi="Calibri" w:cs="Calibri"/>
          <w:sz w:val="24"/>
          <w:szCs w:val="24"/>
        </w:rPr>
        <w:t xml:space="preserve">The Web application provides the following features: </w:t>
      </w:r>
    </w:p>
    <w:p w14:paraId="141E8C6C" w14:textId="4DF52DC1" w:rsidR="00547F3A" w:rsidRPr="001314F2" w:rsidRDefault="00717F70" w:rsidP="001314F2">
      <w:pPr>
        <w:pStyle w:val="ListParagraph"/>
        <w:numPr>
          <w:ilvl w:val="0"/>
          <w:numId w:val="4"/>
        </w:numPr>
        <w:spacing w:line="480" w:lineRule="auto"/>
        <w:rPr>
          <w:rFonts w:ascii="Calibri" w:hAnsi="Calibri" w:cs="Calibri"/>
          <w:sz w:val="24"/>
          <w:szCs w:val="24"/>
        </w:rPr>
      </w:pPr>
      <w:r w:rsidRPr="001314F2">
        <w:rPr>
          <w:rFonts w:ascii="Calibri" w:hAnsi="Calibri" w:cs="Calibri"/>
          <w:sz w:val="24"/>
          <w:szCs w:val="24"/>
        </w:rPr>
        <w:t xml:space="preserve">Document and image Upload </w:t>
      </w:r>
    </w:p>
    <w:p w14:paraId="78FBD54C" w14:textId="330DA8D1" w:rsidR="00717F70" w:rsidRPr="001314F2" w:rsidRDefault="00D14D77" w:rsidP="001314F2">
      <w:pPr>
        <w:pStyle w:val="ListParagraph"/>
        <w:numPr>
          <w:ilvl w:val="0"/>
          <w:numId w:val="4"/>
        </w:numPr>
        <w:spacing w:line="480" w:lineRule="auto"/>
        <w:rPr>
          <w:rFonts w:ascii="Calibri" w:hAnsi="Calibri" w:cs="Calibri"/>
          <w:sz w:val="24"/>
          <w:szCs w:val="24"/>
        </w:rPr>
      </w:pPr>
      <w:r w:rsidRPr="001314F2">
        <w:rPr>
          <w:rFonts w:ascii="Calibri" w:hAnsi="Calibri" w:cs="Calibri"/>
          <w:sz w:val="24"/>
          <w:szCs w:val="24"/>
        </w:rPr>
        <w:t xml:space="preserve">Different display mode switching </w:t>
      </w:r>
    </w:p>
    <w:p w14:paraId="06EF0AB4" w14:textId="04ED1FCE" w:rsidR="00D14D77" w:rsidRPr="001314F2" w:rsidRDefault="004369E0" w:rsidP="001314F2">
      <w:pPr>
        <w:pStyle w:val="ListParagraph"/>
        <w:numPr>
          <w:ilvl w:val="0"/>
          <w:numId w:val="4"/>
        </w:numPr>
        <w:spacing w:line="480" w:lineRule="auto"/>
        <w:rPr>
          <w:rFonts w:ascii="Calibri" w:hAnsi="Calibri" w:cs="Calibri"/>
          <w:sz w:val="24"/>
          <w:szCs w:val="24"/>
        </w:rPr>
      </w:pPr>
      <w:r w:rsidRPr="001314F2">
        <w:rPr>
          <w:rFonts w:ascii="Calibri" w:hAnsi="Calibri" w:cs="Calibri"/>
          <w:sz w:val="24"/>
          <w:szCs w:val="24"/>
        </w:rPr>
        <w:t xml:space="preserve">Timer configuration and Alerts setup </w:t>
      </w:r>
    </w:p>
    <w:p w14:paraId="7E3C4BAA" w14:textId="7D84A408" w:rsidR="004369E0" w:rsidRPr="001314F2" w:rsidRDefault="00293F6C" w:rsidP="001314F2">
      <w:pPr>
        <w:pStyle w:val="ListParagraph"/>
        <w:numPr>
          <w:ilvl w:val="0"/>
          <w:numId w:val="4"/>
        </w:numPr>
        <w:spacing w:line="480" w:lineRule="auto"/>
        <w:rPr>
          <w:rFonts w:ascii="Calibri" w:hAnsi="Calibri" w:cs="Calibri"/>
          <w:sz w:val="24"/>
          <w:szCs w:val="24"/>
        </w:rPr>
      </w:pPr>
      <w:r w:rsidRPr="001314F2">
        <w:rPr>
          <w:rFonts w:ascii="Calibri" w:hAnsi="Calibri" w:cs="Calibri"/>
          <w:sz w:val="24"/>
          <w:szCs w:val="24"/>
        </w:rPr>
        <w:t xml:space="preserve">Real time </w:t>
      </w:r>
      <w:r w:rsidR="00175C6A" w:rsidRPr="001314F2">
        <w:rPr>
          <w:rFonts w:ascii="Calibri" w:hAnsi="Calibri" w:cs="Calibri"/>
          <w:sz w:val="24"/>
          <w:szCs w:val="24"/>
        </w:rPr>
        <w:t xml:space="preserve">alerts for </w:t>
      </w:r>
      <w:r w:rsidR="00D9502D" w:rsidRPr="001314F2">
        <w:rPr>
          <w:rFonts w:ascii="Calibri" w:hAnsi="Calibri" w:cs="Calibri"/>
          <w:sz w:val="24"/>
          <w:szCs w:val="24"/>
        </w:rPr>
        <w:t>the Geek</w:t>
      </w:r>
      <w:r w:rsidR="009C481B" w:rsidRPr="001314F2">
        <w:rPr>
          <w:rFonts w:ascii="Calibri" w:hAnsi="Calibri" w:cs="Calibri"/>
          <w:sz w:val="24"/>
          <w:szCs w:val="24"/>
        </w:rPr>
        <w:t xml:space="preserve"> </w:t>
      </w:r>
      <w:r w:rsidR="00D9502D" w:rsidRPr="001314F2">
        <w:rPr>
          <w:rFonts w:ascii="Calibri" w:hAnsi="Calibri" w:cs="Calibri"/>
          <w:sz w:val="24"/>
          <w:szCs w:val="24"/>
        </w:rPr>
        <w:t>Goggle</w:t>
      </w:r>
      <w:r w:rsidR="001E4C57" w:rsidRPr="001314F2">
        <w:rPr>
          <w:rFonts w:ascii="Calibri" w:hAnsi="Calibri" w:cs="Calibri"/>
          <w:sz w:val="24"/>
          <w:szCs w:val="24"/>
        </w:rPr>
        <w:t>s</w:t>
      </w:r>
      <w:r w:rsidR="00076CA0" w:rsidRPr="001314F2">
        <w:rPr>
          <w:rFonts w:ascii="Calibri" w:hAnsi="Calibri" w:cs="Calibri"/>
          <w:sz w:val="24"/>
          <w:szCs w:val="24"/>
        </w:rPr>
        <w:t xml:space="preserve"> </w:t>
      </w:r>
      <w:r w:rsidR="00A4234C" w:rsidRPr="001314F2">
        <w:rPr>
          <w:rFonts w:ascii="Calibri" w:hAnsi="Calibri" w:cs="Calibri"/>
          <w:sz w:val="24"/>
          <w:szCs w:val="24"/>
        </w:rPr>
        <w:t xml:space="preserve">readings </w:t>
      </w:r>
    </w:p>
    <w:p w14:paraId="2BA926DB" w14:textId="2B12249F" w:rsidR="008A0E65" w:rsidRPr="001314F2" w:rsidRDefault="008A0E65" w:rsidP="001314F2">
      <w:pPr>
        <w:pStyle w:val="ListParagraph"/>
        <w:numPr>
          <w:ilvl w:val="0"/>
          <w:numId w:val="4"/>
        </w:numPr>
        <w:spacing w:line="480" w:lineRule="auto"/>
        <w:rPr>
          <w:rFonts w:ascii="Calibri" w:hAnsi="Calibri" w:cs="Calibri"/>
          <w:sz w:val="24"/>
          <w:szCs w:val="24"/>
        </w:rPr>
      </w:pPr>
      <w:r w:rsidRPr="001314F2">
        <w:rPr>
          <w:rFonts w:ascii="Calibri" w:hAnsi="Calibri" w:cs="Calibri"/>
          <w:sz w:val="24"/>
          <w:szCs w:val="24"/>
        </w:rPr>
        <w:t>Notes editing and creation</w:t>
      </w:r>
    </w:p>
    <w:p w14:paraId="78D01F83" w14:textId="77777777" w:rsidR="00472920" w:rsidRPr="001314F2" w:rsidRDefault="00472920" w:rsidP="001314F2">
      <w:pPr>
        <w:spacing w:line="480" w:lineRule="auto"/>
        <w:rPr>
          <w:rFonts w:ascii="Calibri" w:hAnsi="Calibri" w:cs="Calibri"/>
          <w:sz w:val="24"/>
          <w:szCs w:val="24"/>
        </w:rPr>
      </w:pPr>
    </w:p>
    <w:p w14:paraId="3F855A6E" w14:textId="12F37810" w:rsidR="00C16641" w:rsidRPr="001314F2" w:rsidRDefault="00556C9C" w:rsidP="001314F2">
      <w:pPr>
        <w:spacing w:line="480" w:lineRule="auto"/>
        <w:rPr>
          <w:rFonts w:ascii="Calibri" w:hAnsi="Calibri" w:cs="Calibri"/>
          <w:sz w:val="24"/>
          <w:szCs w:val="24"/>
        </w:rPr>
      </w:pPr>
      <w:r w:rsidRPr="001314F2">
        <w:rPr>
          <w:rFonts w:ascii="Calibri" w:hAnsi="Calibri" w:cs="Calibri"/>
          <w:sz w:val="24"/>
          <w:szCs w:val="24"/>
        </w:rPr>
        <w:t>T</w:t>
      </w:r>
      <w:r w:rsidR="00AE6518" w:rsidRPr="001314F2">
        <w:rPr>
          <w:rFonts w:ascii="Calibri" w:hAnsi="Calibri" w:cs="Calibri"/>
          <w:sz w:val="24"/>
          <w:szCs w:val="24"/>
        </w:rPr>
        <w:t>he web application makes</w:t>
      </w:r>
      <w:r w:rsidR="00414F62" w:rsidRPr="001314F2">
        <w:rPr>
          <w:rFonts w:ascii="Calibri" w:hAnsi="Calibri" w:cs="Calibri"/>
          <w:sz w:val="24"/>
          <w:szCs w:val="24"/>
        </w:rPr>
        <w:t xml:space="preserve"> accessing</w:t>
      </w:r>
      <w:r w:rsidR="00D52469" w:rsidRPr="001314F2">
        <w:rPr>
          <w:rFonts w:ascii="Calibri" w:hAnsi="Calibri" w:cs="Calibri"/>
          <w:sz w:val="24"/>
          <w:szCs w:val="24"/>
        </w:rPr>
        <w:t xml:space="preserve"> and uploading</w:t>
      </w:r>
      <w:r w:rsidR="00AE6518" w:rsidRPr="001314F2">
        <w:rPr>
          <w:rFonts w:ascii="Calibri" w:hAnsi="Calibri" w:cs="Calibri"/>
          <w:sz w:val="24"/>
          <w:szCs w:val="24"/>
        </w:rPr>
        <w:t xml:space="preserve"> image</w:t>
      </w:r>
      <w:r w:rsidR="00414F62" w:rsidRPr="001314F2">
        <w:rPr>
          <w:rFonts w:ascii="Calibri" w:hAnsi="Calibri" w:cs="Calibri"/>
          <w:sz w:val="24"/>
          <w:szCs w:val="24"/>
        </w:rPr>
        <w:t>s</w:t>
      </w:r>
      <w:r w:rsidR="00AE6518" w:rsidRPr="001314F2">
        <w:rPr>
          <w:rFonts w:ascii="Calibri" w:hAnsi="Calibri" w:cs="Calibri"/>
          <w:sz w:val="24"/>
          <w:szCs w:val="24"/>
        </w:rPr>
        <w:t xml:space="preserve"> </w:t>
      </w:r>
      <w:r w:rsidR="00D02A59" w:rsidRPr="001314F2">
        <w:rPr>
          <w:rFonts w:ascii="Calibri" w:hAnsi="Calibri" w:cs="Calibri"/>
          <w:sz w:val="24"/>
          <w:szCs w:val="24"/>
        </w:rPr>
        <w:t>and document</w:t>
      </w:r>
      <w:r w:rsidR="00D52469" w:rsidRPr="001314F2">
        <w:rPr>
          <w:rFonts w:ascii="Calibri" w:hAnsi="Calibri" w:cs="Calibri"/>
          <w:sz w:val="24"/>
          <w:szCs w:val="24"/>
        </w:rPr>
        <w:t xml:space="preserve">s </w:t>
      </w:r>
      <w:r w:rsidR="005813E2" w:rsidRPr="001314F2">
        <w:rPr>
          <w:rFonts w:ascii="Calibri" w:hAnsi="Calibri" w:cs="Calibri"/>
          <w:sz w:val="24"/>
          <w:szCs w:val="24"/>
        </w:rPr>
        <w:t xml:space="preserve">easy. </w:t>
      </w:r>
      <w:r w:rsidR="00D52469" w:rsidRPr="001314F2">
        <w:rPr>
          <w:rFonts w:ascii="Calibri" w:hAnsi="Calibri" w:cs="Calibri"/>
          <w:sz w:val="24"/>
          <w:szCs w:val="24"/>
        </w:rPr>
        <w:t xml:space="preserve">This is all done by the help </w:t>
      </w:r>
      <w:r w:rsidR="009A7456" w:rsidRPr="001314F2">
        <w:rPr>
          <w:rFonts w:ascii="Calibri" w:hAnsi="Calibri" w:cs="Calibri"/>
          <w:sz w:val="24"/>
          <w:szCs w:val="24"/>
        </w:rPr>
        <w:t xml:space="preserve">clicking a button that is user friendly. </w:t>
      </w:r>
      <w:r w:rsidR="006E40AB" w:rsidRPr="001314F2">
        <w:rPr>
          <w:rFonts w:ascii="Calibri" w:hAnsi="Calibri" w:cs="Calibri"/>
          <w:sz w:val="24"/>
          <w:szCs w:val="24"/>
        </w:rPr>
        <w:t>After clicking this button</w:t>
      </w:r>
      <w:r w:rsidR="00E2248B" w:rsidRPr="001314F2">
        <w:rPr>
          <w:rFonts w:ascii="Calibri" w:hAnsi="Calibri" w:cs="Calibri"/>
          <w:sz w:val="24"/>
          <w:szCs w:val="24"/>
        </w:rPr>
        <w:t xml:space="preserve"> </w:t>
      </w:r>
      <w:r w:rsidR="00D93B3E" w:rsidRPr="001314F2">
        <w:rPr>
          <w:rFonts w:ascii="Calibri" w:hAnsi="Calibri" w:cs="Calibri"/>
          <w:sz w:val="24"/>
          <w:szCs w:val="24"/>
        </w:rPr>
        <w:t>opens</w:t>
      </w:r>
      <w:r w:rsidR="006E40AB" w:rsidRPr="001314F2">
        <w:rPr>
          <w:rFonts w:ascii="Calibri" w:hAnsi="Calibri" w:cs="Calibri"/>
          <w:sz w:val="24"/>
          <w:szCs w:val="24"/>
        </w:rPr>
        <w:t xml:space="preserve"> </w:t>
      </w:r>
      <w:r w:rsidR="00E2248B" w:rsidRPr="001314F2">
        <w:rPr>
          <w:rFonts w:ascii="Calibri" w:hAnsi="Calibri" w:cs="Calibri"/>
          <w:sz w:val="24"/>
          <w:szCs w:val="24"/>
        </w:rPr>
        <w:t xml:space="preserve">a file dialog </w:t>
      </w:r>
      <w:r w:rsidR="006E40AB" w:rsidRPr="001314F2">
        <w:rPr>
          <w:rFonts w:ascii="Calibri" w:hAnsi="Calibri" w:cs="Calibri"/>
          <w:sz w:val="24"/>
          <w:szCs w:val="24"/>
        </w:rPr>
        <w:t xml:space="preserve">that </w:t>
      </w:r>
      <w:r w:rsidR="00E2248B" w:rsidRPr="001314F2">
        <w:rPr>
          <w:rFonts w:ascii="Calibri" w:hAnsi="Calibri" w:cs="Calibri"/>
          <w:sz w:val="24"/>
          <w:szCs w:val="24"/>
        </w:rPr>
        <w:t>once clicked</w:t>
      </w:r>
      <w:r w:rsidR="006E40AB" w:rsidRPr="001314F2">
        <w:rPr>
          <w:rFonts w:ascii="Calibri" w:hAnsi="Calibri" w:cs="Calibri"/>
          <w:sz w:val="24"/>
          <w:szCs w:val="24"/>
        </w:rPr>
        <w:t xml:space="preserve">, </w:t>
      </w:r>
      <w:r w:rsidR="00B11805" w:rsidRPr="001314F2">
        <w:rPr>
          <w:rFonts w:ascii="Calibri" w:hAnsi="Calibri" w:cs="Calibri"/>
          <w:sz w:val="24"/>
          <w:szCs w:val="24"/>
        </w:rPr>
        <w:t>allow</w:t>
      </w:r>
      <w:r w:rsidR="006E40AB" w:rsidRPr="001314F2">
        <w:rPr>
          <w:rFonts w:ascii="Calibri" w:hAnsi="Calibri" w:cs="Calibri"/>
          <w:sz w:val="24"/>
          <w:szCs w:val="24"/>
        </w:rPr>
        <w:t>s</w:t>
      </w:r>
      <w:r w:rsidR="00B11805" w:rsidRPr="001314F2">
        <w:rPr>
          <w:rFonts w:ascii="Calibri" w:hAnsi="Calibri" w:cs="Calibri"/>
          <w:sz w:val="24"/>
          <w:szCs w:val="24"/>
        </w:rPr>
        <w:t xml:space="preserve"> you </w:t>
      </w:r>
      <w:r w:rsidR="00311ABD" w:rsidRPr="001314F2">
        <w:rPr>
          <w:rFonts w:ascii="Calibri" w:hAnsi="Calibri" w:cs="Calibri"/>
          <w:sz w:val="24"/>
          <w:szCs w:val="24"/>
        </w:rPr>
        <w:t xml:space="preserve">to easily and quickly select the files </w:t>
      </w:r>
      <w:r w:rsidR="00D93B3E" w:rsidRPr="001314F2">
        <w:rPr>
          <w:rFonts w:ascii="Calibri" w:hAnsi="Calibri" w:cs="Calibri"/>
          <w:sz w:val="24"/>
          <w:szCs w:val="24"/>
        </w:rPr>
        <w:t xml:space="preserve">and </w:t>
      </w:r>
      <w:r w:rsidR="00311ABD" w:rsidRPr="001314F2">
        <w:rPr>
          <w:rFonts w:ascii="Calibri" w:hAnsi="Calibri" w:cs="Calibri"/>
          <w:sz w:val="24"/>
          <w:szCs w:val="24"/>
        </w:rPr>
        <w:t xml:space="preserve">or images you </w:t>
      </w:r>
      <w:r w:rsidR="00D93B3E" w:rsidRPr="001314F2">
        <w:rPr>
          <w:rFonts w:ascii="Calibri" w:hAnsi="Calibri" w:cs="Calibri"/>
          <w:sz w:val="24"/>
          <w:szCs w:val="24"/>
        </w:rPr>
        <w:t xml:space="preserve">want </w:t>
      </w:r>
      <w:r w:rsidR="00D93B3E" w:rsidRPr="001314F2">
        <w:rPr>
          <w:rFonts w:ascii="Calibri" w:hAnsi="Calibri" w:cs="Calibri"/>
          <w:sz w:val="24"/>
          <w:szCs w:val="24"/>
        </w:rPr>
        <w:lastRenderedPageBreak/>
        <w:t>to upload</w:t>
      </w:r>
      <w:r w:rsidR="00311ABD" w:rsidRPr="001314F2">
        <w:rPr>
          <w:rFonts w:ascii="Calibri" w:hAnsi="Calibri" w:cs="Calibri"/>
          <w:sz w:val="24"/>
          <w:szCs w:val="24"/>
        </w:rPr>
        <w:t xml:space="preserve">. </w:t>
      </w:r>
      <w:r w:rsidR="0048488F" w:rsidRPr="001314F2">
        <w:rPr>
          <w:rFonts w:ascii="Calibri" w:hAnsi="Calibri" w:cs="Calibri"/>
          <w:sz w:val="24"/>
          <w:szCs w:val="24"/>
        </w:rPr>
        <w:t>Th</w:t>
      </w:r>
      <w:r w:rsidR="00D93B3E" w:rsidRPr="001314F2">
        <w:rPr>
          <w:rFonts w:ascii="Calibri" w:hAnsi="Calibri" w:cs="Calibri"/>
          <w:sz w:val="24"/>
          <w:szCs w:val="24"/>
        </w:rPr>
        <w:t xml:space="preserve">is </w:t>
      </w:r>
      <w:r w:rsidR="0048488F" w:rsidRPr="001314F2">
        <w:rPr>
          <w:rFonts w:ascii="Calibri" w:hAnsi="Calibri" w:cs="Calibri"/>
          <w:sz w:val="24"/>
          <w:szCs w:val="24"/>
        </w:rPr>
        <w:t xml:space="preserve">process was designed in a way </w:t>
      </w:r>
      <w:r w:rsidR="00CE24AA" w:rsidRPr="001314F2">
        <w:rPr>
          <w:rFonts w:ascii="Calibri" w:hAnsi="Calibri" w:cs="Calibri"/>
          <w:sz w:val="24"/>
          <w:szCs w:val="24"/>
        </w:rPr>
        <w:t xml:space="preserve">that makes file operations </w:t>
      </w:r>
      <w:r w:rsidR="00E972CE" w:rsidRPr="001314F2">
        <w:rPr>
          <w:rFonts w:ascii="Calibri" w:hAnsi="Calibri" w:cs="Calibri"/>
          <w:sz w:val="24"/>
          <w:szCs w:val="24"/>
        </w:rPr>
        <w:t xml:space="preserve">smooth and </w:t>
      </w:r>
      <w:r w:rsidR="0029299D" w:rsidRPr="001314F2">
        <w:rPr>
          <w:rFonts w:ascii="Calibri" w:hAnsi="Calibri" w:cs="Calibri"/>
          <w:sz w:val="24"/>
          <w:szCs w:val="24"/>
        </w:rPr>
        <w:t xml:space="preserve">quick without over </w:t>
      </w:r>
      <w:r w:rsidR="009C481B" w:rsidRPr="001314F2">
        <w:rPr>
          <w:rFonts w:ascii="Calibri" w:hAnsi="Calibri" w:cs="Calibri"/>
          <w:sz w:val="24"/>
          <w:szCs w:val="24"/>
        </w:rPr>
        <w:t>complicating it</w:t>
      </w:r>
      <w:r w:rsidR="00EF7FE1" w:rsidRPr="001314F2">
        <w:rPr>
          <w:rFonts w:ascii="Calibri" w:hAnsi="Calibri" w:cs="Calibri"/>
          <w:sz w:val="24"/>
          <w:szCs w:val="24"/>
        </w:rPr>
        <w:t xml:space="preserve"> for </w:t>
      </w:r>
      <w:r w:rsidR="00C54CF7" w:rsidRPr="001314F2">
        <w:rPr>
          <w:rFonts w:ascii="Calibri" w:hAnsi="Calibri" w:cs="Calibri"/>
          <w:sz w:val="24"/>
          <w:szCs w:val="24"/>
        </w:rPr>
        <w:t xml:space="preserve">users that are new to this website. </w:t>
      </w:r>
    </w:p>
    <w:p w14:paraId="37F925F9" w14:textId="6244867A" w:rsidR="00EB55BD" w:rsidRPr="001314F2" w:rsidRDefault="00CF18DE" w:rsidP="001314F2">
      <w:pPr>
        <w:spacing w:line="480" w:lineRule="auto"/>
        <w:rPr>
          <w:rFonts w:ascii="Calibri" w:hAnsi="Calibri" w:cs="Calibri"/>
          <w:sz w:val="24"/>
          <w:szCs w:val="24"/>
        </w:rPr>
      </w:pPr>
      <w:r w:rsidRPr="001314F2">
        <w:rPr>
          <w:rFonts w:ascii="Calibri" w:hAnsi="Calibri" w:cs="Calibri"/>
          <w:sz w:val="24"/>
          <w:szCs w:val="24"/>
        </w:rPr>
        <w:t>T</w:t>
      </w:r>
      <w:r w:rsidR="00E659E8" w:rsidRPr="001314F2">
        <w:rPr>
          <w:rFonts w:ascii="Calibri" w:hAnsi="Calibri" w:cs="Calibri"/>
          <w:sz w:val="24"/>
          <w:szCs w:val="24"/>
        </w:rPr>
        <w:t>he website has another sectio</w:t>
      </w:r>
      <w:r w:rsidR="004C2DEB" w:rsidRPr="001314F2">
        <w:rPr>
          <w:rFonts w:ascii="Calibri" w:hAnsi="Calibri" w:cs="Calibri"/>
          <w:sz w:val="24"/>
          <w:szCs w:val="24"/>
        </w:rPr>
        <w:t xml:space="preserve">n which is responsible for </w:t>
      </w:r>
      <w:r w:rsidR="00790D6E" w:rsidRPr="001314F2">
        <w:rPr>
          <w:rFonts w:ascii="Calibri" w:hAnsi="Calibri" w:cs="Calibri"/>
          <w:sz w:val="24"/>
          <w:szCs w:val="24"/>
        </w:rPr>
        <w:t xml:space="preserve">different displays and mode </w:t>
      </w:r>
      <w:r w:rsidR="00C54CF7" w:rsidRPr="001314F2">
        <w:rPr>
          <w:rFonts w:ascii="Calibri" w:hAnsi="Calibri" w:cs="Calibri"/>
          <w:sz w:val="24"/>
          <w:szCs w:val="24"/>
        </w:rPr>
        <w:t>switching</w:t>
      </w:r>
      <w:r w:rsidR="00790D6E" w:rsidRPr="001314F2">
        <w:rPr>
          <w:rFonts w:ascii="Calibri" w:hAnsi="Calibri" w:cs="Calibri"/>
          <w:sz w:val="24"/>
          <w:szCs w:val="24"/>
        </w:rPr>
        <w:t xml:space="preserve">. In it, there are </w:t>
      </w:r>
      <w:r w:rsidR="00E5003E" w:rsidRPr="001314F2">
        <w:rPr>
          <w:rFonts w:ascii="Calibri" w:hAnsi="Calibri" w:cs="Calibri"/>
          <w:sz w:val="24"/>
          <w:szCs w:val="24"/>
        </w:rPr>
        <w:t>their</w:t>
      </w:r>
      <w:r w:rsidR="00790D6E" w:rsidRPr="001314F2">
        <w:rPr>
          <w:rFonts w:ascii="Calibri" w:hAnsi="Calibri" w:cs="Calibri"/>
          <w:sz w:val="24"/>
          <w:szCs w:val="24"/>
        </w:rPr>
        <w:t xml:space="preserve"> main </w:t>
      </w:r>
      <w:r w:rsidR="00C8318F" w:rsidRPr="001314F2">
        <w:rPr>
          <w:rFonts w:ascii="Calibri" w:hAnsi="Calibri" w:cs="Calibri"/>
          <w:sz w:val="24"/>
          <w:szCs w:val="24"/>
        </w:rPr>
        <w:t xml:space="preserve">specialties, one is responsible for telling the </w:t>
      </w:r>
      <w:r w:rsidR="00807B2F" w:rsidRPr="001314F2">
        <w:rPr>
          <w:rFonts w:ascii="Calibri" w:hAnsi="Calibri" w:cs="Calibri"/>
          <w:sz w:val="24"/>
          <w:szCs w:val="24"/>
        </w:rPr>
        <w:t xml:space="preserve">consumer the current time. </w:t>
      </w:r>
      <w:r w:rsidR="00D60AF9" w:rsidRPr="001314F2">
        <w:rPr>
          <w:rFonts w:ascii="Calibri" w:hAnsi="Calibri" w:cs="Calibri"/>
          <w:sz w:val="24"/>
          <w:szCs w:val="24"/>
        </w:rPr>
        <w:t xml:space="preserve">The second mode </w:t>
      </w:r>
      <w:r w:rsidR="00807B2F" w:rsidRPr="001314F2">
        <w:rPr>
          <w:rFonts w:ascii="Calibri" w:hAnsi="Calibri" w:cs="Calibri"/>
          <w:sz w:val="24"/>
          <w:szCs w:val="24"/>
        </w:rPr>
        <w:t xml:space="preserve">is responsible for telling </w:t>
      </w:r>
      <w:r w:rsidR="009D0CE6" w:rsidRPr="001314F2">
        <w:rPr>
          <w:rFonts w:ascii="Calibri" w:hAnsi="Calibri" w:cs="Calibri"/>
          <w:sz w:val="24"/>
          <w:szCs w:val="24"/>
        </w:rPr>
        <w:t xml:space="preserve">your surrounding </w:t>
      </w:r>
      <w:r w:rsidR="00E5003E" w:rsidRPr="001314F2">
        <w:rPr>
          <w:rFonts w:ascii="Calibri" w:hAnsi="Calibri" w:cs="Calibri"/>
          <w:sz w:val="24"/>
          <w:szCs w:val="24"/>
        </w:rPr>
        <w:t xml:space="preserve">environments’ </w:t>
      </w:r>
      <w:r w:rsidR="004A4BB3" w:rsidRPr="001314F2">
        <w:rPr>
          <w:rFonts w:ascii="Calibri" w:hAnsi="Calibri" w:cs="Calibri"/>
          <w:sz w:val="24"/>
          <w:szCs w:val="24"/>
        </w:rPr>
        <w:t xml:space="preserve">temperature’s current </w:t>
      </w:r>
      <w:r w:rsidR="00AD6EA8" w:rsidRPr="001314F2">
        <w:rPr>
          <w:rFonts w:ascii="Calibri" w:hAnsi="Calibri" w:cs="Calibri"/>
          <w:sz w:val="24"/>
          <w:szCs w:val="24"/>
        </w:rPr>
        <w:t xml:space="preserve">condition. For example, if the consumer is in their home, and it is too humid and or too dry, the website will measure the air quality and update the </w:t>
      </w:r>
      <w:r w:rsidR="00E5003E" w:rsidRPr="001314F2">
        <w:rPr>
          <w:rFonts w:ascii="Calibri" w:hAnsi="Calibri" w:cs="Calibri"/>
          <w:sz w:val="24"/>
          <w:szCs w:val="24"/>
        </w:rPr>
        <w:t>individual</w:t>
      </w:r>
      <w:r w:rsidR="00540530" w:rsidRPr="001314F2">
        <w:rPr>
          <w:rFonts w:ascii="Calibri" w:hAnsi="Calibri" w:cs="Calibri"/>
          <w:sz w:val="24"/>
          <w:szCs w:val="24"/>
        </w:rPr>
        <w:t xml:space="preserve"> on its finding, leading them to take necessary action to </w:t>
      </w:r>
      <w:r w:rsidR="005F0E52" w:rsidRPr="001314F2">
        <w:rPr>
          <w:rFonts w:ascii="Calibri" w:hAnsi="Calibri" w:cs="Calibri"/>
          <w:sz w:val="24"/>
          <w:szCs w:val="24"/>
        </w:rPr>
        <w:t xml:space="preserve">bring the </w:t>
      </w:r>
      <w:r w:rsidR="00D52469" w:rsidRPr="001314F2">
        <w:rPr>
          <w:rFonts w:ascii="Calibri" w:hAnsi="Calibri" w:cs="Calibri"/>
          <w:sz w:val="24"/>
          <w:szCs w:val="24"/>
        </w:rPr>
        <w:t>temperature to a balanced state</w:t>
      </w:r>
      <w:r w:rsidR="00E5003E" w:rsidRPr="001314F2">
        <w:rPr>
          <w:rFonts w:ascii="Calibri" w:hAnsi="Calibri" w:cs="Calibri"/>
          <w:sz w:val="24"/>
          <w:szCs w:val="24"/>
        </w:rPr>
        <w:t xml:space="preserve">.  Lastly, the </w:t>
      </w:r>
      <w:r w:rsidR="00F5111E" w:rsidRPr="001314F2">
        <w:rPr>
          <w:rFonts w:ascii="Calibri" w:hAnsi="Calibri" w:cs="Calibri"/>
          <w:sz w:val="24"/>
          <w:szCs w:val="24"/>
        </w:rPr>
        <w:t xml:space="preserve">last </w:t>
      </w:r>
      <w:r w:rsidR="005E1D1C" w:rsidRPr="001314F2">
        <w:rPr>
          <w:rFonts w:ascii="Calibri" w:hAnsi="Calibri" w:cs="Calibri"/>
          <w:sz w:val="24"/>
          <w:szCs w:val="24"/>
        </w:rPr>
        <w:t>mode</w:t>
      </w:r>
      <w:r w:rsidR="00C66476" w:rsidRPr="001314F2">
        <w:rPr>
          <w:rFonts w:ascii="Calibri" w:hAnsi="Calibri" w:cs="Calibri"/>
          <w:sz w:val="24"/>
          <w:szCs w:val="24"/>
        </w:rPr>
        <w:t xml:space="preserve"> in different </w:t>
      </w:r>
      <w:r w:rsidR="00F91CC6" w:rsidRPr="001314F2">
        <w:rPr>
          <w:rFonts w:ascii="Calibri" w:hAnsi="Calibri" w:cs="Calibri"/>
          <w:sz w:val="24"/>
          <w:szCs w:val="24"/>
        </w:rPr>
        <w:t>display modes switching</w:t>
      </w:r>
      <w:r w:rsidR="005E1D1C" w:rsidRPr="001314F2">
        <w:rPr>
          <w:rFonts w:ascii="Calibri" w:hAnsi="Calibri" w:cs="Calibri"/>
          <w:sz w:val="24"/>
          <w:szCs w:val="24"/>
        </w:rPr>
        <w:t xml:space="preserve"> is</w:t>
      </w:r>
      <w:r w:rsidR="00F91CC6" w:rsidRPr="001314F2">
        <w:rPr>
          <w:rFonts w:ascii="Calibri" w:hAnsi="Calibri" w:cs="Calibri"/>
          <w:sz w:val="24"/>
          <w:szCs w:val="24"/>
        </w:rPr>
        <w:t xml:space="preserve"> the</w:t>
      </w:r>
      <w:r w:rsidR="005E1D1C" w:rsidRPr="001314F2">
        <w:rPr>
          <w:rFonts w:ascii="Calibri" w:hAnsi="Calibri" w:cs="Calibri"/>
          <w:sz w:val="24"/>
          <w:szCs w:val="24"/>
        </w:rPr>
        <w:t xml:space="preserve"> </w:t>
      </w:r>
      <w:r w:rsidR="00C66476" w:rsidRPr="001314F2">
        <w:rPr>
          <w:rFonts w:ascii="Calibri" w:hAnsi="Calibri" w:cs="Calibri"/>
          <w:sz w:val="24"/>
          <w:szCs w:val="24"/>
        </w:rPr>
        <w:t>“measurements”</w:t>
      </w:r>
      <w:r w:rsidR="00F91CC6" w:rsidRPr="001314F2">
        <w:rPr>
          <w:rFonts w:ascii="Calibri" w:hAnsi="Calibri" w:cs="Calibri"/>
          <w:sz w:val="24"/>
          <w:szCs w:val="24"/>
        </w:rPr>
        <w:t xml:space="preserve"> mode. This mode is there to </w:t>
      </w:r>
      <w:r w:rsidR="00E91146" w:rsidRPr="001314F2">
        <w:rPr>
          <w:rFonts w:ascii="Calibri" w:hAnsi="Calibri" w:cs="Calibri"/>
          <w:sz w:val="24"/>
          <w:szCs w:val="24"/>
        </w:rPr>
        <w:t>help the consumer with measurements issues. For example, if the individual was outside one day and was looking at an object</w:t>
      </w:r>
      <w:r w:rsidR="000020B8" w:rsidRPr="001314F2">
        <w:rPr>
          <w:rFonts w:ascii="Calibri" w:hAnsi="Calibri" w:cs="Calibri"/>
          <w:sz w:val="24"/>
          <w:szCs w:val="24"/>
        </w:rPr>
        <w:t>’s measurements and dimensions, then this mode would provide them with the specific measurements and dimensions need</w:t>
      </w:r>
      <w:r w:rsidR="00D60AF9" w:rsidRPr="001314F2">
        <w:rPr>
          <w:rFonts w:ascii="Calibri" w:hAnsi="Calibri" w:cs="Calibri"/>
          <w:sz w:val="24"/>
          <w:szCs w:val="24"/>
        </w:rPr>
        <w:t xml:space="preserve">ed for this </w:t>
      </w:r>
      <w:r w:rsidR="00EA35B6" w:rsidRPr="001314F2">
        <w:rPr>
          <w:rFonts w:ascii="Calibri" w:hAnsi="Calibri" w:cs="Calibri"/>
          <w:sz w:val="24"/>
          <w:szCs w:val="24"/>
        </w:rPr>
        <w:t>item</w:t>
      </w:r>
      <w:r w:rsidR="00D60AF9" w:rsidRPr="001314F2">
        <w:rPr>
          <w:rFonts w:ascii="Calibri" w:hAnsi="Calibri" w:cs="Calibri"/>
          <w:sz w:val="24"/>
          <w:szCs w:val="24"/>
        </w:rPr>
        <w:t xml:space="preserve">. </w:t>
      </w:r>
    </w:p>
    <w:p w14:paraId="04C202B3" w14:textId="77777777" w:rsidR="00C41CBB" w:rsidRPr="001314F2" w:rsidRDefault="00C41CBB" w:rsidP="005813E2">
      <w:pPr>
        <w:rPr>
          <w:rFonts w:ascii="Calibri" w:hAnsi="Calibri" w:cs="Calibri"/>
        </w:rPr>
      </w:pPr>
      <w:bookmarkStart w:id="24" w:name="_Toc194080965"/>
    </w:p>
    <w:p w14:paraId="1F5F1D23" w14:textId="0F08A1A5" w:rsidR="00552ED7" w:rsidRPr="001314F2" w:rsidRDefault="00552ED7" w:rsidP="00552ED7">
      <w:pPr>
        <w:pStyle w:val="Heading2"/>
        <w:rPr>
          <w:rFonts w:ascii="Calibri" w:hAnsi="Calibri" w:cs="Calibri"/>
          <w:color w:val="auto"/>
        </w:rPr>
      </w:pPr>
      <w:r w:rsidRPr="001314F2">
        <w:rPr>
          <w:rFonts w:ascii="Calibri" w:hAnsi="Calibri" w:cs="Calibri"/>
          <w:color w:val="auto"/>
        </w:rPr>
        <w:t>Database Design</w:t>
      </w:r>
      <w:bookmarkEnd w:id="24"/>
    </w:p>
    <w:p w14:paraId="0C902879" w14:textId="10099D88" w:rsidR="00922708" w:rsidRPr="001314F2" w:rsidRDefault="00922708" w:rsidP="00922708">
      <w:pPr>
        <w:pStyle w:val="Heading3"/>
        <w:rPr>
          <w:rFonts w:ascii="Calibri" w:hAnsi="Calibri" w:cs="Calibri"/>
          <w:color w:val="auto"/>
        </w:rPr>
      </w:pPr>
      <w:bookmarkStart w:id="25" w:name="_Toc194080966"/>
      <w:r w:rsidRPr="001314F2">
        <w:rPr>
          <w:rFonts w:ascii="Calibri" w:hAnsi="Calibri" w:cs="Calibri"/>
          <w:color w:val="auto"/>
        </w:rPr>
        <w:t>Introduction</w:t>
      </w:r>
      <w:bookmarkEnd w:id="25"/>
    </w:p>
    <w:p w14:paraId="67E03029" w14:textId="3CE377F3" w:rsidR="009040EB" w:rsidRPr="00FD6CBF" w:rsidRDefault="00DC051F" w:rsidP="00954ECF">
      <w:pPr>
        <w:spacing w:line="480" w:lineRule="auto"/>
        <w:rPr>
          <w:rFonts w:ascii="Calibri" w:hAnsi="Calibri" w:cs="Calibri"/>
          <w:sz w:val="24"/>
          <w:szCs w:val="24"/>
        </w:rPr>
      </w:pPr>
      <w:r w:rsidRPr="00FD6CBF">
        <w:rPr>
          <w:rFonts w:ascii="Calibri" w:hAnsi="Calibri" w:cs="Calibri"/>
          <w:sz w:val="24"/>
          <w:szCs w:val="24"/>
        </w:rPr>
        <w:t xml:space="preserve">The project required a database to store </w:t>
      </w:r>
      <w:r w:rsidR="00445AB9" w:rsidRPr="00FD6CBF">
        <w:rPr>
          <w:rFonts w:ascii="Calibri" w:hAnsi="Calibri" w:cs="Calibri"/>
          <w:sz w:val="24"/>
          <w:szCs w:val="24"/>
        </w:rPr>
        <w:t>and manage its users and their projects data</w:t>
      </w:r>
      <w:r w:rsidRPr="00FD6CBF">
        <w:rPr>
          <w:rFonts w:ascii="Calibri" w:hAnsi="Calibri" w:cs="Calibri"/>
          <w:sz w:val="24"/>
          <w:szCs w:val="24"/>
        </w:rPr>
        <w:t>.</w:t>
      </w:r>
      <w:r w:rsidR="004C6A2E" w:rsidRPr="00FD6CBF">
        <w:rPr>
          <w:rFonts w:ascii="Calibri" w:hAnsi="Calibri" w:cs="Calibri"/>
          <w:sz w:val="24"/>
          <w:szCs w:val="24"/>
        </w:rPr>
        <w:t xml:space="preserve"> </w:t>
      </w:r>
      <w:r w:rsidR="00564FE1" w:rsidRPr="00FD6CBF">
        <w:rPr>
          <w:rFonts w:ascii="Calibri" w:hAnsi="Calibri" w:cs="Calibri"/>
          <w:sz w:val="24"/>
          <w:szCs w:val="24"/>
        </w:rPr>
        <w:t xml:space="preserve">When researching databases systems for the project, MySQL stood out as the one with the most examples and with its proven performance with </w:t>
      </w:r>
      <w:r w:rsidR="008A5BC8" w:rsidRPr="00FD6CBF">
        <w:rPr>
          <w:rFonts w:ascii="Calibri" w:hAnsi="Calibri" w:cs="Calibri"/>
          <w:sz w:val="24"/>
          <w:szCs w:val="24"/>
        </w:rPr>
        <w:t>high-end</w:t>
      </w:r>
      <w:r w:rsidR="00564FE1" w:rsidRPr="00FD6CBF">
        <w:rPr>
          <w:rFonts w:ascii="Calibri" w:hAnsi="Calibri" w:cs="Calibri"/>
          <w:sz w:val="24"/>
          <w:szCs w:val="24"/>
        </w:rPr>
        <w:t xml:space="preserve"> applications</w:t>
      </w:r>
      <w:r w:rsidR="008A5BC8" w:rsidRPr="00FD6CBF">
        <w:rPr>
          <w:rFonts w:ascii="Calibri" w:hAnsi="Calibri" w:cs="Calibri"/>
          <w:sz w:val="24"/>
          <w:szCs w:val="24"/>
        </w:rPr>
        <w:t xml:space="preserve"> like Facebook </w:t>
      </w:r>
      <w:r w:rsidR="006B37F7" w:rsidRPr="00FD6CBF">
        <w:rPr>
          <w:rFonts w:ascii="Calibri" w:hAnsi="Calibri" w:cs="Calibri"/>
          <w:sz w:val="24"/>
          <w:szCs w:val="24"/>
        </w:rPr>
        <w:t xml:space="preserve">and </w:t>
      </w:r>
      <w:r w:rsidR="000E3379" w:rsidRPr="00FD6CBF">
        <w:rPr>
          <w:rFonts w:ascii="Calibri" w:hAnsi="Calibri" w:cs="Calibri"/>
          <w:sz w:val="24"/>
          <w:szCs w:val="24"/>
        </w:rPr>
        <w:t>Twitter</w:t>
      </w:r>
      <w:r w:rsidR="00DF4DC6" w:rsidRPr="00FD6CBF">
        <w:rPr>
          <w:rFonts w:ascii="Calibri" w:hAnsi="Calibri" w:cs="Calibri"/>
          <w:sz w:val="24"/>
          <w:szCs w:val="24"/>
        </w:rPr>
        <w:t>(</w:t>
      </w:r>
      <w:hyperlink r:id="rId17" w:history="1">
        <w:r w:rsidR="00AB3463" w:rsidRPr="00FD6CBF">
          <w:rPr>
            <w:rStyle w:val="Hyperlink"/>
            <w:rFonts w:ascii="Calibri" w:hAnsi="Calibri" w:cs="Calibri"/>
            <w:sz w:val="24"/>
            <w:szCs w:val="24"/>
          </w:rPr>
          <w:t>https://www.mysql.com/why-mysql/</w:t>
        </w:r>
      </w:hyperlink>
      <w:r w:rsidR="00AB3463" w:rsidRPr="00FD6CBF">
        <w:rPr>
          <w:rFonts w:ascii="Calibri" w:hAnsi="Calibri" w:cs="Calibri"/>
          <w:sz w:val="24"/>
          <w:szCs w:val="24"/>
        </w:rPr>
        <w:t xml:space="preserve"> </w:t>
      </w:r>
      <w:r w:rsidR="00DF4DC6" w:rsidRPr="00FD6CBF">
        <w:rPr>
          <w:rFonts w:ascii="Calibri" w:hAnsi="Calibri" w:cs="Calibri"/>
          <w:sz w:val="24"/>
          <w:szCs w:val="24"/>
        </w:rPr>
        <w:t>)</w:t>
      </w:r>
      <w:r w:rsidR="00AB3463" w:rsidRPr="00FD6CBF">
        <w:rPr>
          <w:rFonts w:ascii="Calibri" w:hAnsi="Calibri" w:cs="Calibri"/>
          <w:sz w:val="24"/>
          <w:szCs w:val="24"/>
        </w:rPr>
        <w:t xml:space="preserve">. </w:t>
      </w:r>
      <w:r w:rsidR="004A75B8" w:rsidRPr="00FD6CBF">
        <w:rPr>
          <w:rFonts w:ascii="Calibri" w:hAnsi="Calibri" w:cs="Calibri"/>
          <w:sz w:val="24"/>
          <w:szCs w:val="24"/>
        </w:rPr>
        <w:t xml:space="preserve">MySQL was chosen as the database system and Entity Framework was used in code-first approach for easy integration with C# </w:t>
      </w:r>
      <w:r w:rsidR="002F5366" w:rsidRPr="00FD6CBF">
        <w:rPr>
          <w:rFonts w:ascii="Calibri" w:hAnsi="Calibri" w:cs="Calibri"/>
          <w:sz w:val="24"/>
          <w:szCs w:val="24"/>
        </w:rPr>
        <w:t>and allow</w:t>
      </w:r>
      <w:r w:rsidR="00622A95" w:rsidRPr="00FD6CBF">
        <w:rPr>
          <w:rFonts w:ascii="Calibri" w:hAnsi="Calibri" w:cs="Calibri"/>
          <w:sz w:val="24"/>
          <w:szCs w:val="24"/>
        </w:rPr>
        <w:t xml:space="preserve">s for easy database schema changes through migrations. </w:t>
      </w:r>
    </w:p>
    <w:p w14:paraId="7345EF7D" w14:textId="65482416" w:rsidR="001C4267" w:rsidRPr="00FD6CBF" w:rsidRDefault="001C4267" w:rsidP="00954ECF">
      <w:pPr>
        <w:spacing w:line="480" w:lineRule="auto"/>
        <w:rPr>
          <w:rFonts w:ascii="Calibri" w:hAnsi="Calibri" w:cs="Calibri"/>
          <w:sz w:val="24"/>
          <w:szCs w:val="24"/>
        </w:rPr>
      </w:pPr>
      <w:r w:rsidRPr="00FD6CBF">
        <w:rPr>
          <w:rFonts w:ascii="Calibri" w:hAnsi="Calibri" w:cs="Calibri"/>
          <w:sz w:val="24"/>
          <w:szCs w:val="24"/>
        </w:rPr>
        <w:lastRenderedPageBreak/>
        <w:t xml:space="preserve">The code-first approach was selected for the project </w:t>
      </w:r>
      <w:r w:rsidR="006F774E" w:rsidRPr="00FD6CBF">
        <w:rPr>
          <w:rFonts w:ascii="Calibri" w:hAnsi="Calibri" w:cs="Calibri"/>
          <w:sz w:val="24"/>
          <w:szCs w:val="24"/>
        </w:rPr>
        <w:t>to define the database models directly with C# Models</w:t>
      </w:r>
      <w:r w:rsidR="00AE532F" w:rsidRPr="00FD6CBF">
        <w:rPr>
          <w:rFonts w:ascii="Calibri" w:hAnsi="Calibri" w:cs="Calibri"/>
          <w:sz w:val="24"/>
          <w:szCs w:val="24"/>
        </w:rPr>
        <w:t>. This approach helps simplifies the</w:t>
      </w:r>
      <w:r w:rsidR="00902B3F" w:rsidRPr="00FD6CBF">
        <w:rPr>
          <w:rFonts w:ascii="Calibri" w:hAnsi="Calibri" w:cs="Calibri"/>
          <w:sz w:val="24"/>
          <w:szCs w:val="24"/>
        </w:rPr>
        <w:t xml:space="preserve"> database management </w:t>
      </w:r>
      <w:r w:rsidR="0073290B" w:rsidRPr="00FD6CBF">
        <w:rPr>
          <w:rFonts w:ascii="Calibri" w:hAnsi="Calibri" w:cs="Calibri"/>
          <w:sz w:val="24"/>
          <w:szCs w:val="24"/>
        </w:rPr>
        <w:t xml:space="preserve">by </w:t>
      </w:r>
      <w:r w:rsidR="00632DA6" w:rsidRPr="00FD6CBF">
        <w:rPr>
          <w:rFonts w:ascii="Calibri" w:hAnsi="Calibri" w:cs="Calibri"/>
          <w:sz w:val="24"/>
          <w:szCs w:val="24"/>
        </w:rPr>
        <w:t xml:space="preserve">enabling easy updates through EF Migrations. </w:t>
      </w:r>
      <w:r w:rsidR="005954DD" w:rsidRPr="00FD6CBF">
        <w:rPr>
          <w:rFonts w:ascii="Calibri" w:hAnsi="Calibri" w:cs="Calibri"/>
          <w:sz w:val="24"/>
          <w:szCs w:val="24"/>
        </w:rPr>
        <w:t>In the approach the database creation and modification is handled by C# classes</w:t>
      </w:r>
      <w:r w:rsidR="00292BDA" w:rsidRPr="00FD6CBF">
        <w:rPr>
          <w:rFonts w:ascii="Calibri" w:hAnsi="Calibri" w:cs="Calibri"/>
          <w:sz w:val="24"/>
          <w:szCs w:val="24"/>
        </w:rPr>
        <w:t xml:space="preserve"> thereby reducing dependency on SQL Scripting.</w:t>
      </w:r>
    </w:p>
    <w:p w14:paraId="0C3D6C97" w14:textId="7293FB86" w:rsidR="001B3A0E" w:rsidRPr="00FD6CBF" w:rsidRDefault="00FF45DB" w:rsidP="00D43968">
      <w:pPr>
        <w:pStyle w:val="Heading3"/>
        <w:rPr>
          <w:rFonts w:ascii="Calibri" w:hAnsi="Calibri" w:cs="Calibri"/>
          <w:color w:val="auto"/>
        </w:rPr>
      </w:pPr>
      <w:bookmarkStart w:id="26" w:name="_Toc194080967"/>
      <w:r w:rsidRPr="00FD6CBF">
        <w:rPr>
          <w:rFonts w:ascii="Calibri" w:hAnsi="Calibri" w:cs="Calibri"/>
          <w:color w:val="auto"/>
        </w:rPr>
        <w:t>Entity Framework Code-First Approach</w:t>
      </w:r>
      <w:bookmarkEnd w:id="26"/>
      <w:r w:rsidRPr="00FD6CBF">
        <w:rPr>
          <w:rFonts w:ascii="Calibri" w:hAnsi="Calibri" w:cs="Calibri"/>
          <w:color w:val="auto"/>
        </w:rPr>
        <w:t xml:space="preserve"> </w:t>
      </w:r>
    </w:p>
    <w:p w14:paraId="3FB2DBB6" w14:textId="77777777" w:rsidR="00FF45DB" w:rsidRPr="00FD6CBF" w:rsidRDefault="00FF45DB" w:rsidP="00954ECF">
      <w:pPr>
        <w:spacing w:line="480" w:lineRule="auto"/>
        <w:rPr>
          <w:rFonts w:ascii="Calibri" w:hAnsi="Calibri" w:cs="Calibri"/>
          <w:sz w:val="24"/>
          <w:szCs w:val="24"/>
        </w:rPr>
      </w:pPr>
      <w:r w:rsidRPr="00FD6CBF">
        <w:rPr>
          <w:rFonts w:ascii="Calibri" w:hAnsi="Calibri" w:cs="Calibri"/>
          <w:sz w:val="24"/>
          <w:szCs w:val="24"/>
        </w:rPr>
        <w:t>The code-first approach was selected for the project to define the database models directly with C# Models. This approach helps simplifies the database management by enabling easy updates through EF Migrations. In the approach the database creation and modification is handled by C# classes thereby reducing dependency on SQL Scripting.</w:t>
      </w:r>
    </w:p>
    <w:p w14:paraId="0F467F2E" w14:textId="0F927E8F" w:rsidR="00FF45DB" w:rsidRPr="00FD6CBF" w:rsidRDefault="007A4F38" w:rsidP="004D2CF8">
      <w:pPr>
        <w:pStyle w:val="Heading3"/>
        <w:rPr>
          <w:rFonts w:ascii="Calibri" w:hAnsi="Calibri" w:cs="Calibri"/>
          <w:color w:val="auto"/>
        </w:rPr>
      </w:pPr>
      <w:bookmarkStart w:id="27" w:name="_Toc194080968"/>
      <w:r w:rsidRPr="00FD6CBF">
        <w:rPr>
          <w:rFonts w:ascii="Calibri" w:hAnsi="Calibri" w:cs="Calibri"/>
          <w:color w:val="auto"/>
        </w:rPr>
        <w:t>Database Schema Design</w:t>
      </w:r>
      <w:bookmarkEnd w:id="27"/>
    </w:p>
    <w:p w14:paraId="6B7F663D" w14:textId="073B8443" w:rsidR="007A4F38" w:rsidRPr="00FD6CBF" w:rsidRDefault="007A4F38" w:rsidP="00954ECF">
      <w:pPr>
        <w:spacing w:line="480" w:lineRule="auto"/>
        <w:rPr>
          <w:rFonts w:ascii="Calibri" w:hAnsi="Calibri" w:cs="Calibri"/>
          <w:sz w:val="24"/>
          <w:szCs w:val="24"/>
        </w:rPr>
      </w:pPr>
      <w:r w:rsidRPr="00FD6CBF">
        <w:rPr>
          <w:rFonts w:ascii="Calibri" w:hAnsi="Calibri" w:cs="Calibri"/>
          <w:sz w:val="24"/>
          <w:szCs w:val="24"/>
        </w:rPr>
        <w:t xml:space="preserve">The database </w:t>
      </w:r>
      <w:r w:rsidR="00BE0F75" w:rsidRPr="00FD6CBF">
        <w:rPr>
          <w:rFonts w:ascii="Calibri" w:hAnsi="Calibri" w:cs="Calibri"/>
          <w:sz w:val="24"/>
          <w:szCs w:val="24"/>
        </w:rPr>
        <w:t>c</w:t>
      </w:r>
      <w:r w:rsidR="00CB7F04" w:rsidRPr="00FD6CBF">
        <w:rPr>
          <w:rFonts w:ascii="Calibri" w:hAnsi="Calibri" w:cs="Calibri"/>
          <w:sz w:val="24"/>
          <w:szCs w:val="24"/>
        </w:rPr>
        <w:t>onsists of several key tables that store the different aspects of the projects functionality. The</w:t>
      </w:r>
      <w:r w:rsidR="008A35BC" w:rsidRPr="00FD6CBF">
        <w:rPr>
          <w:rFonts w:ascii="Calibri" w:hAnsi="Calibri" w:cs="Calibri"/>
          <w:sz w:val="24"/>
          <w:szCs w:val="24"/>
        </w:rPr>
        <w:t xml:space="preserve"> major tables and their relationships is shown below</w:t>
      </w:r>
    </w:p>
    <w:p w14:paraId="372FE555" w14:textId="66C02B67" w:rsidR="008A35BC" w:rsidRPr="00FD6CBF" w:rsidRDefault="008A35BC" w:rsidP="00954ECF">
      <w:pPr>
        <w:spacing w:line="480" w:lineRule="auto"/>
        <w:rPr>
          <w:rFonts w:ascii="Calibri" w:hAnsi="Calibri" w:cs="Calibri"/>
        </w:rPr>
      </w:pPr>
      <w:r w:rsidRPr="00FD6CBF">
        <w:rPr>
          <w:rFonts w:ascii="Calibri" w:hAnsi="Calibri" w:cs="Calibri"/>
          <w:noProof/>
        </w:rPr>
        <w:lastRenderedPageBreak/>
        <w:drawing>
          <wp:inline distT="0" distB="0" distL="0" distR="0" wp14:anchorId="754DFA03" wp14:editId="2DE2B9A5">
            <wp:extent cx="4416223" cy="5021580"/>
            <wp:effectExtent l="0" t="0" r="3810" b="7620"/>
            <wp:docPr id="2619353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35383" name="Picture 1"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6647" cy="5033433"/>
                    </a:xfrm>
                    <a:prstGeom prst="rect">
                      <a:avLst/>
                    </a:prstGeom>
                    <a:noFill/>
                    <a:ln>
                      <a:noFill/>
                    </a:ln>
                  </pic:spPr>
                </pic:pic>
              </a:graphicData>
            </a:graphic>
          </wp:inline>
        </w:drawing>
      </w:r>
    </w:p>
    <w:p w14:paraId="40B10172" w14:textId="62C5ADFC" w:rsidR="0012487D" w:rsidRPr="00FD6CBF" w:rsidRDefault="0012487D" w:rsidP="00954ECF">
      <w:pPr>
        <w:spacing w:line="480" w:lineRule="auto"/>
        <w:rPr>
          <w:rFonts w:ascii="Calibri" w:hAnsi="Calibri" w:cs="Calibri"/>
          <w:sz w:val="24"/>
          <w:szCs w:val="24"/>
        </w:rPr>
      </w:pPr>
      <w:r w:rsidRPr="00FD6CBF">
        <w:rPr>
          <w:rFonts w:ascii="Calibri" w:hAnsi="Calibri" w:cs="Calibri"/>
          <w:sz w:val="24"/>
          <w:szCs w:val="24"/>
        </w:rPr>
        <w:t xml:space="preserve">The </w:t>
      </w:r>
      <w:r w:rsidR="00BF1283" w:rsidRPr="00FD6CBF">
        <w:rPr>
          <w:rFonts w:ascii="Calibri" w:hAnsi="Calibri" w:cs="Calibri"/>
          <w:sz w:val="24"/>
          <w:szCs w:val="24"/>
        </w:rPr>
        <w:t>Users table contains the user’s data</w:t>
      </w:r>
      <w:r w:rsidR="00162593" w:rsidRPr="00FD6CBF">
        <w:rPr>
          <w:rFonts w:ascii="Calibri" w:hAnsi="Calibri" w:cs="Calibri"/>
          <w:sz w:val="24"/>
          <w:szCs w:val="24"/>
        </w:rPr>
        <w:t xml:space="preserve"> while Projects table contains information about</w:t>
      </w:r>
      <w:r w:rsidR="009E03E8" w:rsidRPr="00FD6CBF">
        <w:rPr>
          <w:rFonts w:ascii="Calibri" w:hAnsi="Calibri" w:cs="Calibri"/>
          <w:sz w:val="24"/>
          <w:szCs w:val="24"/>
        </w:rPr>
        <w:t xml:space="preserve"> th</w:t>
      </w:r>
      <w:r w:rsidR="000B4B3A" w:rsidRPr="00FD6CBF">
        <w:rPr>
          <w:rFonts w:ascii="Calibri" w:hAnsi="Calibri" w:cs="Calibri"/>
          <w:sz w:val="24"/>
          <w:szCs w:val="24"/>
        </w:rPr>
        <w:t xml:space="preserve">e users current project. Readings tables captures real-time data </w:t>
      </w:r>
      <w:r w:rsidR="00FD4043" w:rsidRPr="00FD6CBF">
        <w:rPr>
          <w:rFonts w:ascii="Calibri" w:hAnsi="Calibri" w:cs="Calibri"/>
          <w:sz w:val="24"/>
          <w:szCs w:val="24"/>
        </w:rPr>
        <w:t xml:space="preserve">gotten by the AR Safety Goggles while </w:t>
      </w:r>
      <w:proofErr w:type="spellStart"/>
      <w:r w:rsidR="00F67499" w:rsidRPr="00FD6CBF">
        <w:rPr>
          <w:rFonts w:ascii="Calibri" w:hAnsi="Calibri" w:cs="Calibri"/>
          <w:sz w:val="24"/>
          <w:szCs w:val="24"/>
        </w:rPr>
        <w:t>MyFiles</w:t>
      </w:r>
      <w:proofErr w:type="spellEnd"/>
      <w:r w:rsidR="00F67499" w:rsidRPr="00FD6CBF">
        <w:rPr>
          <w:rFonts w:ascii="Calibri" w:hAnsi="Calibri" w:cs="Calibri"/>
          <w:sz w:val="24"/>
          <w:szCs w:val="24"/>
        </w:rPr>
        <w:t xml:space="preserve"> and Notes tables tracks and records documents and pictures either taken by the device or saved in the device for </w:t>
      </w:r>
      <w:r w:rsidR="005D60CC" w:rsidRPr="00FD6CBF">
        <w:rPr>
          <w:rFonts w:ascii="Calibri" w:hAnsi="Calibri" w:cs="Calibri"/>
          <w:sz w:val="24"/>
          <w:szCs w:val="24"/>
        </w:rPr>
        <w:t xml:space="preserve">the current project being worked on. </w:t>
      </w:r>
    </w:p>
    <w:p w14:paraId="50282254" w14:textId="77777777" w:rsidR="0042690D" w:rsidRPr="00FD6CBF" w:rsidRDefault="0042690D" w:rsidP="007A4F38">
      <w:pPr>
        <w:rPr>
          <w:rFonts w:ascii="Calibri" w:hAnsi="Calibri" w:cs="Calibri"/>
          <w:sz w:val="24"/>
          <w:szCs w:val="24"/>
        </w:rPr>
      </w:pPr>
    </w:p>
    <w:p w14:paraId="532EEBCF" w14:textId="5B0EBEC2" w:rsidR="004C6A2E" w:rsidRPr="00FD6CBF" w:rsidRDefault="004C6A2E" w:rsidP="004C6A2E">
      <w:pPr>
        <w:pStyle w:val="Heading3"/>
        <w:rPr>
          <w:rFonts w:ascii="Calibri" w:hAnsi="Calibri" w:cs="Calibri"/>
          <w:color w:val="auto"/>
        </w:rPr>
      </w:pPr>
      <w:bookmarkStart w:id="28" w:name="_Toc194080969"/>
      <w:r w:rsidRPr="00FD6CBF">
        <w:rPr>
          <w:rFonts w:ascii="Calibri" w:hAnsi="Calibri" w:cs="Calibri"/>
          <w:color w:val="auto"/>
        </w:rPr>
        <w:t>Code Implementation</w:t>
      </w:r>
      <w:bookmarkEnd w:id="28"/>
    </w:p>
    <w:p w14:paraId="6E5D8892" w14:textId="0F4ABEB7" w:rsidR="008A35BC" w:rsidRPr="00FD6CBF" w:rsidRDefault="00D713B3" w:rsidP="00954ECF">
      <w:pPr>
        <w:spacing w:line="480" w:lineRule="auto"/>
        <w:rPr>
          <w:rFonts w:ascii="Calibri" w:hAnsi="Calibri" w:cs="Calibri"/>
          <w:sz w:val="24"/>
          <w:szCs w:val="24"/>
        </w:rPr>
      </w:pPr>
      <w:r w:rsidRPr="00FD6CBF">
        <w:rPr>
          <w:rFonts w:ascii="Calibri" w:hAnsi="Calibri" w:cs="Calibri"/>
          <w:sz w:val="24"/>
          <w:szCs w:val="24"/>
        </w:rPr>
        <w:t xml:space="preserve">The </w:t>
      </w:r>
      <w:r w:rsidR="0004709C" w:rsidRPr="00FD6CBF">
        <w:rPr>
          <w:rFonts w:ascii="Calibri" w:hAnsi="Calibri" w:cs="Calibri"/>
          <w:sz w:val="24"/>
          <w:szCs w:val="24"/>
        </w:rPr>
        <w:t>following C# class represents the model for the Notes table and its relationship with Project</w:t>
      </w:r>
      <w:r w:rsidR="0042690D" w:rsidRPr="00FD6CBF">
        <w:rPr>
          <w:rFonts w:ascii="Calibri" w:hAnsi="Calibri" w:cs="Calibri"/>
          <w:sz w:val="24"/>
          <w:szCs w:val="24"/>
        </w:rPr>
        <w:t>s table.</w:t>
      </w:r>
    </w:p>
    <w:p w14:paraId="2CE34DF4" w14:textId="00EE4E96" w:rsidR="00A71846" w:rsidRPr="00FD6CBF" w:rsidRDefault="00BE5A57" w:rsidP="00954ECF">
      <w:pPr>
        <w:spacing w:line="480" w:lineRule="auto"/>
        <w:rPr>
          <w:rFonts w:ascii="Calibri" w:hAnsi="Calibri" w:cs="Calibri"/>
          <w:sz w:val="24"/>
          <w:szCs w:val="24"/>
        </w:rPr>
      </w:pPr>
      <w:r w:rsidRPr="00FD6CBF">
        <w:rPr>
          <w:rFonts w:ascii="Calibri" w:hAnsi="Calibri" w:cs="Calibri"/>
          <w:noProof/>
          <w:sz w:val="24"/>
          <w:szCs w:val="24"/>
        </w:rPr>
        <w:lastRenderedPageBreak/>
        <w:drawing>
          <wp:inline distT="0" distB="0" distL="0" distR="0" wp14:anchorId="51498D1C" wp14:editId="2516B5C4">
            <wp:extent cx="5943600" cy="2578100"/>
            <wp:effectExtent l="0" t="0" r="0" b="0"/>
            <wp:docPr id="201812568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25680" name="Picture 1" descr="A computer screen shot of a program code&#10;&#10;AI-generated content may be incorrect."/>
                    <pic:cNvPicPr/>
                  </pic:nvPicPr>
                  <pic:blipFill>
                    <a:blip r:embed="rId19"/>
                    <a:stretch>
                      <a:fillRect/>
                    </a:stretch>
                  </pic:blipFill>
                  <pic:spPr>
                    <a:xfrm>
                      <a:off x="0" y="0"/>
                      <a:ext cx="5943600" cy="2578100"/>
                    </a:xfrm>
                    <a:prstGeom prst="rect">
                      <a:avLst/>
                    </a:prstGeom>
                  </pic:spPr>
                </pic:pic>
              </a:graphicData>
            </a:graphic>
          </wp:inline>
        </w:drawing>
      </w:r>
    </w:p>
    <w:p w14:paraId="6F7FD60F" w14:textId="24D42528" w:rsidR="00F1673E" w:rsidRPr="00FD6CBF" w:rsidRDefault="004D3097" w:rsidP="00954ECF">
      <w:pPr>
        <w:spacing w:line="480" w:lineRule="auto"/>
        <w:rPr>
          <w:rFonts w:ascii="Calibri" w:hAnsi="Calibri" w:cs="Calibri"/>
          <w:sz w:val="24"/>
          <w:szCs w:val="24"/>
        </w:rPr>
      </w:pPr>
      <w:r w:rsidRPr="00FD6CBF">
        <w:rPr>
          <w:rFonts w:ascii="Calibri" w:hAnsi="Calibri" w:cs="Calibri"/>
          <w:sz w:val="24"/>
          <w:szCs w:val="24"/>
        </w:rPr>
        <w:t>A</w:t>
      </w:r>
      <w:r w:rsidR="000D15EC" w:rsidRPr="00FD6CBF">
        <w:rPr>
          <w:rFonts w:ascii="Calibri" w:hAnsi="Calibri" w:cs="Calibri"/>
          <w:sz w:val="24"/>
          <w:szCs w:val="24"/>
        </w:rPr>
        <w:t xml:space="preserve"> project can have multiple notes which is</w:t>
      </w:r>
      <w:r w:rsidR="002F278D" w:rsidRPr="00FD6CBF">
        <w:rPr>
          <w:rFonts w:ascii="Calibri" w:hAnsi="Calibri" w:cs="Calibri"/>
          <w:sz w:val="24"/>
          <w:szCs w:val="24"/>
        </w:rPr>
        <w:t xml:space="preserve"> represented by the Project Member in the Model. </w:t>
      </w:r>
      <w:r w:rsidR="00434B5D" w:rsidRPr="00FD6CBF">
        <w:rPr>
          <w:rFonts w:ascii="Calibri" w:hAnsi="Calibri" w:cs="Calibri"/>
          <w:sz w:val="24"/>
          <w:szCs w:val="24"/>
        </w:rPr>
        <w:t>The Id is used as a unique identifier for each Project Note.</w:t>
      </w:r>
      <w:r w:rsidRPr="00FD6CBF">
        <w:rPr>
          <w:rFonts w:ascii="Calibri" w:hAnsi="Calibri" w:cs="Calibri"/>
          <w:sz w:val="24"/>
          <w:szCs w:val="24"/>
        </w:rPr>
        <w:t xml:space="preserve"> </w:t>
      </w:r>
      <w:r w:rsidR="00434B5D" w:rsidRPr="00FD6CBF">
        <w:rPr>
          <w:rFonts w:ascii="Calibri" w:hAnsi="Calibri" w:cs="Calibri"/>
          <w:sz w:val="24"/>
          <w:szCs w:val="24"/>
        </w:rPr>
        <w:t xml:space="preserve"> </w:t>
      </w:r>
    </w:p>
    <w:p w14:paraId="32C42076" w14:textId="2EB9C4E3" w:rsidR="009809DC" w:rsidRPr="00FD6CBF" w:rsidRDefault="009809DC" w:rsidP="00F334B4">
      <w:pPr>
        <w:rPr>
          <w:rFonts w:ascii="Calibri" w:eastAsia="Arial" w:hAnsi="Calibri" w:cs="Calibri"/>
          <w:sz w:val="24"/>
          <w:szCs w:val="24"/>
        </w:rPr>
      </w:pPr>
    </w:p>
    <w:p w14:paraId="7EEA6B4D" w14:textId="77777777" w:rsidR="0042690D" w:rsidRPr="00FD6CBF" w:rsidRDefault="0042690D" w:rsidP="00F334B4">
      <w:pPr>
        <w:rPr>
          <w:rFonts w:ascii="Calibri" w:hAnsi="Calibri" w:cs="Calibri"/>
        </w:rPr>
      </w:pPr>
    </w:p>
    <w:p w14:paraId="1DEDBCBE" w14:textId="6C4F73B1" w:rsidR="00261FD7" w:rsidRPr="00FD6CBF" w:rsidRDefault="72625AE1" w:rsidP="72625AE1">
      <w:pPr>
        <w:pStyle w:val="Heading1"/>
        <w:spacing w:line="480" w:lineRule="auto"/>
        <w:rPr>
          <w:rFonts w:ascii="Calibri" w:eastAsia="Arial" w:hAnsi="Calibri" w:cs="Calibri"/>
          <w:sz w:val="24"/>
          <w:szCs w:val="24"/>
        </w:rPr>
      </w:pPr>
      <w:bookmarkStart w:id="29" w:name="_Toc2107785355"/>
      <w:bookmarkStart w:id="30" w:name="_Toc194080970"/>
      <w:r w:rsidRPr="00FD6CBF">
        <w:rPr>
          <w:rFonts w:ascii="Calibri" w:eastAsia="Arial" w:hAnsi="Calibri" w:cs="Calibri"/>
          <w:sz w:val="24"/>
          <w:szCs w:val="24"/>
        </w:rPr>
        <w:t>4.0 Implementation</w:t>
      </w:r>
      <w:bookmarkEnd w:id="29"/>
      <w:bookmarkEnd w:id="30"/>
    </w:p>
    <w:p w14:paraId="54F307AF" w14:textId="77777777" w:rsidR="00261FD7" w:rsidRPr="00FD6CBF" w:rsidRDefault="00261FD7" w:rsidP="00304226">
      <w:pPr>
        <w:pStyle w:val="Heading1"/>
        <w:numPr>
          <w:ilvl w:val="0"/>
          <w:numId w:val="0"/>
        </w:numPr>
        <w:spacing w:line="480" w:lineRule="auto"/>
        <w:ind w:left="432"/>
        <w:rPr>
          <w:rFonts w:ascii="Calibri" w:eastAsia="Arial" w:hAnsi="Calibri" w:cs="Calibri"/>
          <w:sz w:val="24"/>
          <w:szCs w:val="24"/>
        </w:rPr>
      </w:pPr>
    </w:p>
    <w:p w14:paraId="1BB4CA59" w14:textId="6B0939F6" w:rsidR="009809DC" w:rsidRPr="00FD6CBF" w:rsidRDefault="009809DC" w:rsidP="72625AE1">
      <w:pPr>
        <w:pStyle w:val="Heading1"/>
        <w:spacing w:line="480" w:lineRule="auto"/>
        <w:rPr>
          <w:rFonts w:ascii="Calibri" w:eastAsia="Arial" w:hAnsi="Calibri" w:cs="Calibri"/>
          <w:sz w:val="24"/>
          <w:szCs w:val="24"/>
        </w:rPr>
      </w:pPr>
      <w:r w:rsidRPr="00FD6CBF">
        <w:rPr>
          <w:rFonts w:ascii="Calibri" w:eastAsia="Arial" w:hAnsi="Calibri" w:cs="Calibri"/>
          <w:sz w:val="24"/>
          <w:szCs w:val="24"/>
        </w:rPr>
        <w:br w:type="page"/>
      </w:r>
    </w:p>
    <w:p w14:paraId="1FEAC7D8" w14:textId="5342FFF9" w:rsidR="00261FD7" w:rsidRPr="00FD6CBF" w:rsidRDefault="72625AE1" w:rsidP="72625AE1">
      <w:pPr>
        <w:pStyle w:val="Heading1"/>
        <w:spacing w:line="480" w:lineRule="auto"/>
        <w:rPr>
          <w:rFonts w:ascii="Calibri" w:eastAsia="Arial" w:hAnsi="Calibri" w:cs="Calibri"/>
          <w:sz w:val="24"/>
          <w:szCs w:val="24"/>
        </w:rPr>
      </w:pPr>
      <w:bookmarkStart w:id="31" w:name="_Toc1451785235"/>
      <w:bookmarkStart w:id="32" w:name="_Toc194080971"/>
      <w:r w:rsidRPr="00FD6CBF">
        <w:rPr>
          <w:rFonts w:ascii="Calibri" w:eastAsia="Arial" w:hAnsi="Calibri" w:cs="Calibri"/>
          <w:sz w:val="24"/>
          <w:szCs w:val="24"/>
        </w:rPr>
        <w:lastRenderedPageBreak/>
        <w:t>5.0 Project Results</w:t>
      </w:r>
      <w:bookmarkEnd w:id="31"/>
      <w:bookmarkEnd w:id="32"/>
    </w:p>
    <w:p w14:paraId="097E1F57" w14:textId="77777777" w:rsidR="00261FD7" w:rsidRPr="00FD6CBF" w:rsidRDefault="00261FD7" w:rsidP="00304226">
      <w:pPr>
        <w:pStyle w:val="Heading1"/>
        <w:numPr>
          <w:ilvl w:val="0"/>
          <w:numId w:val="0"/>
        </w:numPr>
        <w:spacing w:line="480" w:lineRule="auto"/>
        <w:ind w:left="432"/>
        <w:rPr>
          <w:rFonts w:ascii="Calibri" w:eastAsia="Arial" w:hAnsi="Calibri" w:cs="Calibri"/>
          <w:sz w:val="24"/>
          <w:szCs w:val="24"/>
        </w:rPr>
      </w:pPr>
    </w:p>
    <w:p w14:paraId="775857B0" w14:textId="3F83F7A9" w:rsidR="009809DC" w:rsidRPr="00FD6CBF" w:rsidRDefault="009809DC" w:rsidP="72625AE1">
      <w:pPr>
        <w:pStyle w:val="Heading1"/>
        <w:spacing w:line="480" w:lineRule="auto"/>
        <w:rPr>
          <w:rFonts w:ascii="Calibri" w:eastAsia="Arial" w:hAnsi="Calibri" w:cs="Calibri"/>
          <w:sz w:val="24"/>
          <w:szCs w:val="24"/>
        </w:rPr>
      </w:pPr>
      <w:r w:rsidRPr="00FD6CBF">
        <w:rPr>
          <w:rFonts w:ascii="Calibri" w:eastAsia="Arial" w:hAnsi="Calibri" w:cs="Calibri"/>
          <w:sz w:val="24"/>
          <w:szCs w:val="24"/>
        </w:rPr>
        <w:br w:type="page"/>
      </w:r>
    </w:p>
    <w:p w14:paraId="3EE9221E" w14:textId="405877C3" w:rsidR="00261FD7" w:rsidRPr="00FD6CBF" w:rsidRDefault="72625AE1" w:rsidP="72625AE1">
      <w:pPr>
        <w:pStyle w:val="Heading1"/>
        <w:spacing w:line="480" w:lineRule="auto"/>
        <w:rPr>
          <w:rFonts w:ascii="Calibri" w:eastAsia="Arial" w:hAnsi="Calibri" w:cs="Calibri"/>
          <w:sz w:val="24"/>
          <w:szCs w:val="24"/>
        </w:rPr>
      </w:pPr>
      <w:bookmarkStart w:id="33" w:name="_Toc682996018"/>
      <w:bookmarkStart w:id="34" w:name="_Toc194080972"/>
      <w:r w:rsidRPr="00FD6CBF">
        <w:rPr>
          <w:rFonts w:ascii="Calibri" w:eastAsia="Arial" w:hAnsi="Calibri" w:cs="Calibri"/>
          <w:sz w:val="24"/>
          <w:szCs w:val="24"/>
        </w:rPr>
        <w:lastRenderedPageBreak/>
        <w:t>6.0 Conclusion</w:t>
      </w:r>
      <w:bookmarkEnd w:id="33"/>
      <w:bookmarkEnd w:id="34"/>
    </w:p>
    <w:p w14:paraId="55ED6392" w14:textId="37973799" w:rsidR="009809DC" w:rsidRPr="00FD6CBF" w:rsidRDefault="009809DC" w:rsidP="00304226">
      <w:pPr>
        <w:pStyle w:val="Heading1"/>
        <w:numPr>
          <w:ilvl w:val="0"/>
          <w:numId w:val="0"/>
        </w:numPr>
        <w:spacing w:line="480" w:lineRule="auto"/>
        <w:rPr>
          <w:rFonts w:ascii="Calibri" w:eastAsia="Arial" w:hAnsi="Calibri" w:cs="Calibri"/>
          <w:sz w:val="24"/>
          <w:szCs w:val="24"/>
        </w:rPr>
      </w:pPr>
      <w:r w:rsidRPr="00FD6CBF">
        <w:rPr>
          <w:rFonts w:ascii="Calibri" w:eastAsia="Arial" w:hAnsi="Calibri" w:cs="Calibri"/>
          <w:sz w:val="24"/>
          <w:szCs w:val="24"/>
        </w:rPr>
        <w:br w:type="page"/>
      </w:r>
    </w:p>
    <w:p w14:paraId="1DECA2B8" w14:textId="5E2654EE" w:rsidR="00261FD7" w:rsidRPr="00FD6CBF" w:rsidRDefault="72625AE1" w:rsidP="72625AE1">
      <w:pPr>
        <w:pStyle w:val="Heading1"/>
        <w:spacing w:line="480" w:lineRule="auto"/>
        <w:rPr>
          <w:rFonts w:ascii="Calibri" w:eastAsia="Arial" w:hAnsi="Calibri" w:cs="Calibri"/>
          <w:sz w:val="24"/>
          <w:szCs w:val="24"/>
        </w:rPr>
      </w:pPr>
      <w:bookmarkStart w:id="35" w:name="_Toc1117168533"/>
      <w:bookmarkStart w:id="36" w:name="_Toc194080973"/>
      <w:r w:rsidRPr="00FD6CBF">
        <w:rPr>
          <w:rFonts w:ascii="Calibri" w:eastAsia="Arial" w:hAnsi="Calibri" w:cs="Calibri"/>
          <w:sz w:val="24"/>
          <w:szCs w:val="24"/>
        </w:rPr>
        <w:lastRenderedPageBreak/>
        <w:t>7.0 References</w:t>
      </w:r>
      <w:bookmarkEnd w:id="35"/>
      <w:bookmarkEnd w:id="36"/>
    </w:p>
    <w:p w14:paraId="3B4CE97C" w14:textId="7F927A51" w:rsidR="00AD6F5A" w:rsidRPr="00FD6CBF" w:rsidRDefault="00743FD4" w:rsidP="00AD6F5A">
      <w:pPr>
        <w:rPr>
          <w:rFonts w:ascii="Calibri" w:hAnsi="Calibri" w:cs="Calibri"/>
        </w:rPr>
      </w:pPr>
      <w:r w:rsidRPr="00FD6CBF">
        <w:rPr>
          <w:rFonts w:ascii="Calibri" w:hAnsi="Calibri" w:cs="Calibri"/>
        </w:rPr>
        <w:t>Simard, F. (</w:t>
      </w:r>
      <w:r w:rsidR="001B709E" w:rsidRPr="00FD6CBF">
        <w:rPr>
          <w:rFonts w:ascii="Calibri" w:hAnsi="Calibri" w:cs="Calibri"/>
        </w:rPr>
        <w:t>2024, January 12</w:t>
      </w:r>
      <w:r w:rsidRPr="00FD6CBF">
        <w:rPr>
          <w:rFonts w:ascii="Calibri" w:hAnsi="Calibri" w:cs="Calibri"/>
        </w:rPr>
        <w:t>).</w:t>
      </w:r>
      <w:r w:rsidR="00637EFC" w:rsidRPr="00FD6CBF">
        <w:rPr>
          <w:rFonts w:ascii="Calibri" w:hAnsi="Calibri" w:cs="Calibri"/>
        </w:rPr>
        <w:t xml:space="preserve"> </w:t>
      </w:r>
      <w:r w:rsidR="00637EFC" w:rsidRPr="00FD6CBF">
        <w:rPr>
          <w:rFonts w:ascii="Calibri" w:hAnsi="Calibri" w:cs="Calibri"/>
          <w:i/>
          <w:iCs/>
        </w:rPr>
        <w:t xml:space="preserve">Introduction to Smart Glasses — 2024 Tech Review. </w:t>
      </w:r>
      <w:r w:rsidR="00A02049" w:rsidRPr="00FD6CBF">
        <w:rPr>
          <w:rFonts w:ascii="Calibri" w:hAnsi="Calibri" w:cs="Calibri"/>
        </w:rPr>
        <w:t xml:space="preserve">Medium. https://medium.com/antaeus-ar/introduction-to-smart-glasses-2024-tech-review-d871e7d95cb8 </w:t>
      </w:r>
    </w:p>
    <w:p w14:paraId="7D8B986F" w14:textId="551545B9" w:rsidR="00AD6F5A" w:rsidRPr="00FD6CBF" w:rsidRDefault="00AD6F5A" w:rsidP="00AD6F5A">
      <w:pPr>
        <w:rPr>
          <w:rFonts w:ascii="Calibri" w:hAnsi="Calibri" w:cs="Calibri"/>
        </w:rPr>
      </w:pPr>
      <w:proofErr w:type="spellStart"/>
      <w:r w:rsidRPr="00FD6CBF">
        <w:rPr>
          <w:rFonts w:ascii="Calibri" w:hAnsi="Calibri" w:cs="Calibri"/>
        </w:rPr>
        <w:t>Mañolo</w:t>
      </w:r>
      <w:proofErr w:type="spellEnd"/>
      <w:r w:rsidRPr="00FD6CBF">
        <w:rPr>
          <w:rFonts w:ascii="Calibri" w:hAnsi="Calibri" w:cs="Calibri"/>
        </w:rPr>
        <w:t xml:space="preserve">. (n.d.). </w:t>
      </w:r>
      <w:r w:rsidR="00480862" w:rsidRPr="00FD6CBF">
        <w:rPr>
          <w:rFonts w:ascii="Calibri" w:hAnsi="Calibri" w:cs="Calibri"/>
          <w:i/>
          <w:iCs/>
        </w:rPr>
        <w:t>Home</w:t>
      </w:r>
      <w:r w:rsidR="00480862" w:rsidRPr="00FD6CBF">
        <w:rPr>
          <w:rFonts w:ascii="Calibri" w:hAnsi="Calibri" w:cs="Calibri"/>
        </w:rPr>
        <w:t xml:space="preserve"> </w:t>
      </w:r>
      <w:r w:rsidRPr="00FD6CBF">
        <w:rPr>
          <w:rFonts w:ascii="Calibri" w:hAnsi="Calibri" w:cs="Calibri"/>
        </w:rPr>
        <w:t>[YouTube channel]</w:t>
      </w:r>
      <w:r w:rsidR="00480862" w:rsidRPr="00FD6CBF">
        <w:rPr>
          <w:rFonts w:ascii="Calibri" w:hAnsi="Calibri" w:cs="Calibri"/>
        </w:rPr>
        <w:t>. Retrie</w:t>
      </w:r>
      <w:r w:rsidR="00782D5E" w:rsidRPr="00FD6CBF">
        <w:rPr>
          <w:rFonts w:ascii="Calibri" w:hAnsi="Calibri" w:cs="Calibri"/>
        </w:rPr>
        <w:t xml:space="preserve">ved February 02, 2025, from </w:t>
      </w:r>
      <w:hyperlink r:id="rId20" w:history="1">
        <w:r w:rsidR="00D077B7" w:rsidRPr="00FD6CBF">
          <w:rPr>
            <w:rStyle w:val="Hyperlink"/>
            <w:rFonts w:ascii="Calibri" w:hAnsi="Calibri" w:cs="Calibri"/>
          </w:rPr>
          <w:t>https://www.youtube.com/@ManolloMancelli</w:t>
        </w:r>
      </w:hyperlink>
    </w:p>
    <w:p w14:paraId="14A5958D" w14:textId="51BAA44C" w:rsidR="00261FD7" w:rsidRPr="00FD6CBF" w:rsidRDefault="00D077B7" w:rsidP="00371DDA">
      <w:pPr>
        <w:rPr>
          <w:rFonts w:ascii="Calibri" w:hAnsi="Calibri" w:cs="Calibri"/>
        </w:rPr>
      </w:pPr>
      <w:r w:rsidRPr="00FD6CBF">
        <w:rPr>
          <w:rFonts w:ascii="Calibri" w:hAnsi="Calibri" w:cs="Calibri"/>
        </w:rPr>
        <w:t>Guttag, Karl</w:t>
      </w:r>
      <w:r w:rsidR="00487B4B" w:rsidRPr="00FD6CBF">
        <w:rPr>
          <w:rFonts w:ascii="Calibri" w:hAnsi="Calibri" w:cs="Calibri"/>
        </w:rPr>
        <w:t xml:space="preserve">. (2016, October 21). </w:t>
      </w:r>
      <w:r w:rsidR="00487B4B" w:rsidRPr="00FD6CBF">
        <w:rPr>
          <w:rFonts w:ascii="Calibri" w:hAnsi="Calibri" w:cs="Calibri"/>
          <w:i/>
          <w:iCs/>
        </w:rPr>
        <w:t>AR/MR Optics for Combining Light for a See-Through Display (Part 1)</w:t>
      </w:r>
      <w:r w:rsidR="00371DDA" w:rsidRPr="00FD6CBF">
        <w:rPr>
          <w:rFonts w:ascii="Calibri" w:hAnsi="Calibri" w:cs="Calibri"/>
          <w:i/>
          <w:iCs/>
        </w:rPr>
        <w:t>.</w:t>
      </w:r>
      <w:r w:rsidR="00487B4B" w:rsidRPr="00FD6CBF">
        <w:rPr>
          <w:rFonts w:ascii="Calibri" w:hAnsi="Calibri" w:cs="Calibri"/>
          <w:i/>
          <w:iCs/>
        </w:rPr>
        <w:t xml:space="preserve"> </w:t>
      </w:r>
      <w:proofErr w:type="spellStart"/>
      <w:r w:rsidR="00371DDA" w:rsidRPr="00FD6CBF">
        <w:rPr>
          <w:rFonts w:ascii="Calibri" w:hAnsi="Calibri" w:cs="Calibri"/>
        </w:rPr>
        <w:t>KGOnT</w:t>
      </w:r>
      <w:r w:rsidR="00765750" w:rsidRPr="00FD6CBF">
        <w:rPr>
          <w:rFonts w:ascii="Calibri" w:hAnsi="Calibri" w:cs="Calibri"/>
        </w:rPr>
        <w:t>ech</w:t>
      </w:r>
      <w:proofErr w:type="spellEnd"/>
      <w:r w:rsidR="00765750" w:rsidRPr="00FD6CBF">
        <w:rPr>
          <w:rFonts w:ascii="Calibri" w:hAnsi="Calibri" w:cs="Calibri"/>
        </w:rPr>
        <w:t xml:space="preserve">. </w:t>
      </w:r>
      <w:hyperlink r:id="rId21" w:history="1">
        <w:r w:rsidR="00337C41" w:rsidRPr="00FD6CBF">
          <w:rPr>
            <w:rStyle w:val="Hyperlink"/>
            <w:rFonts w:ascii="Calibri" w:hAnsi="Calibri" w:cs="Calibri"/>
          </w:rPr>
          <w:t>https://kguttag.com/2016/10/21/armr-optics-for-combining-light-for-a-see-through-display-part-1/</w:t>
        </w:r>
      </w:hyperlink>
    </w:p>
    <w:p w14:paraId="4F2B9B35" w14:textId="6484C7FB" w:rsidR="00337C41" w:rsidRDefault="00337C41" w:rsidP="00371DDA">
      <w:pPr>
        <w:rPr>
          <w:rFonts w:ascii="Calibri" w:hAnsi="Calibri" w:cs="Calibri"/>
        </w:rPr>
      </w:pPr>
      <w:r w:rsidRPr="00FD6CBF">
        <w:rPr>
          <w:rFonts w:ascii="Calibri" w:hAnsi="Calibri" w:cs="Calibri"/>
        </w:rPr>
        <w:t xml:space="preserve">Rose, Brice. (2019, February 21). </w:t>
      </w:r>
      <w:r w:rsidR="006B7FBE" w:rsidRPr="00FD6CBF">
        <w:rPr>
          <w:rFonts w:ascii="Calibri" w:hAnsi="Calibri" w:cs="Calibri"/>
          <w:i/>
          <w:iCs/>
        </w:rPr>
        <w:t xml:space="preserve">MEMS versus ECM: Comparing Microphone Technologies. </w:t>
      </w:r>
      <w:proofErr w:type="spellStart"/>
      <w:r w:rsidR="006B7FBE" w:rsidRPr="00FD6CBF">
        <w:rPr>
          <w:rFonts w:ascii="Calibri" w:hAnsi="Calibri" w:cs="Calibri"/>
        </w:rPr>
        <w:t>DigiKey</w:t>
      </w:r>
      <w:proofErr w:type="spellEnd"/>
      <w:r w:rsidR="006B7FBE" w:rsidRPr="00FD6CBF">
        <w:rPr>
          <w:rFonts w:ascii="Calibri" w:hAnsi="Calibri" w:cs="Calibri"/>
        </w:rPr>
        <w:t xml:space="preserve">. </w:t>
      </w:r>
      <w:hyperlink r:id="rId22" w:history="1">
        <w:r w:rsidR="00640F21" w:rsidRPr="00877171">
          <w:rPr>
            <w:rStyle w:val="Hyperlink"/>
            <w:rFonts w:ascii="Calibri" w:hAnsi="Calibri" w:cs="Calibri"/>
          </w:rPr>
          <w:t>https://www.digikey.ca/en/articles/mems-vs-ecm-comparing-microphone-technologies</w:t>
        </w:r>
      </w:hyperlink>
    </w:p>
    <w:p w14:paraId="717EB4D3" w14:textId="4EF32615" w:rsidR="00640F21" w:rsidRPr="00640F21" w:rsidRDefault="00640F21" w:rsidP="00371DDA">
      <w:pPr>
        <w:rPr>
          <w:rFonts w:ascii="Calibri" w:hAnsi="Calibri" w:cs="Calibri"/>
        </w:rPr>
      </w:pPr>
      <w:r>
        <w:rPr>
          <w:rFonts w:ascii="Calibri" w:hAnsi="Calibri" w:cs="Calibri"/>
        </w:rPr>
        <w:t xml:space="preserve">Blanche, Pierre-Alexandre. (N.D). </w:t>
      </w:r>
      <w:r w:rsidRPr="00640F21">
        <w:rPr>
          <w:rFonts w:ascii="Calibri" w:hAnsi="Calibri" w:cs="Calibri"/>
          <w:i/>
          <w:iCs/>
        </w:rPr>
        <w:t>Holographic Combiners Improve Head-Up Displays</w:t>
      </w:r>
      <w:r>
        <w:rPr>
          <w:rFonts w:ascii="Calibri" w:hAnsi="Calibri" w:cs="Calibri"/>
          <w:i/>
          <w:iCs/>
        </w:rPr>
        <w:t>.</w:t>
      </w:r>
      <w:r>
        <w:rPr>
          <w:rFonts w:ascii="Calibri" w:hAnsi="Calibri" w:cs="Calibri"/>
        </w:rPr>
        <w:t xml:space="preserve"> Photonics. </w:t>
      </w:r>
      <w:r w:rsidRPr="00640F21">
        <w:rPr>
          <w:rFonts w:ascii="Calibri" w:hAnsi="Calibri" w:cs="Calibri"/>
        </w:rPr>
        <w:t>https://www.photonics.com/Articles/Holographic_Combiners_Improve_Head-Up_Displays/a64487</w:t>
      </w:r>
    </w:p>
    <w:p w14:paraId="07A3D5AA" w14:textId="77777777" w:rsidR="00765750" w:rsidRPr="00FD6CBF" w:rsidRDefault="00765750" w:rsidP="00765750">
      <w:pPr>
        <w:rPr>
          <w:rFonts w:ascii="Calibri" w:hAnsi="Calibri" w:cs="Calibri"/>
        </w:rPr>
      </w:pPr>
    </w:p>
    <w:p w14:paraId="65DA45D5" w14:textId="4E13576C" w:rsidR="00765750" w:rsidRPr="00FD6CBF" w:rsidRDefault="00765750">
      <w:pPr>
        <w:rPr>
          <w:rFonts w:ascii="Calibri" w:hAnsi="Calibri" w:cs="Calibri"/>
        </w:rPr>
      </w:pPr>
      <w:r w:rsidRPr="00FD6CBF">
        <w:rPr>
          <w:rFonts w:ascii="Calibri" w:hAnsi="Calibri" w:cs="Calibri"/>
        </w:rPr>
        <w:br w:type="page"/>
      </w:r>
    </w:p>
    <w:p w14:paraId="570DAEF0" w14:textId="77777777" w:rsidR="00765750" w:rsidRPr="00FD6CBF" w:rsidRDefault="00765750" w:rsidP="00765750">
      <w:pPr>
        <w:rPr>
          <w:rFonts w:ascii="Calibri" w:hAnsi="Calibri" w:cs="Calibri"/>
        </w:rPr>
      </w:pPr>
    </w:p>
    <w:p w14:paraId="2E0C01B6" w14:textId="745E1167" w:rsidR="009809DC" w:rsidRPr="00FD6CBF" w:rsidRDefault="72625AE1" w:rsidP="72625AE1">
      <w:pPr>
        <w:pStyle w:val="Heading1"/>
        <w:spacing w:line="480" w:lineRule="auto"/>
        <w:rPr>
          <w:rFonts w:ascii="Calibri" w:eastAsia="Arial" w:hAnsi="Calibri" w:cs="Calibri"/>
          <w:sz w:val="24"/>
          <w:szCs w:val="24"/>
        </w:rPr>
      </w:pPr>
      <w:bookmarkStart w:id="37" w:name="_Toc295104014"/>
      <w:bookmarkStart w:id="38" w:name="_Toc194080974"/>
      <w:r w:rsidRPr="00FD6CBF">
        <w:rPr>
          <w:rFonts w:ascii="Calibri" w:eastAsia="Arial" w:hAnsi="Calibri" w:cs="Calibri"/>
          <w:sz w:val="24"/>
          <w:szCs w:val="24"/>
        </w:rPr>
        <w:t>8.0 Appendices</w:t>
      </w:r>
      <w:bookmarkEnd w:id="37"/>
      <w:bookmarkEnd w:id="38"/>
    </w:p>
    <w:p w14:paraId="57CE8C5C" w14:textId="29EB8DA6" w:rsidR="009809DC" w:rsidRPr="00FD6CBF" w:rsidRDefault="009809DC" w:rsidP="00637EFC">
      <w:pPr>
        <w:pStyle w:val="Heading1"/>
        <w:numPr>
          <w:ilvl w:val="0"/>
          <w:numId w:val="0"/>
        </w:numPr>
        <w:spacing w:line="480" w:lineRule="auto"/>
        <w:ind w:left="432"/>
        <w:rPr>
          <w:rFonts w:ascii="Calibri" w:eastAsia="Arial" w:hAnsi="Calibri" w:cs="Calibri"/>
          <w:sz w:val="24"/>
          <w:szCs w:val="24"/>
        </w:rPr>
      </w:pPr>
    </w:p>
    <w:sectPr w:rsidR="009809DC" w:rsidRPr="00FD6CBF" w:rsidSect="00C2333C">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B6CDC" w14:textId="77777777" w:rsidR="00617BBA" w:rsidRDefault="00617BBA">
      <w:pPr>
        <w:spacing w:after="0" w:line="240" w:lineRule="auto"/>
      </w:pPr>
      <w:r>
        <w:separator/>
      </w:r>
    </w:p>
  </w:endnote>
  <w:endnote w:type="continuationSeparator" w:id="0">
    <w:p w14:paraId="323BF894" w14:textId="77777777" w:rsidR="00617BBA" w:rsidRDefault="00617BBA">
      <w:pPr>
        <w:spacing w:after="0" w:line="240" w:lineRule="auto"/>
      </w:pPr>
      <w:r>
        <w:continuationSeparator/>
      </w:r>
    </w:p>
  </w:endnote>
  <w:endnote w:type="continuationNotice" w:id="1">
    <w:p w14:paraId="684EF7E7" w14:textId="77777777" w:rsidR="00617BBA" w:rsidRDefault="00617B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578DC" w14:textId="77777777" w:rsidR="0010427E" w:rsidRDefault="00104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6008919"/>
      <w:docPartObj>
        <w:docPartGallery w:val="Page Numbers (Bottom of Page)"/>
        <w:docPartUnique/>
      </w:docPartObj>
    </w:sdtPr>
    <w:sdtEndPr>
      <w:rPr>
        <w:noProof/>
      </w:rPr>
    </w:sdtEndPr>
    <w:sdtContent>
      <w:p w14:paraId="3C5A83B7" w14:textId="07A7EE5B" w:rsidR="00D142C1" w:rsidRDefault="00D14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9EC60" w14:textId="02261078" w:rsidR="72625AE1" w:rsidRPr="003E6E6D" w:rsidRDefault="72625AE1" w:rsidP="003E6E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4BD9" w14:textId="77777777" w:rsidR="00C2333C" w:rsidRDefault="00C2333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E6FB916" w14:textId="77777777" w:rsidR="00C2333C" w:rsidRDefault="00C23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CECCE" w14:textId="77777777" w:rsidR="00617BBA" w:rsidRDefault="00617BBA">
      <w:pPr>
        <w:spacing w:after="0" w:line="240" w:lineRule="auto"/>
      </w:pPr>
      <w:r>
        <w:separator/>
      </w:r>
    </w:p>
  </w:footnote>
  <w:footnote w:type="continuationSeparator" w:id="0">
    <w:p w14:paraId="08C53058" w14:textId="77777777" w:rsidR="00617BBA" w:rsidRDefault="00617BBA">
      <w:pPr>
        <w:spacing w:after="0" w:line="240" w:lineRule="auto"/>
      </w:pPr>
      <w:r>
        <w:continuationSeparator/>
      </w:r>
    </w:p>
  </w:footnote>
  <w:footnote w:type="continuationNotice" w:id="1">
    <w:p w14:paraId="144039A8" w14:textId="77777777" w:rsidR="00617BBA" w:rsidRDefault="00617B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6CC0E" w14:textId="77777777" w:rsidR="0010427E" w:rsidRDefault="00104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AC2E9" w14:textId="77777777" w:rsidR="0010427E" w:rsidRDefault="00104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E406C" w14:textId="77777777" w:rsidR="0010427E" w:rsidRDefault="00104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E77F4"/>
    <w:multiLevelType w:val="hybridMultilevel"/>
    <w:tmpl w:val="326E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4179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A0D7804"/>
    <w:multiLevelType w:val="hybridMultilevel"/>
    <w:tmpl w:val="07663A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DD6F0C"/>
    <w:multiLevelType w:val="multilevel"/>
    <w:tmpl w:val="E2AA572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89795512">
    <w:abstractNumId w:val="3"/>
  </w:num>
  <w:num w:numId="2" w16cid:durableId="434911728">
    <w:abstractNumId w:val="2"/>
  </w:num>
  <w:num w:numId="3" w16cid:durableId="24529925">
    <w:abstractNumId w:val="1"/>
  </w:num>
  <w:num w:numId="4" w16cid:durableId="44546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6C"/>
    <w:rsid w:val="000020B8"/>
    <w:rsid w:val="00003125"/>
    <w:rsid w:val="000208EE"/>
    <w:rsid w:val="0002299C"/>
    <w:rsid w:val="000230AA"/>
    <w:rsid w:val="00025C57"/>
    <w:rsid w:val="00030A5B"/>
    <w:rsid w:val="00041597"/>
    <w:rsid w:val="0004709C"/>
    <w:rsid w:val="00047D99"/>
    <w:rsid w:val="00050654"/>
    <w:rsid w:val="00051211"/>
    <w:rsid w:val="00060175"/>
    <w:rsid w:val="00061FAD"/>
    <w:rsid w:val="00065E3E"/>
    <w:rsid w:val="00067780"/>
    <w:rsid w:val="00070433"/>
    <w:rsid w:val="000710CA"/>
    <w:rsid w:val="0007157F"/>
    <w:rsid w:val="00073102"/>
    <w:rsid w:val="00076CA0"/>
    <w:rsid w:val="000901A3"/>
    <w:rsid w:val="00090B16"/>
    <w:rsid w:val="00092964"/>
    <w:rsid w:val="000934D3"/>
    <w:rsid w:val="000A124F"/>
    <w:rsid w:val="000A2B05"/>
    <w:rsid w:val="000B4B3A"/>
    <w:rsid w:val="000B51B8"/>
    <w:rsid w:val="000B5200"/>
    <w:rsid w:val="000B5E8E"/>
    <w:rsid w:val="000C4D22"/>
    <w:rsid w:val="000C75A6"/>
    <w:rsid w:val="000D13DF"/>
    <w:rsid w:val="000D15EC"/>
    <w:rsid w:val="000D2803"/>
    <w:rsid w:val="000D4EF8"/>
    <w:rsid w:val="000E2D4C"/>
    <w:rsid w:val="000E3379"/>
    <w:rsid w:val="000E4ADF"/>
    <w:rsid w:val="000F3154"/>
    <w:rsid w:val="0010427E"/>
    <w:rsid w:val="00105994"/>
    <w:rsid w:val="00113F50"/>
    <w:rsid w:val="0012487D"/>
    <w:rsid w:val="00130203"/>
    <w:rsid w:val="001314F2"/>
    <w:rsid w:val="00133587"/>
    <w:rsid w:val="0013703F"/>
    <w:rsid w:val="001377BF"/>
    <w:rsid w:val="00137DCD"/>
    <w:rsid w:val="00140D39"/>
    <w:rsid w:val="001471AE"/>
    <w:rsid w:val="00151135"/>
    <w:rsid w:val="001515EF"/>
    <w:rsid w:val="001569D8"/>
    <w:rsid w:val="00160448"/>
    <w:rsid w:val="00162593"/>
    <w:rsid w:val="001637C6"/>
    <w:rsid w:val="00170380"/>
    <w:rsid w:val="001730E3"/>
    <w:rsid w:val="00175C6A"/>
    <w:rsid w:val="001823F8"/>
    <w:rsid w:val="0018509A"/>
    <w:rsid w:val="0019349F"/>
    <w:rsid w:val="00193521"/>
    <w:rsid w:val="001A3CE2"/>
    <w:rsid w:val="001B3883"/>
    <w:rsid w:val="001B3A0E"/>
    <w:rsid w:val="001B3D26"/>
    <w:rsid w:val="001B56BE"/>
    <w:rsid w:val="001B709E"/>
    <w:rsid w:val="001C1FBE"/>
    <w:rsid w:val="001C27B8"/>
    <w:rsid w:val="001C4267"/>
    <w:rsid w:val="001D28F5"/>
    <w:rsid w:val="001D4684"/>
    <w:rsid w:val="001D639F"/>
    <w:rsid w:val="001D69AC"/>
    <w:rsid w:val="001D7FEA"/>
    <w:rsid w:val="001E4C57"/>
    <w:rsid w:val="001F162C"/>
    <w:rsid w:val="001F1FB2"/>
    <w:rsid w:val="001F2F88"/>
    <w:rsid w:val="001F3705"/>
    <w:rsid w:val="001F40A0"/>
    <w:rsid w:val="00201356"/>
    <w:rsid w:val="002119F3"/>
    <w:rsid w:val="00230454"/>
    <w:rsid w:val="00231D05"/>
    <w:rsid w:val="00235D97"/>
    <w:rsid w:val="0023717B"/>
    <w:rsid w:val="0023723F"/>
    <w:rsid w:val="0023753B"/>
    <w:rsid w:val="002378C9"/>
    <w:rsid w:val="00241E2D"/>
    <w:rsid w:val="0024467F"/>
    <w:rsid w:val="00244911"/>
    <w:rsid w:val="00245202"/>
    <w:rsid w:val="00250972"/>
    <w:rsid w:val="002529AC"/>
    <w:rsid w:val="002535C7"/>
    <w:rsid w:val="00254D4D"/>
    <w:rsid w:val="00255AA7"/>
    <w:rsid w:val="00257067"/>
    <w:rsid w:val="00261FD7"/>
    <w:rsid w:val="00264A01"/>
    <w:rsid w:val="002673B8"/>
    <w:rsid w:val="00272DB7"/>
    <w:rsid w:val="00276903"/>
    <w:rsid w:val="00281A45"/>
    <w:rsid w:val="002825A1"/>
    <w:rsid w:val="002838B7"/>
    <w:rsid w:val="00285318"/>
    <w:rsid w:val="0029057B"/>
    <w:rsid w:val="0029299D"/>
    <w:rsid w:val="00292BDA"/>
    <w:rsid w:val="00293A82"/>
    <w:rsid w:val="00293F6C"/>
    <w:rsid w:val="002B463D"/>
    <w:rsid w:val="002C22EF"/>
    <w:rsid w:val="002C2436"/>
    <w:rsid w:val="002C4C1C"/>
    <w:rsid w:val="002D0443"/>
    <w:rsid w:val="002D429E"/>
    <w:rsid w:val="002D4958"/>
    <w:rsid w:val="002E4EF6"/>
    <w:rsid w:val="002E52B4"/>
    <w:rsid w:val="002F2435"/>
    <w:rsid w:val="002F278D"/>
    <w:rsid w:val="002F5366"/>
    <w:rsid w:val="002F599E"/>
    <w:rsid w:val="002F6894"/>
    <w:rsid w:val="00304226"/>
    <w:rsid w:val="00306970"/>
    <w:rsid w:val="00311ABD"/>
    <w:rsid w:val="003154BC"/>
    <w:rsid w:val="0031778A"/>
    <w:rsid w:val="00317832"/>
    <w:rsid w:val="00317D75"/>
    <w:rsid w:val="00321ADC"/>
    <w:rsid w:val="00321D66"/>
    <w:rsid w:val="00321EDB"/>
    <w:rsid w:val="00325D8B"/>
    <w:rsid w:val="00326927"/>
    <w:rsid w:val="00326D09"/>
    <w:rsid w:val="00337C41"/>
    <w:rsid w:val="00341E36"/>
    <w:rsid w:val="0034783D"/>
    <w:rsid w:val="00351A95"/>
    <w:rsid w:val="003523BC"/>
    <w:rsid w:val="00355A1E"/>
    <w:rsid w:val="00360B41"/>
    <w:rsid w:val="00362D85"/>
    <w:rsid w:val="00365160"/>
    <w:rsid w:val="0036636C"/>
    <w:rsid w:val="0036752A"/>
    <w:rsid w:val="00371DDA"/>
    <w:rsid w:val="0037353F"/>
    <w:rsid w:val="0038157D"/>
    <w:rsid w:val="00381FF8"/>
    <w:rsid w:val="0039216B"/>
    <w:rsid w:val="003940F3"/>
    <w:rsid w:val="00394F74"/>
    <w:rsid w:val="003A1BB6"/>
    <w:rsid w:val="003A20A4"/>
    <w:rsid w:val="003A4DB2"/>
    <w:rsid w:val="003B1CE9"/>
    <w:rsid w:val="003B3D7E"/>
    <w:rsid w:val="003C5B6C"/>
    <w:rsid w:val="003D6007"/>
    <w:rsid w:val="003D65B4"/>
    <w:rsid w:val="003E1360"/>
    <w:rsid w:val="003E5BF0"/>
    <w:rsid w:val="003E6E6D"/>
    <w:rsid w:val="003F3870"/>
    <w:rsid w:val="00410BD5"/>
    <w:rsid w:val="00414F62"/>
    <w:rsid w:val="00421F6B"/>
    <w:rsid w:val="004223DD"/>
    <w:rsid w:val="004237AC"/>
    <w:rsid w:val="004247EA"/>
    <w:rsid w:val="0042502A"/>
    <w:rsid w:val="00425A6D"/>
    <w:rsid w:val="0042690D"/>
    <w:rsid w:val="0042724A"/>
    <w:rsid w:val="0042771D"/>
    <w:rsid w:val="00434B5D"/>
    <w:rsid w:val="0043527A"/>
    <w:rsid w:val="00435BFF"/>
    <w:rsid w:val="004369E0"/>
    <w:rsid w:val="00436A0C"/>
    <w:rsid w:val="0044254A"/>
    <w:rsid w:val="00442942"/>
    <w:rsid w:val="00445AB9"/>
    <w:rsid w:val="004501C3"/>
    <w:rsid w:val="004506E0"/>
    <w:rsid w:val="004575F3"/>
    <w:rsid w:val="004621B7"/>
    <w:rsid w:val="00462477"/>
    <w:rsid w:val="0046453C"/>
    <w:rsid w:val="00464B6F"/>
    <w:rsid w:val="00467753"/>
    <w:rsid w:val="004704D8"/>
    <w:rsid w:val="00472920"/>
    <w:rsid w:val="00476CDC"/>
    <w:rsid w:val="0047772B"/>
    <w:rsid w:val="00480862"/>
    <w:rsid w:val="0048488F"/>
    <w:rsid w:val="004849EF"/>
    <w:rsid w:val="00484A89"/>
    <w:rsid w:val="00487977"/>
    <w:rsid w:val="00487B4B"/>
    <w:rsid w:val="00490FA2"/>
    <w:rsid w:val="004911F1"/>
    <w:rsid w:val="00494E31"/>
    <w:rsid w:val="004A2B86"/>
    <w:rsid w:val="004A3AAD"/>
    <w:rsid w:val="004A4BB3"/>
    <w:rsid w:val="004A50D7"/>
    <w:rsid w:val="004A6BF1"/>
    <w:rsid w:val="004A75B8"/>
    <w:rsid w:val="004B26BD"/>
    <w:rsid w:val="004B50D2"/>
    <w:rsid w:val="004C2DEB"/>
    <w:rsid w:val="004C4A6A"/>
    <w:rsid w:val="004C6A2E"/>
    <w:rsid w:val="004D09CF"/>
    <w:rsid w:val="004D0B90"/>
    <w:rsid w:val="004D1813"/>
    <w:rsid w:val="004D2CF8"/>
    <w:rsid w:val="004D3097"/>
    <w:rsid w:val="004D4ABF"/>
    <w:rsid w:val="004D4EEC"/>
    <w:rsid w:val="004D604B"/>
    <w:rsid w:val="004D7018"/>
    <w:rsid w:val="005057EC"/>
    <w:rsid w:val="00512CD6"/>
    <w:rsid w:val="0052323B"/>
    <w:rsid w:val="00526ECA"/>
    <w:rsid w:val="00527990"/>
    <w:rsid w:val="005309DA"/>
    <w:rsid w:val="00534212"/>
    <w:rsid w:val="00540530"/>
    <w:rsid w:val="00542649"/>
    <w:rsid w:val="005437E1"/>
    <w:rsid w:val="005448D6"/>
    <w:rsid w:val="00546F8A"/>
    <w:rsid w:val="00547F3A"/>
    <w:rsid w:val="0055163D"/>
    <w:rsid w:val="00552ED7"/>
    <w:rsid w:val="00556C9C"/>
    <w:rsid w:val="0056010A"/>
    <w:rsid w:val="00564FE1"/>
    <w:rsid w:val="00574208"/>
    <w:rsid w:val="005813E2"/>
    <w:rsid w:val="005922AF"/>
    <w:rsid w:val="005954DD"/>
    <w:rsid w:val="00596D9D"/>
    <w:rsid w:val="00597F9B"/>
    <w:rsid w:val="005A3ADA"/>
    <w:rsid w:val="005A5E16"/>
    <w:rsid w:val="005A651E"/>
    <w:rsid w:val="005B13A0"/>
    <w:rsid w:val="005B251A"/>
    <w:rsid w:val="005B2782"/>
    <w:rsid w:val="005B4FA7"/>
    <w:rsid w:val="005B6828"/>
    <w:rsid w:val="005B7ADA"/>
    <w:rsid w:val="005C179B"/>
    <w:rsid w:val="005D4D8A"/>
    <w:rsid w:val="005D60CC"/>
    <w:rsid w:val="005E1D1C"/>
    <w:rsid w:val="005E3ADC"/>
    <w:rsid w:val="005E608D"/>
    <w:rsid w:val="005F0E52"/>
    <w:rsid w:val="005F67FC"/>
    <w:rsid w:val="005F6C6D"/>
    <w:rsid w:val="00603254"/>
    <w:rsid w:val="00606AB9"/>
    <w:rsid w:val="00617BBA"/>
    <w:rsid w:val="00620A8A"/>
    <w:rsid w:val="00622A95"/>
    <w:rsid w:val="00623940"/>
    <w:rsid w:val="00631E97"/>
    <w:rsid w:val="00632DA6"/>
    <w:rsid w:val="006342CB"/>
    <w:rsid w:val="006361FA"/>
    <w:rsid w:val="0063657B"/>
    <w:rsid w:val="00636CD6"/>
    <w:rsid w:val="00637EFC"/>
    <w:rsid w:val="00640301"/>
    <w:rsid w:val="00640F21"/>
    <w:rsid w:val="00641902"/>
    <w:rsid w:val="00641FEE"/>
    <w:rsid w:val="0064481A"/>
    <w:rsid w:val="00645723"/>
    <w:rsid w:val="00652814"/>
    <w:rsid w:val="00654D37"/>
    <w:rsid w:val="00664A99"/>
    <w:rsid w:val="00675659"/>
    <w:rsid w:val="00681B43"/>
    <w:rsid w:val="00696453"/>
    <w:rsid w:val="006A0A01"/>
    <w:rsid w:val="006A541F"/>
    <w:rsid w:val="006A6A76"/>
    <w:rsid w:val="006B2E21"/>
    <w:rsid w:val="006B37F7"/>
    <w:rsid w:val="006B7023"/>
    <w:rsid w:val="006B7FBE"/>
    <w:rsid w:val="006C0F4A"/>
    <w:rsid w:val="006C2C4E"/>
    <w:rsid w:val="006D1C6D"/>
    <w:rsid w:val="006E3036"/>
    <w:rsid w:val="006E40AB"/>
    <w:rsid w:val="006F0DE2"/>
    <w:rsid w:val="006F4C82"/>
    <w:rsid w:val="006F774E"/>
    <w:rsid w:val="007029D3"/>
    <w:rsid w:val="00702B35"/>
    <w:rsid w:val="00705D4E"/>
    <w:rsid w:val="00706F89"/>
    <w:rsid w:val="007114C9"/>
    <w:rsid w:val="0071293E"/>
    <w:rsid w:val="007172A4"/>
    <w:rsid w:val="00717F70"/>
    <w:rsid w:val="00720678"/>
    <w:rsid w:val="007211F2"/>
    <w:rsid w:val="00721596"/>
    <w:rsid w:val="00722BB6"/>
    <w:rsid w:val="00723733"/>
    <w:rsid w:val="007261AE"/>
    <w:rsid w:val="007267C4"/>
    <w:rsid w:val="0073290B"/>
    <w:rsid w:val="00732DED"/>
    <w:rsid w:val="00737375"/>
    <w:rsid w:val="0074128A"/>
    <w:rsid w:val="00742576"/>
    <w:rsid w:val="00743FD4"/>
    <w:rsid w:val="00744A30"/>
    <w:rsid w:val="00750D44"/>
    <w:rsid w:val="00754E19"/>
    <w:rsid w:val="00756A74"/>
    <w:rsid w:val="0076002D"/>
    <w:rsid w:val="00765750"/>
    <w:rsid w:val="007664F3"/>
    <w:rsid w:val="007721BA"/>
    <w:rsid w:val="00772E30"/>
    <w:rsid w:val="00773B25"/>
    <w:rsid w:val="00782D5E"/>
    <w:rsid w:val="007860F2"/>
    <w:rsid w:val="00787530"/>
    <w:rsid w:val="00790D6E"/>
    <w:rsid w:val="007939D6"/>
    <w:rsid w:val="00796EEC"/>
    <w:rsid w:val="007A2D2A"/>
    <w:rsid w:val="007A3AA5"/>
    <w:rsid w:val="007A4063"/>
    <w:rsid w:val="007A4F38"/>
    <w:rsid w:val="007A6E9A"/>
    <w:rsid w:val="007B094C"/>
    <w:rsid w:val="007B3E0B"/>
    <w:rsid w:val="007C736D"/>
    <w:rsid w:val="007D144E"/>
    <w:rsid w:val="007D15D9"/>
    <w:rsid w:val="007D4086"/>
    <w:rsid w:val="007D56AE"/>
    <w:rsid w:val="007E078C"/>
    <w:rsid w:val="007E4E73"/>
    <w:rsid w:val="007E677B"/>
    <w:rsid w:val="007F0E89"/>
    <w:rsid w:val="008020B6"/>
    <w:rsid w:val="00803C6D"/>
    <w:rsid w:val="0080497B"/>
    <w:rsid w:val="00807B2F"/>
    <w:rsid w:val="00807FDB"/>
    <w:rsid w:val="00812781"/>
    <w:rsid w:val="00815C5A"/>
    <w:rsid w:val="008204D2"/>
    <w:rsid w:val="0082319B"/>
    <w:rsid w:val="0083437B"/>
    <w:rsid w:val="00840418"/>
    <w:rsid w:val="00846BF4"/>
    <w:rsid w:val="00847A86"/>
    <w:rsid w:val="0085040F"/>
    <w:rsid w:val="00856072"/>
    <w:rsid w:val="00860E33"/>
    <w:rsid w:val="00861F0F"/>
    <w:rsid w:val="0086360F"/>
    <w:rsid w:val="0087244C"/>
    <w:rsid w:val="00872A64"/>
    <w:rsid w:val="00874978"/>
    <w:rsid w:val="00875FFA"/>
    <w:rsid w:val="00882E6D"/>
    <w:rsid w:val="00894CCD"/>
    <w:rsid w:val="008A0E65"/>
    <w:rsid w:val="008A35BC"/>
    <w:rsid w:val="008A4B81"/>
    <w:rsid w:val="008A5BC8"/>
    <w:rsid w:val="008B05CF"/>
    <w:rsid w:val="008B64B9"/>
    <w:rsid w:val="008B6877"/>
    <w:rsid w:val="008C00FB"/>
    <w:rsid w:val="008C55C5"/>
    <w:rsid w:val="008D7CA2"/>
    <w:rsid w:val="008E1DCD"/>
    <w:rsid w:val="008E3692"/>
    <w:rsid w:val="008F04B3"/>
    <w:rsid w:val="008F0EDE"/>
    <w:rsid w:val="008F61CF"/>
    <w:rsid w:val="00902B3F"/>
    <w:rsid w:val="009040EB"/>
    <w:rsid w:val="00904C68"/>
    <w:rsid w:val="00904F1F"/>
    <w:rsid w:val="00906118"/>
    <w:rsid w:val="00907861"/>
    <w:rsid w:val="00922708"/>
    <w:rsid w:val="00930A34"/>
    <w:rsid w:val="00937009"/>
    <w:rsid w:val="00937398"/>
    <w:rsid w:val="009405CE"/>
    <w:rsid w:val="00951307"/>
    <w:rsid w:val="009530E7"/>
    <w:rsid w:val="00954ECF"/>
    <w:rsid w:val="00957D45"/>
    <w:rsid w:val="00980168"/>
    <w:rsid w:val="009809DC"/>
    <w:rsid w:val="0098115F"/>
    <w:rsid w:val="00981567"/>
    <w:rsid w:val="009853A3"/>
    <w:rsid w:val="009977F0"/>
    <w:rsid w:val="009A040C"/>
    <w:rsid w:val="009A1862"/>
    <w:rsid w:val="009A2C36"/>
    <w:rsid w:val="009A63E8"/>
    <w:rsid w:val="009A7456"/>
    <w:rsid w:val="009B4E21"/>
    <w:rsid w:val="009B561E"/>
    <w:rsid w:val="009C0FE1"/>
    <w:rsid w:val="009C18AD"/>
    <w:rsid w:val="009C481B"/>
    <w:rsid w:val="009D0CE6"/>
    <w:rsid w:val="009E03E8"/>
    <w:rsid w:val="009E60D1"/>
    <w:rsid w:val="009F005B"/>
    <w:rsid w:val="009F3DC7"/>
    <w:rsid w:val="00A00CAE"/>
    <w:rsid w:val="00A02049"/>
    <w:rsid w:val="00A075AE"/>
    <w:rsid w:val="00A10D60"/>
    <w:rsid w:val="00A122B8"/>
    <w:rsid w:val="00A15A8A"/>
    <w:rsid w:val="00A21F0F"/>
    <w:rsid w:val="00A2246D"/>
    <w:rsid w:val="00A226DF"/>
    <w:rsid w:val="00A25024"/>
    <w:rsid w:val="00A32920"/>
    <w:rsid w:val="00A363EF"/>
    <w:rsid w:val="00A371DE"/>
    <w:rsid w:val="00A375A9"/>
    <w:rsid w:val="00A4234C"/>
    <w:rsid w:val="00A42C0B"/>
    <w:rsid w:val="00A44669"/>
    <w:rsid w:val="00A44DB7"/>
    <w:rsid w:val="00A45376"/>
    <w:rsid w:val="00A45578"/>
    <w:rsid w:val="00A5387C"/>
    <w:rsid w:val="00A53B2B"/>
    <w:rsid w:val="00A550C1"/>
    <w:rsid w:val="00A608CA"/>
    <w:rsid w:val="00A64EEB"/>
    <w:rsid w:val="00A71846"/>
    <w:rsid w:val="00A71AEA"/>
    <w:rsid w:val="00A73E7C"/>
    <w:rsid w:val="00A746B9"/>
    <w:rsid w:val="00A74D8F"/>
    <w:rsid w:val="00A75CF6"/>
    <w:rsid w:val="00A81DB0"/>
    <w:rsid w:val="00A82064"/>
    <w:rsid w:val="00A822E1"/>
    <w:rsid w:val="00A94A83"/>
    <w:rsid w:val="00A97E69"/>
    <w:rsid w:val="00AA4498"/>
    <w:rsid w:val="00AA6EB0"/>
    <w:rsid w:val="00AB3463"/>
    <w:rsid w:val="00AB3A3F"/>
    <w:rsid w:val="00AB44C1"/>
    <w:rsid w:val="00AB4AA2"/>
    <w:rsid w:val="00AC2443"/>
    <w:rsid w:val="00AC3017"/>
    <w:rsid w:val="00AC33A0"/>
    <w:rsid w:val="00AD02AF"/>
    <w:rsid w:val="00AD4B55"/>
    <w:rsid w:val="00AD6EA8"/>
    <w:rsid w:val="00AD6F5A"/>
    <w:rsid w:val="00AE2B54"/>
    <w:rsid w:val="00AE532F"/>
    <w:rsid w:val="00AE5EF3"/>
    <w:rsid w:val="00AE6518"/>
    <w:rsid w:val="00AF094E"/>
    <w:rsid w:val="00AF6578"/>
    <w:rsid w:val="00B007CD"/>
    <w:rsid w:val="00B02CEE"/>
    <w:rsid w:val="00B079A9"/>
    <w:rsid w:val="00B11805"/>
    <w:rsid w:val="00B11A10"/>
    <w:rsid w:val="00B13563"/>
    <w:rsid w:val="00B14D7F"/>
    <w:rsid w:val="00B21387"/>
    <w:rsid w:val="00B23188"/>
    <w:rsid w:val="00B2632F"/>
    <w:rsid w:val="00B27E5F"/>
    <w:rsid w:val="00B333D3"/>
    <w:rsid w:val="00B33C0B"/>
    <w:rsid w:val="00B34103"/>
    <w:rsid w:val="00B367D5"/>
    <w:rsid w:val="00B37A08"/>
    <w:rsid w:val="00B4131A"/>
    <w:rsid w:val="00B41AAF"/>
    <w:rsid w:val="00B43C0B"/>
    <w:rsid w:val="00B461B2"/>
    <w:rsid w:val="00B4658C"/>
    <w:rsid w:val="00B5040D"/>
    <w:rsid w:val="00B514FE"/>
    <w:rsid w:val="00B54595"/>
    <w:rsid w:val="00B63D44"/>
    <w:rsid w:val="00B66B95"/>
    <w:rsid w:val="00B678A0"/>
    <w:rsid w:val="00B704EE"/>
    <w:rsid w:val="00B73C21"/>
    <w:rsid w:val="00B7509D"/>
    <w:rsid w:val="00B771F0"/>
    <w:rsid w:val="00B81581"/>
    <w:rsid w:val="00B840E8"/>
    <w:rsid w:val="00B856C0"/>
    <w:rsid w:val="00B91076"/>
    <w:rsid w:val="00B96226"/>
    <w:rsid w:val="00BA163F"/>
    <w:rsid w:val="00BA5CD3"/>
    <w:rsid w:val="00BB1B3B"/>
    <w:rsid w:val="00BB4C6A"/>
    <w:rsid w:val="00BB6381"/>
    <w:rsid w:val="00BB6DF7"/>
    <w:rsid w:val="00BC0D62"/>
    <w:rsid w:val="00BD3B3D"/>
    <w:rsid w:val="00BE0674"/>
    <w:rsid w:val="00BE0F75"/>
    <w:rsid w:val="00BE43B5"/>
    <w:rsid w:val="00BE49B0"/>
    <w:rsid w:val="00BE5A57"/>
    <w:rsid w:val="00BE6EE1"/>
    <w:rsid w:val="00BE710D"/>
    <w:rsid w:val="00BE74A8"/>
    <w:rsid w:val="00BF1283"/>
    <w:rsid w:val="00BF4752"/>
    <w:rsid w:val="00BF7727"/>
    <w:rsid w:val="00C02F6E"/>
    <w:rsid w:val="00C04EDB"/>
    <w:rsid w:val="00C11F7C"/>
    <w:rsid w:val="00C12875"/>
    <w:rsid w:val="00C133E8"/>
    <w:rsid w:val="00C13CFB"/>
    <w:rsid w:val="00C14E4D"/>
    <w:rsid w:val="00C16641"/>
    <w:rsid w:val="00C2333C"/>
    <w:rsid w:val="00C23D33"/>
    <w:rsid w:val="00C2422B"/>
    <w:rsid w:val="00C3406D"/>
    <w:rsid w:val="00C359A3"/>
    <w:rsid w:val="00C37DDD"/>
    <w:rsid w:val="00C402D3"/>
    <w:rsid w:val="00C41207"/>
    <w:rsid w:val="00C41CBB"/>
    <w:rsid w:val="00C46158"/>
    <w:rsid w:val="00C532DC"/>
    <w:rsid w:val="00C54CF7"/>
    <w:rsid w:val="00C55E59"/>
    <w:rsid w:val="00C62031"/>
    <w:rsid w:val="00C62A66"/>
    <w:rsid w:val="00C6320E"/>
    <w:rsid w:val="00C64D0D"/>
    <w:rsid w:val="00C66476"/>
    <w:rsid w:val="00C714F5"/>
    <w:rsid w:val="00C747D9"/>
    <w:rsid w:val="00C77507"/>
    <w:rsid w:val="00C8318F"/>
    <w:rsid w:val="00C83698"/>
    <w:rsid w:val="00C87086"/>
    <w:rsid w:val="00C90CAB"/>
    <w:rsid w:val="00C97C42"/>
    <w:rsid w:val="00CB571F"/>
    <w:rsid w:val="00CB7F04"/>
    <w:rsid w:val="00CC0880"/>
    <w:rsid w:val="00CC1226"/>
    <w:rsid w:val="00CC5A7C"/>
    <w:rsid w:val="00CC7B62"/>
    <w:rsid w:val="00CD72D8"/>
    <w:rsid w:val="00CE24AA"/>
    <w:rsid w:val="00CE2F69"/>
    <w:rsid w:val="00CE4C97"/>
    <w:rsid w:val="00CF0E9E"/>
    <w:rsid w:val="00CF146F"/>
    <w:rsid w:val="00CF18DE"/>
    <w:rsid w:val="00CF4728"/>
    <w:rsid w:val="00CF5D76"/>
    <w:rsid w:val="00CF697F"/>
    <w:rsid w:val="00D00400"/>
    <w:rsid w:val="00D00E2F"/>
    <w:rsid w:val="00D01EE5"/>
    <w:rsid w:val="00D02A59"/>
    <w:rsid w:val="00D05BEE"/>
    <w:rsid w:val="00D077B7"/>
    <w:rsid w:val="00D142C1"/>
    <w:rsid w:val="00D14D77"/>
    <w:rsid w:val="00D162C6"/>
    <w:rsid w:val="00D17054"/>
    <w:rsid w:val="00D17123"/>
    <w:rsid w:val="00D217B8"/>
    <w:rsid w:val="00D2634C"/>
    <w:rsid w:val="00D26ACA"/>
    <w:rsid w:val="00D32DE0"/>
    <w:rsid w:val="00D33AF3"/>
    <w:rsid w:val="00D4302E"/>
    <w:rsid w:val="00D437FE"/>
    <w:rsid w:val="00D43968"/>
    <w:rsid w:val="00D43B09"/>
    <w:rsid w:val="00D46A9B"/>
    <w:rsid w:val="00D52469"/>
    <w:rsid w:val="00D534CA"/>
    <w:rsid w:val="00D60AF9"/>
    <w:rsid w:val="00D62B9D"/>
    <w:rsid w:val="00D6717D"/>
    <w:rsid w:val="00D675ED"/>
    <w:rsid w:val="00D713B3"/>
    <w:rsid w:val="00D738C0"/>
    <w:rsid w:val="00D825CD"/>
    <w:rsid w:val="00D83DA0"/>
    <w:rsid w:val="00D91C45"/>
    <w:rsid w:val="00D93B3E"/>
    <w:rsid w:val="00D9502D"/>
    <w:rsid w:val="00D97710"/>
    <w:rsid w:val="00DB07ED"/>
    <w:rsid w:val="00DB0A5B"/>
    <w:rsid w:val="00DB18AE"/>
    <w:rsid w:val="00DC051F"/>
    <w:rsid w:val="00DC47C4"/>
    <w:rsid w:val="00DD121C"/>
    <w:rsid w:val="00DD5DD3"/>
    <w:rsid w:val="00DE1455"/>
    <w:rsid w:val="00DE23D4"/>
    <w:rsid w:val="00DE2886"/>
    <w:rsid w:val="00DE6065"/>
    <w:rsid w:val="00DE694E"/>
    <w:rsid w:val="00DE707F"/>
    <w:rsid w:val="00DF4DC6"/>
    <w:rsid w:val="00DF59D6"/>
    <w:rsid w:val="00DF727A"/>
    <w:rsid w:val="00E12D2F"/>
    <w:rsid w:val="00E13CB8"/>
    <w:rsid w:val="00E14A0C"/>
    <w:rsid w:val="00E17F25"/>
    <w:rsid w:val="00E207ED"/>
    <w:rsid w:val="00E21376"/>
    <w:rsid w:val="00E2186D"/>
    <w:rsid w:val="00E2248B"/>
    <w:rsid w:val="00E22C66"/>
    <w:rsid w:val="00E238C0"/>
    <w:rsid w:val="00E2598A"/>
    <w:rsid w:val="00E37776"/>
    <w:rsid w:val="00E5003E"/>
    <w:rsid w:val="00E540EF"/>
    <w:rsid w:val="00E659E8"/>
    <w:rsid w:val="00E71B1B"/>
    <w:rsid w:val="00E71E80"/>
    <w:rsid w:val="00E772B2"/>
    <w:rsid w:val="00E82823"/>
    <w:rsid w:val="00E91146"/>
    <w:rsid w:val="00E93933"/>
    <w:rsid w:val="00E95299"/>
    <w:rsid w:val="00E972CE"/>
    <w:rsid w:val="00E975D8"/>
    <w:rsid w:val="00EA35B6"/>
    <w:rsid w:val="00EA47CA"/>
    <w:rsid w:val="00EA63AD"/>
    <w:rsid w:val="00EB0000"/>
    <w:rsid w:val="00EB0081"/>
    <w:rsid w:val="00EB3A65"/>
    <w:rsid w:val="00EB55BD"/>
    <w:rsid w:val="00ED5429"/>
    <w:rsid w:val="00EE1336"/>
    <w:rsid w:val="00EE2127"/>
    <w:rsid w:val="00EE5511"/>
    <w:rsid w:val="00EE6121"/>
    <w:rsid w:val="00EE6C88"/>
    <w:rsid w:val="00EF7FE1"/>
    <w:rsid w:val="00F011BA"/>
    <w:rsid w:val="00F02FC6"/>
    <w:rsid w:val="00F0520B"/>
    <w:rsid w:val="00F063B0"/>
    <w:rsid w:val="00F154E0"/>
    <w:rsid w:val="00F1673E"/>
    <w:rsid w:val="00F20885"/>
    <w:rsid w:val="00F21D7D"/>
    <w:rsid w:val="00F25E9C"/>
    <w:rsid w:val="00F2768B"/>
    <w:rsid w:val="00F27FF5"/>
    <w:rsid w:val="00F31B43"/>
    <w:rsid w:val="00F31E9D"/>
    <w:rsid w:val="00F334B4"/>
    <w:rsid w:val="00F34633"/>
    <w:rsid w:val="00F35FBE"/>
    <w:rsid w:val="00F36C77"/>
    <w:rsid w:val="00F5111E"/>
    <w:rsid w:val="00F514E9"/>
    <w:rsid w:val="00F626D7"/>
    <w:rsid w:val="00F6475E"/>
    <w:rsid w:val="00F67499"/>
    <w:rsid w:val="00F67BCE"/>
    <w:rsid w:val="00F71BD7"/>
    <w:rsid w:val="00F7439E"/>
    <w:rsid w:val="00F8059A"/>
    <w:rsid w:val="00F8662B"/>
    <w:rsid w:val="00F86C6F"/>
    <w:rsid w:val="00F90021"/>
    <w:rsid w:val="00F91CC6"/>
    <w:rsid w:val="00F92F51"/>
    <w:rsid w:val="00FA0EA2"/>
    <w:rsid w:val="00FB2380"/>
    <w:rsid w:val="00FB3675"/>
    <w:rsid w:val="00FC5ABF"/>
    <w:rsid w:val="00FD2011"/>
    <w:rsid w:val="00FD2167"/>
    <w:rsid w:val="00FD4043"/>
    <w:rsid w:val="00FD5FCE"/>
    <w:rsid w:val="00FD6CBF"/>
    <w:rsid w:val="00FE1AFE"/>
    <w:rsid w:val="00FE3408"/>
    <w:rsid w:val="00FE5E2A"/>
    <w:rsid w:val="00FE6A10"/>
    <w:rsid w:val="00FF2D68"/>
    <w:rsid w:val="00FF45DB"/>
    <w:rsid w:val="00FF50E5"/>
    <w:rsid w:val="0535943C"/>
    <w:rsid w:val="3FC9363F"/>
    <w:rsid w:val="72625A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93701"/>
  <w15:chartTrackingRefBased/>
  <w15:docId w15:val="{5DC75A05-7FFA-477A-9E1B-481038A9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72625AE1"/>
    <w:pPr>
      <w:numPr>
        <w:numId w:val="3"/>
      </w:numPr>
      <w:outlineLvl w:val="0"/>
    </w:pPr>
    <w:rPr>
      <w:rFonts w:eastAsiaTheme="minorEastAsia"/>
    </w:rPr>
  </w:style>
  <w:style w:type="paragraph" w:styleId="Heading2">
    <w:name w:val="heading 2"/>
    <w:basedOn w:val="Normal"/>
    <w:next w:val="Normal"/>
    <w:link w:val="Heading2Char"/>
    <w:uiPriority w:val="9"/>
    <w:unhideWhenUsed/>
    <w:qFormat/>
    <w:rsid w:val="003C5B6C"/>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5B6C"/>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B6C"/>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B6C"/>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B6C"/>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B6C"/>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B6C"/>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B6C"/>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72625AE1"/>
    <w:rPr>
      <w:rFonts w:eastAsiaTheme="minorEastAsia"/>
    </w:rPr>
  </w:style>
  <w:style w:type="character" w:customStyle="1" w:styleId="Heading2Char">
    <w:name w:val="Heading 2 Char"/>
    <w:basedOn w:val="DefaultParagraphFont"/>
    <w:link w:val="Heading2"/>
    <w:uiPriority w:val="9"/>
    <w:rsid w:val="003C5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5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B6C"/>
    <w:rPr>
      <w:rFonts w:eastAsiaTheme="majorEastAsia" w:cstheme="majorBidi"/>
      <w:color w:val="272727" w:themeColor="text1" w:themeTint="D8"/>
    </w:rPr>
  </w:style>
  <w:style w:type="paragraph" w:styleId="Title">
    <w:name w:val="Title"/>
    <w:basedOn w:val="Normal"/>
    <w:next w:val="Normal"/>
    <w:link w:val="TitleChar"/>
    <w:uiPriority w:val="10"/>
    <w:qFormat/>
    <w:rsid w:val="003C5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B6C"/>
    <w:pPr>
      <w:spacing w:before="160"/>
      <w:jc w:val="center"/>
    </w:pPr>
    <w:rPr>
      <w:i/>
      <w:iCs/>
      <w:color w:val="404040" w:themeColor="text1" w:themeTint="BF"/>
    </w:rPr>
  </w:style>
  <w:style w:type="character" w:customStyle="1" w:styleId="QuoteChar">
    <w:name w:val="Quote Char"/>
    <w:basedOn w:val="DefaultParagraphFont"/>
    <w:link w:val="Quote"/>
    <w:uiPriority w:val="29"/>
    <w:rsid w:val="003C5B6C"/>
    <w:rPr>
      <w:i/>
      <w:iCs/>
      <w:color w:val="404040" w:themeColor="text1" w:themeTint="BF"/>
    </w:rPr>
  </w:style>
  <w:style w:type="paragraph" w:styleId="ListParagraph">
    <w:name w:val="List Paragraph"/>
    <w:basedOn w:val="Normal"/>
    <w:uiPriority w:val="34"/>
    <w:qFormat/>
    <w:rsid w:val="003C5B6C"/>
    <w:pPr>
      <w:ind w:left="720"/>
      <w:contextualSpacing/>
    </w:pPr>
  </w:style>
  <w:style w:type="character" w:styleId="IntenseEmphasis">
    <w:name w:val="Intense Emphasis"/>
    <w:basedOn w:val="DefaultParagraphFont"/>
    <w:uiPriority w:val="21"/>
    <w:qFormat/>
    <w:rsid w:val="003C5B6C"/>
    <w:rPr>
      <w:i/>
      <w:iCs/>
      <w:color w:val="0F4761" w:themeColor="accent1" w:themeShade="BF"/>
    </w:rPr>
  </w:style>
  <w:style w:type="paragraph" w:styleId="IntenseQuote">
    <w:name w:val="Intense Quote"/>
    <w:basedOn w:val="Normal"/>
    <w:next w:val="Normal"/>
    <w:link w:val="IntenseQuoteChar"/>
    <w:uiPriority w:val="30"/>
    <w:qFormat/>
    <w:rsid w:val="003C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B6C"/>
    <w:rPr>
      <w:i/>
      <w:iCs/>
      <w:color w:val="0F4761" w:themeColor="accent1" w:themeShade="BF"/>
    </w:rPr>
  </w:style>
  <w:style w:type="character" w:styleId="IntenseReference">
    <w:name w:val="Intense Reference"/>
    <w:basedOn w:val="DefaultParagraphFont"/>
    <w:uiPriority w:val="32"/>
    <w:qFormat/>
    <w:rsid w:val="003C5B6C"/>
    <w:rPr>
      <w:b/>
      <w:bCs/>
      <w:smallCaps/>
      <w:color w:val="0F4761" w:themeColor="accent1" w:themeShade="BF"/>
      <w:spacing w:val="5"/>
    </w:rPr>
  </w:style>
  <w:style w:type="table" w:styleId="TableGrid">
    <w:name w:val="Table Grid"/>
    <w:basedOn w:val="TableNormal"/>
    <w:uiPriority w:val="39"/>
    <w:rsid w:val="003C5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5B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3C5B6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uiPriority w:val="39"/>
    <w:unhideWhenUsed/>
    <w:rsid w:val="72625AE1"/>
    <w:pPr>
      <w:spacing w:after="100"/>
    </w:pPr>
  </w:style>
  <w:style w:type="character" w:styleId="Hyperlink">
    <w:name w:val="Hyperlink"/>
    <w:basedOn w:val="DefaultParagraphFont"/>
    <w:uiPriority w:val="99"/>
    <w:unhideWhenUsed/>
    <w:rsid w:val="72625AE1"/>
    <w:rPr>
      <w:color w:val="467886"/>
      <w:u w:val="single"/>
    </w:rPr>
  </w:style>
  <w:style w:type="paragraph" w:styleId="Header">
    <w:name w:val="header"/>
    <w:basedOn w:val="Normal"/>
    <w:uiPriority w:val="99"/>
    <w:unhideWhenUsed/>
    <w:rsid w:val="72625AE1"/>
    <w:pPr>
      <w:tabs>
        <w:tab w:val="center" w:pos="4680"/>
        <w:tab w:val="right" w:pos="9360"/>
      </w:tabs>
      <w:spacing w:after="0" w:line="240" w:lineRule="auto"/>
    </w:pPr>
  </w:style>
  <w:style w:type="paragraph" w:styleId="Footer">
    <w:name w:val="footer"/>
    <w:basedOn w:val="Normal"/>
    <w:link w:val="FooterChar"/>
    <w:uiPriority w:val="99"/>
    <w:unhideWhenUsed/>
    <w:rsid w:val="72625AE1"/>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DE1455"/>
    <w:rPr>
      <w:color w:val="605E5C"/>
      <w:shd w:val="clear" w:color="auto" w:fill="E1DFDD"/>
    </w:rPr>
  </w:style>
  <w:style w:type="paragraph" w:styleId="NormalWeb">
    <w:name w:val="Normal (Web)"/>
    <w:basedOn w:val="Normal"/>
    <w:uiPriority w:val="99"/>
    <w:semiHidden/>
    <w:unhideWhenUsed/>
    <w:rsid w:val="004D0B9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7244C"/>
    <w:rPr>
      <w:color w:val="96607D" w:themeColor="followedHyperlink"/>
      <w:u w:val="single"/>
    </w:rPr>
  </w:style>
  <w:style w:type="character" w:customStyle="1" w:styleId="FooterChar">
    <w:name w:val="Footer Char"/>
    <w:basedOn w:val="DefaultParagraphFont"/>
    <w:link w:val="Footer"/>
    <w:uiPriority w:val="99"/>
    <w:rsid w:val="00596D9D"/>
  </w:style>
  <w:style w:type="paragraph" w:styleId="TOC2">
    <w:name w:val="toc 2"/>
    <w:basedOn w:val="Normal"/>
    <w:next w:val="Normal"/>
    <w:autoRedefine/>
    <w:uiPriority w:val="39"/>
    <w:unhideWhenUsed/>
    <w:rsid w:val="002F2435"/>
    <w:pPr>
      <w:spacing w:after="100"/>
      <w:ind w:left="220"/>
    </w:pPr>
  </w:style>
  <w:style w:type="paragraph" w:styleId="TOC3">
    <w:name w:val="toc 3"/>
    <w:basedOn w:val="Normal"/>
    <w:next w:val="Normal"/>
    <w:autoRedefine/>
    <w:uiPriority w:val="39"/>
    <w:unhideWhenUsed/>
    <w:rsid w:val="002F2435"/>
    <w:pPr>
      <w:spacing w:after="100"/>
      <w:ind w:left="440"/>
    </w:pPr>
  </w:style>
  <w:style w:type="paragraph" w:styleId="Caption">
    <w:name w:val="caption"/>
    <w:basedOn w:val="Normal"/>
    <w:next w:val="Normal"/>
    <w:uiPriority w:val="35"/>
    <w:semiHidden/>
    <w:unhideWhenUsed/>
    <w:qFormat/>
    <w:rsid w:val="00640F2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129">
      <w:bodyDiv w:val="1"/>
      <w:marLeft w:val="0"/>
      <w:marRight w:val="0"/>
      <w:marTop w:val="0"/>
      <w:marBottom w:val="0"/>
      <w:divBdr>
        <w:top w:val="none" w:sz="0" w:space="0" w:color="auto"/>
        <w:left w:val="none" w:sz="0" w:space="0" w:color="auto"/>
        <w:bottom w:val="none" w:sz="0" w:space="0" w:color="auto"/>
        <w:right w:val="none" w:sz="0" w:space="0" w:color="auto"/>
      </w:divBdr>
      <w:divsChild>
        <w:div w:id="1057898128">
          <w:marLeft w:val="0"/>
          <w:marRight w:val="0"/>
          <w:marTop w:val="0"/>
          <w:marBottom w:val="0"/>
          <w:divBdr>
            <w:top w:val="none" w:sz="0" w:space="0" w:color="auto"/>
            <w:left w:val="none" w:sz="0" w:space="0" w:color="auto"/>
            <w:bottom w:val="none" w:sz="0" w:space="0" w:color="auto"/>
            <w:right w:val="none" w:sz="0" w:space="0" w:color="auto"/>
          </w:divBdr>
          <w:divsChild>
            <w:div w:id="7408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6670">
      <w:bodyDiv w:val="1"/>
      <w:marLeft w:val="0"/>
      <w:marRight w:val="0"/>
      <w:marTop w:val="0"/>
      <w:marBottom w:val="0"/>
      <w:divBdr>
        <w:top w:val="none" w:sz="0" w:space="0" w:color="auto"/>
        <w:left w:val="none" w:sz="0" w:space="0" w:color="auto"/>
        <w:bottom w:val="none" w:sz="0" w:space="0" w:color="auto"/>
        <w:right w:val="none" w:sz="0" w:space="0" w:color="auto"/>
      </w:divBdr>
    </w:div>
    <w:div w:id="470750524">
      <w:bodyDiv w:val="1"/>
      <w:marLeft w:val="0"/>
      <w:marRight w:val="0"/>
      <w:marTop w:val="0"/>
      <w:marBottom w:val="0"/>
      <w:divBdr>
        <w:top w:val="none" w:sz="0" w:space="0" w:color="auto"/>
        <w:left w:val="none" w:sz="0" w:space="0" w:color="auto"/>
        <w:bottom w:val="none" w:sz="0" w:space="0" w:color="auto"/>
        <w:right w:val="none" w:sz="0" w:space="0" w:color="auto"/>
      </w:divBdr>
    </w:div>
    <w:div w:id="734931216">
      <w:bodyDiv w:val="1"/>
      <w:marLeft w:val="0"/>
      <w:marRight w:val="0"/>
      <w:marTop w:val="0"/>
      <w:marBottom w:val="0"/>
      <w:divBdr>
        <w:top w:val="none" w:sz="0" w:space="0" w:color="auto"/>
        <w:left w:val="none" w:sz="0" w:space="0" w:color="auto"/>
        <w:bottom w:val="none" w:sz="0" w:space="0" w:color="auto"/>
        <w:right w:val="none" w:sz="0" w:space="0" w:color="auto"/>
      </w:divBdr>
    </w:div>
    <w:div w:id="920411302">
      <w:bodyDiv w:val="1"/>
      <w:marLeft w:val="0"/>
      <w:marRight w:val="0"/>
      <w:marTop w:val="0"/>
      <w:marBottom w:val="0"/>
      <w:divBdr>
        <w:top w:val="none" w:sz="0" w:space="0" w:color="auto"/>
        <w:left w:val="none" w:sz="0" w:space="0" w:color="auto"/>
        <w:bottom w:val="none" w:sz="0" w:space="0" w:color="auto"/>
        <w:right w:val="none" w:sz="0" w:space="0" w:color="auto"/>
      </w:divBdr>
      <w:divsChild>
        <w:div w:id="1132673428">
          <w:marLeft w:val="0"/>
          <w:marRight w:val="0"/>
          <w:marTop w:val="0"/>
          <w:marBottom w:val="0"/>
          <w:divBdr>
            <w:top w:val="none" w:sz="0" w:space="0" w:color="auto"/>
            <w:left w:val="none" w:sz="0" w:space="0" w:color="auto"/>
            <w:bottom w:val="none" w:sz="0" w:space="0" w:color="auto"/>
            <w:right w:val="none" w:sz="0" w:space="0" w:color="auto"/>
          </w:divBdr>
          <w:divsChild>
            <w:div w:id="17787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9103">
      <w:bodyDiv w:val="1"/>
      <w:marLeft w:val="0"/>
      <w:marRight w:val="0"/>
      <w:marTop w:val="0"/>
      <w:marBottom w:val="0"/>
      <w:divBdr>
        <w:top w:val="none" w:sz="0" w:space="0" w:color="auto"/>
        <w:left w:val="none" w:sz="0" w:space="0" w:color="auto"/>
        <w:bottom w:val="none" w:sz="0" w:space="0" w:color="auto"/>
        <w:right w:val="none" w:sz="0" w:space="0" w:color="auto"/>
      </w:divBdr>
    </w:div>
    <w:div w:id="1354964410">
      <w:bodyDiv w:val="1"/>
      <w:marLeft w:val="0"/>
      <w:marRight w:val="0"/>
      <w:marTop w:val="0"/>
      <w:marBottom w:val="0"/>
      <w:divBdr>
        <w:top w:val="none" w:sz="0" w:space="0" w:color="auto"/>
        <w:left w:val="none" w:sz="0" w:space="0" w:color="auto"/>
        <w:bottom w:val="none" w:sz="0" w:space="0" w:color="auto"/>
        <w:right w:val="none" w:sz="0" w:space="0" w:color="auto"/>
      </w:divBdr>
    </w:div>
    <w:div w:id="1931741313">
      <w:bodyDiv w:val="1"/>
      <w:marLeft w:val="0"/>
      <w:marRight w:val="0"/>
      <w:marTop w:val="0"/>
      <w:marBottom w:val="0"/>
      <w:divBdr>
        <w:top w:val="none" w:sz="0" w:space="0" w:color="auto"/>
        <w:left w:val="none" w:sz="0" w:space="0" w:color="auto"/>
        <w:bottom w:val="none" w:sz="0" w:space="0" w:color="auto"/>
        <w:right w:val="none" w:sz="0" w:space="0" w:color="auto"/>
      </w:divBdr>
    </w:div>
    <w:div w:id="21226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kguttag.com/2016/10/21/armr-optics-for-combining-light-for-a-see-through-display-part-1/"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mysql.com/why-mysql/"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s://www.youtube.com/@ManolloMancell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www.digikey.ca/en/articles/mems-vs-ecm-comparing-microphone-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643A168172DC4FAAC077889653D3A8" ma:contentTypeVersion="3" ma:contentTypeDescription="Create a new document." ma:contentTypeScope="" ma:versionID="3be4787b3767e174af67b26153ff053c">
  <xsd:schema xmlns:xsd="http://www.w3.org/2001/XMLSchema" xmlns:xs="http://www.w3.org/2001/XMLSchema" xmlns:p="http://schemas.microsoft.com/office/2006/metadata/properties" xmlns:ns2="0f6db53a-0087-4b40-89a0-d36e3f3764b1" targetNamespace="http://schemas.microsoft.com/office/2006/metadata/properties" ma:root="true" ma:fieldsID="313100aff1e52121c3e6c43d024018a8" ns2:_="">
    <xsd:import namespace="0f6db53a-0087-4b40-89a0-d36e3f3764b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db53a-0087-4b40-89a0-d36e3f376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250A3A-3696-414B-A26D-5B362E0C1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db53a-0087-4b40-89a0-d36e3f376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5355F-1FB3-49FB-AA56-3E2B4B631CFC}">
  <ds:schemaRefs>
    <ds:schemaRef ds:uri="http://schemas.microsoft.com/sharepoint/v3/contenttype/forms"/>
  </ds:schemaRefs>
</ds:datastoreItem>
</file>

<file path=customXml/itemProps3.xml><?xml version="1.0" encoding="utf-8"?>
<ds:datastoreItem xmlns:ds="http://schemas.openxmlformats.org/officeDocument/2006/customXml" ds:itemID="{01104F92-307D-43CD-9F4A-629344C90C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3000</Words>
  <Characters>17104</Characters>
  <Application>Microsoft Office Word</Application>
  <DocSecurity>0</DocSecurity>
  <Lines>142</Lines>
  <Paragraphs>40</Paragraphs>
  <ScaleCrop>false</ScaleCrop>
  <Company/>
  <LinksUpToDate>false</LinksUpToDate>
  <CharactersWithSpaces>20064</CharactersWithSpaces>
  <SharedDoc>false</SharedDoc>
  <HLinks>
    <vt:vector size="174" baseType="variant">
      <vt:variant>
        <vt:i4>1507394</vt:i4>
      </vt:variant>
      <vt:variant>
        <vt:i4>165</vt:i4>
      </vt:variant>
      <vt:variant>
        <vt:i4>0</vt:i4>
      </vt:variant>
      <vt:variant>
        <vt:i4>5</vt:i4>
      </vt:variant>
      <vt:variant>
        <vt:lpwstr>https://kguttag.com/2016/10/21/armr-optics-for-combining-light-for-a-see-through-display-part-1/</vt:lpwstr>
      </vt:variant>
      <vt:variant>
        <vt:lpwstr/>
      </vt:variant>
      <vt:variant>
        <vt:i4>5767290</vt:i4>
      </vt:variant>
      <vt:variant>
        <vt:i4>162</vt:i4>
      </vt:variant>
      <vt:variant>
        <vt:i4>0</vt:i4>
      </vt:variant>
      <vt:variant>
        <vt:i4>5</vt:i4>
      </vt:variant>
      <vt:variant>
        <vt:lpwstr>https://www.youtube.com/@ManolloMancelli</vt:lpwstr>
      </vt:variant>
      <vt:variant>
        <vt:lpwstr/>
      </vt:variant>
      <vt:variant>
        <vt:i4>4980800</vt:i4>
      </vt:variant>
      <vt:variant>
        <vt:i4>159</vt:i4>
      </vt:variant>
      <vt:variant>
        <vt:i4>0</vt:i4>
      </vt:variant>
      <vt:variant>
        <vt:i4>5</vt:i4>
      </vt:variant>
      <vt:variant>
        <vt:lpwstr>https://www.mysql.com/why-mysql/</vt:lpwstr>
      </vt:variant>
      <vt:variant>
        <vt:lpwstr/>
      </vt:variant>
      <vt:variant>
        <vt:i4>1638452</vt:i4>
      </vt:variant>
      <vt:variant>
        <vt:i4>152</vt:i4>
      </vt:variant>
      <vt:variant>
        <vt:i4>0</vt:i4>
      </vt:variant>
      <vt:variant>
        <vt:i4>5</vt:i4>
      </vt:variant>
      <vt:variant>
        <vt:lpwstr/>
      </vt:variant>
      <vt:variant>
        <vt:lpwstr>_Toc194080974</vt:lpwstr>
      </vt:variant>
      <vt:variant>
        <vt:i4>1638452</vt:i4>
      </vt:variant>
      <vt:variant>
        <vt:i4>146</vt:i4>
      </vt:variant>
      <vt:variant>
        <vt:i4>0</vt:i4>
      </vt:variant>
      <vt:variant>
        <vt:i4>5</vt:i4>
      </vt:variant>
      <vt:variant>
        <vt:lpwstr/>
      </vt:variant>
      <vt:variant>
        <vt:lpwstr>_Toc194080973</vt:lpwstr>
      </vt:variant>
      <vt:variant>
        <vt:i4>1638452</vt:i4>
      </vt:variant>
      <vt:variant>
        <vt:i4>140</vt:i4>
      </vt:variant>
      <vt:variant>
        <vt:i4>0</vt:i4>
      </vt:variant>
      <vt:variant>
        <vt:i4>5</vt:i4>
      </vt:variant>
      <vt:variant>
        <vt:lpwstr/>
      </vt:variant>
      <vt:variant>
        <vt:lpwstr>_Toc194080972</vt:lpwstr>
      </vt:variant>
      <vt:variant>
        <vt:i4>1638452</vt:i4>
      </vt:variant>
      <vt:variant>
        <vt:i4>134</vt:i4>
      </vt:variant>
      <vt:variant>
        <vt:i4>0</vt:i4>
      </vt:variant>
      <vt:variant>
        <vt:i4>5</vt:i4>
      </vt:variant>
      <vt:variant>
        <vt:lpwstr/>
      </vt:variant>
      <vt:variant>
        <vt:lpwstr>_Toc194080971</vt:lpwstr>
      </vt:variant>
      <vt:variant>
        <vt:i4>1638452</vt:i4>
      </vt:variant>
      <vt:variant>
        <vt:i4>128</vt:i4>
      </vt:variant>
      <vt:variant>
        <vt:i4>0</vt:i4>
      </vt:variant>
      <vt:variant>
        <vt:i4>5</vt:i4>
      </vt:variant>
      <vt:variant>
        <vt:lpwstr/>
      </vt:variant>
      <vt:variant>
        <vt:lpwstr>_Toc194080970</vt:lpwstr>
      </vt:variant>
      <vt:variant>
        <vt:i4>1572916</vt:i4>
      </vt:variant>
      <vt:variant>
        <vt:i4>122</vt:i4>
      </vt:variant>
      <vt:variant>
        <vt:i4>0</vt:i4>
      </vt:variant>
      <vt:variant>
        <vt:i4>5</vt:i4>
      </vt:variant>
      <vt:variant>
        <vt:lpwstr/>
      </vt:variant>
      <vt:variant>
        <vt:lpwstr>_Toc194080969</vt:lpwstr>
      </vt:variant>
      <vt:variant>
        <vt:i4>1572916</vt:i4>
      </vt:variant>
      <vt:variant>
        <vt:i4>116</vt:i4>
      </vt:variant>
      <vt:variant>
        <vt:i4>0</vt:i4>
      </vt:variant>
      <vt:variant>
        <vt:i4>5</vt:i4>
      </vt:variant>
      <vt:variant>
        <vt:lpwstr/>
      </vt:variant>
      <vt:variant>
        <vt:lpwstr>_Toc194080968</vt:lpwstr>
      </vt:variant>
      <vt:variant>
        <vt:i4>1572916</vt:i4>
      </vt:variant>
      <vt:variant>
        <vt:i4>110</vt:i4>
      </vt:variant>
      <vt:variant>
        <vt:i4>0</vt:i4>
      </vt:variant>
      <vt:variant>
        <vt:i4>5</vt:i4>
      </vt:variant>
      <vt:variant>
        <vt:lpwstr/>
      </vt:variant>
      <vt:variant>
        <vt:lpwstr>_Toc194080967</vt:lpwstr>
      </vt:variant>
      <vt:variant>
        <vt:i4>1572916</vt:i4>
      </vt:variant>
      <vt:variant>
        <vt:i4>104</vt:i4>
      </vt:variant>
      <vt:variant>
        <vt:i4>0</vt:i4>
      </vt:variant>
      <vt:variant>
        <vt:i4>5</vt:i4>
      </vt:variant>
      <vt:variant>
        <vt:lpwstr/>
      </vt:variant>
      <vt:variant>
        <vt:lpwstr>_Toc194080966</vt:lpwstr>
      </vt:variant>
      <vt:variant>
        <vt:i4>1572916</vt:i4>
      </vt:variant>
      <vt:variant>
        <vt:i4>98</vt:i4>
      </vt:variant>
      <vt:variant>
        <vt:i4>0</vt:i4>
      </vt:variant>
      <vt:variant>
        <vt:i4>5</vt:i4>
      </vt:variant>
      <vt:variant>
        <vt:lpwstr/>
      </vt:variant>
      <vt:variant>
        <vt:lpwstr>_Toc194080965</vt:lpwstr>
      </vt:variant>
      <vt:variant>
        <vt:i4>1572916</vt:i4>
      </vt:variant>
      <vt:variant>
        <vt:i4>92</vt:i4>
      </vt:variant>
      <vt:variant>
        <vt:i4>0</vt:i4>
      </vt:variant>
      <vt:variant>
        <vt:i4>5</vt:i4>
      </vt:variant>
      <vt:variant>
        <vt:lpwstr/>
      </vt:variant>
      <vt:variant>
        <vt:lpwstr>_Toc194080964</vt:lpwstr>
      </vt:variant>
      <vt:variant>
        <vt:i4>1572916</vt:i4>
      </vt:variant>
      <vt:variant>
        <vt:i4>86</vt:i4>
      </vt:variant>
      <vt:variant>
        <vt:i4>0</vt:i4>
      </vt:variant>
      <vt:variant>
        <vt:i4>5</vt:i4>
      </vt:variant>
      <vt:variant>
        <vt:lpwstr/>
      </vt:variant>
      <vt:variant>
        <vt:lpwstr>_Toc194080963</vt:lpwstr>
      </vt:variant>
      <vt:variant>
        <vt:i4>1572916</vt:i4>
      </vt:variant>
      <vt:variant>
        <vt:i4>80</vt:i4>
      </vt:variant>
      <vt:variant>
        <vt:i4>0</vt:i4>
      </vt:variant>
      <vt:variant>
        <vt:i4>5</vt:i4>
      </vt:variant>
      <vt:variant>
        <vt:lpwstr/>
      </vt:variant>
      <vt:variant>
        <vt:lpwstr>_Toc194080962</vt:lpwstr>
      </vt:variant>
      <vt:variant>
        <vt:i4>1572916</vt:i4>
      </vt:variant>
      <vt:variant>
        <vt:i4>74</vt:i4>
      </vt:variant>
      <vt:variant>
        <vt:i4>0</vt:i4>
      </vt:variant>
      <vt:variant>
        <vt:i4>5</vt:i4>
      </vt:variant>
      <vt:variant>
        <vt:lpwstr/>
      </vt:variant>
      <vt:variant>
        <vt:lpwstr>_Toc194080961</vt:lpwstr>
      </vt:variant>
      <vt:variant>
        <vt:i4>1572916</vt:i4>
      </vt:variant>
      <vt:variant>
        <vt:i4>68</vt:i4>
      </vt:variant>
      <vt:variant>
        <vt:i4>0</vt:i4>
      </vt:variant>
      <vt:variant>
        <vt:i4>5</vt:i4>
      </vt:variant>
      <vt:variant>
        <vt:lpwstr/>
      </vt:variant>
      <vt:variant>
        <vt:lpwstr>_Toc194080960</vt:lpwstr>
      </vt:variant>
      <vt:variant>
        <vt:i4>1769524</vt:i4>
      </vt:variant>
      <vt:variant>
        <vt:i4>62</vt:i4>
      </vt:variant>
      <vt:variant>
        <vt:i4>0</vt:i4>
      </vt:variant>
      <vt:variant>
        <vt:i4>5</vt:i4>
      </vt:variant>
      <vt:variant>
        <vt:lpwstr/>
      </vt:variant>
      <vt:variant>
        <vt:lpwstr>_Toc194080959</vt:lpwstr>
      </vt:variant>
      <vt:variant>
        <vt:i4>1769524</vt:i4>
      </vt:variant>
      <vt:variant>
        <vt:i4>56</vt:i4>
      </vt:variant>
      <vt:variant>
        <vt:i4>0</vt:i4>
      </vt:variant>
      <vt:variant>
        <vt:i4>5</vt:i4>
      </vt:variant>
      <vt:variant>
        <vt:lpwstr/>
      </vt:variant>
      <vt:variant>
        <vt:lpwstr>_Toc194080958</vt:lpwstr>
      </vt:variant>
      <vt:variant>
        <vt:i4>1769524</vt:i4>
      </vt:variant>
      <vt:variant>
        <vt:i4>50</vt:i4>
      </vt:variant>
      <vt:variant>
        <vt:i4>0</vt:i4>
      </vt:variant>
      <vt:variant>
        <vt:i4>5</vt:i4>
      </vt:variant>
      <vt:variant>
        <vt:lpwstr/>
      </vt:variant>
      <vt:variant>
        <vt:lpwstr>_Toc194080957</vt:lpwstr>
      </vt:variant>
      <vt:variant>
        <vt:i4>1769524</vt:i4>
      </vt:variant>
      <vt:variant>
        <vt:i4>44</vt:i4>
      </vt:variant>
      <vt:variant>
        <vt:i4>0</vt:i4>
      </vt:variant>
      <vt:variant>
        <vt:i4>5</vt:i4>
      </vt:variant>
      <vt:variant>
        <vt:lpwstr/>
      </vt:variant>
      <vt:variant>
        <vt:lpwstr>_Toc194080956</vt:lpwstr>
      </vt:variant>
      <vt:variant>
        <vt:i4>1769524</vt:i4>
      </vt:variant>
      <vt:variant>
        <vt:i4>38</vt:i4>
      </vt:variant>
      <vt:variant>
        <vt:i4>0</vt:i4>
      </vt:variant>
      <vt:variant>
        <vt:i4>5</vt:i4>
      </vt:variant>
      <vt:variant>
        <vt:lpwstr/>
      </vt:variant>
      <vt:variant>
        <vt:lpwstr>_Toc194080955</vt:lpwstr>
      </vt:variant>
      <vt:variant>
        <vt:i4>1769524</vt:i4>
      </vt:variant>
      <vt:variant>
        <vt:i4>32</vt:i4>
      </vt:variant>
      <vt:variant>
        <vt:i4>0</vt:i4>
      </vt:variant>
      <vt:variant>
        <vt:i4>5</vt:i4>
      </vt:variant>
      <vt:variant>
        <vt:lpwstr/>
      </vt:variant>
      <vt:variant>
        <vt:lpwstr>_Toc194080954</vt:lpwstr>
      </vt:variant>
      <vt:variant>
        <vt:i4>1769524</vt:i4>
      </vt:variant>
      <vt:variant>
        <vt:i4>26</vt:i4>
      </vt:variant>
      <vt:variant>
        <vt:i4>0</vt:i4>
      </vt:variant>
      <vt:variant>
        <vt:i4>5</vt:i4>
      </vt:variant>
      <vt:variant>
        <vt:lpwstr/>
      </vt:variant>
      <vt:variant>
        <vt:lpwstr>_Toc194080953</vt:lpwstr>
      </vt:variant>
      <vt:variant>
        <vt:i4>1769524</vt:i4>
      </vt:variant>
      <vt:variant>
        <vt:i4>20</vt:i4>
      </vt:variant>
      <vt:variant>
        <vt:i4>0</vt:i4>
      </vt:variant>
      <vt:variant>
        <vt:i4>5</vt:i4>
      </vt:variant>
      <vt:variant>
        <vt:lpwstr/>
      </vt:variant>
      <vt:variant>
        <vt:lpwstr>_Toc194080952</vt:lpwstr>
      </vt:variant>
      <vt:variant>
        <vt:i4>1769524</vt:i4>
      </vt:variant>
      <vt:variant>
        <vt:i4>14</vt:i4>
      </vt:variant>
      <vt:variant>
        <vt:i4>0</vt:i4>
      </vt:variant>
      <vt:variant>
        <vt:i4>5</vt:i4>
      </vt:variant>
      <vt:variant>
        <vt:lpwstr/>
      </vt:variant>
      <vt:variant>
        <vt:lpwstr>_Toc194080951</vt:lpwstr>
      </vt:variant>
      <vt:variant>
        <vt:i4>1769524</vt:i4>
      </vt:variant>
      <vt:variant>
        <vt:i4>8</vt:i4>
      </vt:variant>
      <vt:variant>
        <vt:i4>0</vt:i4>
      </vt:variant>
      <vt:variant>
        <vt:i4>5</vt:i4>
      </vt:variant>
      <vt:variant>
        <vt:lpwstr/>
      </vt:variant>
      <vt:variant>
        <vt:lpwstr>_Toc194080950</vt:lpwstr>
      </vt:variant>
      <vt:variant>
        <vt:i4>1703988</vt:i4>
      </vt:variant>
      <vt:variant>
        <vt:i4>2</vt:i4>
      </vt:variant>
      <vt:variant>
        <vt:i4>0</vt:i4>
      </vt:variant>
      <vt:variant>
        <vt:i4>5</vt:i4>
      </vt:variant>
      <vt:variant>
        <vt:lpwstr/>
      </vt:variant>
      <vt:variant>
        <vt:lpwstr>_Toc194080949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P Seivewright</dc:creator>
  <cp:keywords/>
  <dc:description/>
  <cp:lastModifiedBy>Hayden P Seivewright</cp:lastModifiedBy>
  <cp:revision>3</cp:revision>
  <dcterms:created xsi:type="dcterms:W3CDTF">2025-03-29T02:32:00Z</dcterms:created>
  <dcterms:modified xsi:type="dcterms:W3CDTF">2025-03-29T02:40:00Z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0x0101006C643A168172DC4FAAC077889653D3A8</vt:lpwstr>
  </property>
</Properties>
</file>