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27" w:rsidRPr="007E13A8" w:rsidRDefault="00E9684F" w:rsidP="00A20727">
      <w:pPr>
        <w:jc w:val="center"/>
        <w:rPr>
          <w:b/>
          <w:sz w:val="28"/>
        </w:rPr>
      </w:pPr>
      <w:r w:rsidRPr="007E13A8">
        <w:rPr>
          <w:rFonts w:hint="eastAsia"/>
          <w:b/>
          <w:sz w:val="28"/>
        </w:rPr>
        <w:t>Assignment</w:t>
      </w:r>
      <w:r w:rsidR="00A20727" w:rsidRPr="007E13A8">
        <w:rPr>
          <w:rFonts w:hint="eastAsia"/>
          <w:b/>
          <w:sz w:val="28"/>
        </w:rPr>
        <w:t xml:space="preserve"> (</w:t>
      </w:r>
      <w:proofErr w:type="spellStart"/>
      <w:r w:rsidR="0005544D">
        <w:rPr>
          <w:rFonts w:hint="eastAsia"/>
          <w:b/>
          <w:sz w:val="28"/>
        </w:rPr>
        <w:t>황성주</w:t>
      </w:r>
      <w:proofErr w:type="spellEnd"/>
      <w:r w:rsidRPr="007E13A8">
        <w:rPr>
          <w:rFonts w:hint="eastAsia"/>
          <w:b/>
          <w:sz w:val="28"/>
        </w:rPr>
        <w:t xml:space="preserve"> 교수님 연구실</w:t>
      </w:r>
      <w:r w:rsidR="00A20727" w:rsidRPr="007E13A8">
        <w:rPr>
          <w:rFonts w:hint="eastAsia"/>
          <w:b/>
          <w:sz w:val="28"/>
        </w:rPr>
        <w:t>)</w:t>
      </w:r>
    </w:p>
    <w:p w:rsidR="00A20727" w:rsidRPr="00A20727" w:rsidRDefault="00A20727" w:rsidP="00A20727">
      <w:pPr>
        <w:jc w:val="right"/>
      </w:pPr>
      <w:proofErr w:type="gramStart"/>
      <w:r>
        <w:rPr>
          <w:rFonts w:hint="eastAsia"/>
        </w:rPr>
        <w:t>담당조교:</w:t>
      </w:r>
      <w:proofErr w:type="spellStart"/>
      <w:r w:rsidR="0005544D">
        <w:rPr>
          <w:rFonts w:hint="eastAsia"/>
        </w:rPr>
        <w:t>신우현</w:t>
      </w:r>
      <w:proofErr w:type="spellEnd"/>
      <w:proofErr w:type="gramEnd"/>
      <w:r>
        <w:rPr>
          <w:rFonts w:hint="eastAsia"/>
        </w:rPr>
        <w:t xml:space="preserve"> </w:t>
      </w:r>
      <w:r>
        <w:t>(</w:t>
      </w:r>
      <w:r w:rsidR="0005544D" w:rsidRPr="0005544D">
        <w:t>wuhyun.shin@kaist.ac.kr</w:t>
      </w:r>
      <w:r>
        <w:t>)</w:t>
      </w:r>
      <w:r w:rsidR="0005544D">
        <w:t xml:space="preserve">, </w:t>
      </w:r>
      <w:r w:rsidR="0005544D">
        <w:rPr>
          <w:rFonts w:hint="eastAsia"/>
        </w:rPr>
        <w:t xml:space="preserve">이하연 </w:t>
      </w:r>
      <w:r w:rsidR="0005544D">
        <w:t>(hayeon926@kaist.ac.kr)</w:t>
      </w:r>
    </w:p>
    <w:p w:rsidR="00387E97" w:rsidRPr="007E13A8" w:rsidRDefault="00387E97" w:rsidP="00E9684F">
      <w:pPr>
        <w:rPr>
          <w:b/>
          <w:sz w:val="22"/>
        </w:rPr>
      </w:pPr>
      <w:r w:rsidRPr="007E13A8">
        <w:rPr>
          <w:rFonts w:hint="eastAsia"/>
          <w:b/>
          <w:sz w:val="22"/>
        </w:rPr>
        <w:t xml:space="preserve">-과제설명 </w:t>
      </w:r>
    </w:p>
    <w:p w:rsidR="0005544D" w:rsidRDefault="0005544D" w:rsidP="0005544D">
      <w:pPr>
        <w:pStyle w:val="a3"/>
        <w:numPr>
          <w:ilvl w:val="0"/>
          <w:numId w:val="3"/>
        </w:numPr>
        <w:ind w:leftChars="0"/>
      </w:pPr>
      <w:r>
        <w:t>Dropout</w:t>
      </w:r>
      <w:r>
        <w:rPr>
          <w:rFonts w:hint="eastAsia"/>
        </w:rPr>
        <w:t>을 사용하지 않는 경우</w:t>
      </w:r>
    </w:p>
    <w:p w:rsidR="0005544D" w:rsidRDefault="0005544D" w:rsidP="000554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ariational </w:t>
      </w:r>
      <w:proofErr w:type="gramStart"/>
      <w:r>
        <w:t>Dropout</w:t>
      </w:r>
      <w:r>
        <w:rPr>
          <w:rFonts w:hint="eastAsia"/>
        </w:rPr>
        <w:t>(</w:t>
      </w:r>
      <w:proofErr w:type="gramEnd"/>
      <w:r>
        <w:t>VD)</w:t>
      </w:r>
    </w:p>
    <w:p w:rsidR="0005544D" w:rsidRDefault="0005544D" w:rsidP="00387E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Be</w:t>
      </w:r>
      <w:r>
        <w:t>ta-Bernoulli Dropout</w:t>
      </w:r>
      <w:r>
        <w:rPr>
          <w:rFonts w:hint="eastAsia"/>
        </w:rPr>
        <w:t xml:space="preserve"> </w:t>
      </w:r>
      <w:r>
        <w:t>(BBD)</w:t>
      </w:r>
    </w:p>
    <w:p w:rsidR="0005544D" w:rsidRDefault="0005544D" w:rsidP="00387E97">
      <w:pPr>
        <w:pStyle w:val="a3"/>
        <w:numPr>
          <w:ilvl w:val="0"/>
          <w:numId w:val="3"/>
        </w:numPr>
        <w:ind w:leftChars="0"/>
      </w:pPr>
      <w:r w:rsidRPr="0005544D">
        <w:t>Structured Bayesian Pruning via Log-Normal Multiplicative Noise</w:t>
      </w:r>
      <w:r>
        <w:t xml:space="preserve"> (SBPD)</w:t>
      </w:r>
    </w:p>
    <w:p w:rsidR="0005544D" w:rsidRDefault="0005544D" w:rsidP="0005544D">
      <w:pPr>
        <w:rPr>
          <w:rFonts w:hint="eastAsia"/>
        </w:rPr>
      </w:pPr>
      <w:r>
        <w:rPr>
          <w:rFonts w:hint="eastAsia"/>
        </w:rPr>
        <w:t xml:space="preserve">인 경우에 대해 코드를 실행하고 </w:t>
      </w:r>
      <w:r>
        <w:t>MNIST</w:t>
      </w:r>
      <w:r>
        <w:rPr>
          <w:rFonts w:hint="eastAsia"/>
        </w:rPr>
        <w:t xml:space="preserve">데이터 셋에 대한 </w:t>
      </w:r>
      <w:r>
        <w:t>TEST</w:t>
      </w:r>
      <w:r>
        <w:rPr>
          <w:rFonts w:hint="eastAsia"/>
        </w:rPr>
        <w:t>정확도,</w:t>
      </w:r>
      <w:r>
        <w:t xml:space="preserve"> </w:t>
      </w:r>
      <w:proofErr w:type="spellStart"/>
      <w:r>
        <w:t>Lenet</w:t>
      </w:r>
      <w:proofErr w:type="spellEnd"/>
      <w:r>
        <w:t>-FC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활성화된 뉴런의 비율 조사,</w:t>
      </w:r>
      <w:r>
        <w:t xml:space="preserve"> </w:t>
      </w:r>
      <w:r>
        <w:rPr>
          <w:rFonts w:hint="eastAsia"/>
        </w:rPr>
        <w:t xml:space="preserve">시각화 하기 </w:t>
      </w:r>
      <w:bookmarkStart w:id="0" w:name="_GoBack"/>
      <w:bookmarkEnd w:id="0"/>
    </w:p>
    <w:p w:rsidR="00387E97" w:rsidRPr="007E13A8" w:rsidRDefault="00387E97" w:rsidP="00387E97">
      <w:pPr>
        <w:rPr>
          <w:b/>
          <w:sz w:val="22"/>
        </w:rPr>
      </w:pPr>
      <w:r w:rsidRPr="007E13A8">
        <w:rPr>
          <w:rFonts w:hint="eastAsia"/>
          <w:b/>
          <w:sz w:val="22"/>
        </w:rPr>
        <w:t>-제출물</w:t>
      </w:r>
    </w:p>
    <w:p w:rsidR="002644D6" w:rsidRPr="002644D6" w:rsidRDefault="002644D6" w:rsidP="00387E97">
      <w:pPr>
        <w:rPr>
          <w:b/>
          <w:sz w:val="22"/>
        </w:rPr>
      </w:pPr>
      <w:proofErr w:type="gramStart"/>
      <w:r w:rsidRPr="002644D6">
        <w:rPr>
          <w:rFonts w:hint="eastAsia"/>
          <w:b/>
          <w:sz w:val="22"/>
        </w:rPr>
        <w:t>&lt; 코드</w:t>
      </w:r>
      <w:proofErr w:type="gramEnd"/>
      <w:r w:rsidRPr="002644D6">
        <w:rPr>
          <w:rFonts w:hint="eastAsia"/>
          <w:b/>
          <w:sz w:val="22"/>
        </w:rPr>
        <w:t xml:space="preserve"> </w:t>
      </w:r>
      <w:r w:rsidRPr="002644D6">
        <w:rPr>
          <w:b/>
          <w:sz w:val="22"/>
        </w:rPr>
        <w:t>&gt;</w:t>
      </w:r>
    </w:p>
    <w:p w:rsidR="002644D6" w:rsidRDefault="002644D6" w:rsidP="00387E97">
      <w:r>
        <w:t xml:space="preserve"> </w:t>
      </w:r>
      <w:r w:rsidR="0005544D">
        <w:t>4</w:t>
      </w:r>
      <w:r w:rsidR="0005544D">
        <w:rPr>
          <w:rFonts w:hint="eastAsia"/>
        </w:rPr>
        <w:t xml:space="preserve">가지 타입에 대한 코드를 완성하고 </w:t>
      </w:r>
      <w:proofErr w:type="spellStart"/>
      <w:r w:rsidR="0005544D">
        <w:rPr>
          <w:rFonts w:hint="eastAsia"/>
        </w:rPr>
        <w:t>캡쳐한</w:t>
      </w:r>
      <w:proofErr w:type="spellEnd"/>
      <w:r w:rsidR="0005544D">
        <w:rPr>
          <w:rFonts w:hint="eastAsia"/>
        </w:rPr>
        <w:t xml:space="preserve"> 뒤 보고서에 첨부</w:t>
      </w:r>
    </w:p>
    <w:p w:rsidR="002644D6" w:rsidRPr="002644D6" w:rsidRDefault="002644D6" w:rsidP="00387E97">
      <w:proofErr w:type="gramStart"/>
      <w:r w:rsidRPr="002644D6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보고서</w:t>
      </w:r>
      <w:proofErr w:type="gramEnd"/>
      <w:r w:rsidRPr="002644D6">
        <w:rPr>
          <w:rFonts w:hint="eastAsia"/>
          <w:b/>
          <w:sz w:val="22"/>
        </w:rPr>
        <w:t xml:space="preserve"> </w:t>
      </w:r>
      <w:r w:rsidRPr="002644D6">
        <w:rPr>
          <w:b/>
          <w:sz w:val="22"/>
        </w:rPr>
        <w:t>&gt;</w:t>
      </w:r>
    </w:p>
    <w:p w:rsidR="00387E97" w:rsidRDefault="002644D6" w:rsidP="00387E97">
      <w:r>
        <w:rPr>
          <w:rFonts w:hint="eastAsia"/>
        </w:rPr>
        <w:t xml:space="preserve"> 위 </w:t>
      </w:r>
      <w:r w:rsidR="0005544D">
        <w:t>4</w:t>
      </w:r>
      <w:r w:rsidR="0005544D">
        <w:rPr>
          <w:rFonts w:hint="eastAsia"/>
        </w:rPr>
        <w:t>가지</w:t>
      </w:r>
      <w:r w:rsidR="0005544D">
        <w:t xml:space="preserve"> </w:t>
      </w:r>
      <w:r w:rsidR="0005544D">
        <w:rPr>
          <w:rFonts w:hint="eastAsia"/>
        </w:rPr>
        <w:t>타입에 대해 코드를</w:t>
      </w:r>
      <w:r>
        <w:rPr>
          <w:rFonts w:hint="eastAsia"/>
        </w:rPr>
        <w:t xml:space="preserve"> 완성을 하시면,</w:t>
      </w:r>
      <w:r>
        <w:t xml:space="preserve"> </w:t>
      </w:r>
      <w:r w:rsidR="0005544D">
        <w:rPr>
          <w:rFonts w:hint="eastAsia"/>
        </w:rPr>
        <w:t>실습처럼 훈련,</w:t>
      </w:r>
      <w:r w:rsidR="0005544D">
        <w:t xml:space="preserve"> </w:t>
      </w:r>
      <w:r w:rsidR="0005544D">
        <w:rPr>
          <w:rFonts w:hint="eastAsia"/>
        </w:rPr>
        <w:t>테스트,</w:t>
      </w:r>
      <w:r w:rsidR="0005544D">
        <w:t xml:space="preserve"> </w:t>
      </w:r>
      <w:r w:rsidR="0005544D">
        <w:rPr>
          <w:rFonts w:hint="eastAsia"/>
        </w:rPr>
        <w:t>시각화(</w:t>
      </w:r>
      <w:r w:rsidR="0005544D">
        <w:t>Dropout</w:t>
      </w:r>
      <w:r w:rsidR="0005544D">
        <w:rPr>
          <w:rFonts w:hint="eastAsia"/>
        </w:rPr>
        <w:t>을 사용하지 않는 경우는 제외)가 가능합니다.</w:t>
      </w:r>
      <w:r w:rsidR="0005544D">
        <w:t xml:space="preserve"> </w:t>
      </w:r>
      <w:r w:rsidR="0005544D">
        <w:rPr>
          <w:rFonts w:hint="eastAsia"/>
        </w:rPr>
        <w:t>아래 표를 완성하고</w:t>
      </w:r>
      <w:r w:rsidR="0005544D">
        <w:t xml:space="preserve"> 3</w:t>
      </w:r>
      <w:r w:rsidR="0005544D">
        <w:rPr>
          <w:rFonts w:hint="eastAsia"/>
        </w:rPr>
        <w:t xml:space="preserve">가지 </w:t>
      </w:r>
      <w:proofErr w:type="spellStart"/>
      <w:r w:rsidR="0005544D">
        <w:rPr>
          <w:rFonts w:hint="eastAsia"/>
        </w:rPr>
        <w:t>드랍아웃</w:t>
      </w:r>
      <w:proofErr w:type="spellEnd"/>
      <w:r w:rsidR="0005544D">
        <w:rPr>
          <w:rFonts w:hint="eastAsia"/>
        </w:rPr>
        <w:t xml:space="preserve"> 알고리즘을 적용한 뒤 레이어의 </w:t>
      </w:r>
      <w:r w:rsidR="0005544D">
        <w:t>sparsity</w:t>
      </w:r>
      <w:r w:rsidR="0005544D">
        <w:rPr>
          <w:rFonts w:hint="eastAsia"/>
        </w:rPr>
        <w:t>를 시각화한 그림을 보고서에 첨부해주세요.</w:t>
      </w:r>
      <w:r w:rsidR="0005544D">
        <w:t xml:space="preserve"> 4</w:t>
      </w:r>
      <w:r w:rsidR="0005544D">
        <w:rPr>
          <w:rFonts w:hint="eastAsia"/>
        </w:rPr>
        <w:t>가지 방법에 대한 비교</w:t>
      </w:r>
      <w:r w:rsidR="0005544D">
        <w:t xml:space="preserve">, </w:t>
      </w:r>
      <w:proofErr w:type="gramStart"/>
      <w:r w:rsidR="0005544D">
        <w:rPr>
          <w:rFonts w:hint="eastAsia"/>
        </w:rPr>
        <w:t>분석 해주세요</w:t>
      </w:r>
      <w:proofErr w:type="gramEnd"/>
      <w:r w:rsidR="0005544D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1984"/>
        <w:gridCol w:w="2075"/>
      </w:tblGrid>
      <w:tr w:rsidR="0005544D" w:rsidTr="0005544D">
        <w:tc>
          <w:tcPr>
            <w:tcW w:w="1413" w:type="dxa"/>
          </w:tcPr>
          <w:p w:rsidR="0005544D" w:rsidRDefault="0005544D" w:rsidP="00387E9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559" w:type="dxa"/>
          </w:tcPr>
          <w:p w:rsidR="0005544D" w:rsidRDefault="0005544D" w:rsidP="00387E9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 Acc (%)</w:t>
            </w:r>
          </w:p>
        </w:tc>
        <w:tc>
          <w:tcPr>
            <w:tcW w:w="1985" w:type="dxa"/>
          </w:tcPr>
          <w:p w:rsidR="0005544D" w:rsidRDefault="0005544D" w:rsidP="00387E9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ayer1 Memory (%)</w:t>
            </w:r>
          </w:p>
        </w:tc>
        <w:tc>
          <w:tcPr>
            <w:tcW w:w="1984" w:type="dxa"/>
          </w:tcPr>
          <w:p w:rsidR="0005544D" w:rsidRDefault="0005544D" w:rsidP="00387E9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  <w:r>
              <w:t>2</w:t>
            </w:r>
            <w:r>
              <w:t xml:space="preserve"> Memory (%)</w:t>
            </w:r>
          </w:p>
        </w:tc>
        <w:tc>
          <w:tcPr>
            <w:tcW w:w="2075" w:type="dxa"/>
          </w:tcPr>
          <w:p w:rsidR="0005544D" w:rsidRDefault="0005544D" w:rsidP="00387E9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  <w:r>
              <w:t>2</w:t>
            </w:r>
            <w:r>
              <w:t xml:space="preserve"> Memory (%)</w:t>
            </w: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559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4246B7" w:rsidRDefault="004246B7" w:rsidP="004246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984" w:type="dxa"/>
          </w:tcPr>
          <w:p w:rsidR="004246B7" w:rsidRDefault="004246B7" w:rsidP="004246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5" w:type="dxa"/>
          </w:tcPr>
          <w:p w:rsidR="004246B7" w:rsidRDefault="004246B7" w:rsidP="004246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D</w:t>
            </w:r>
          </w:p>
        </w:tc>
        <w:tc>
          <w:tcPr>
            <w:tcW w:w="1559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BD</w:t>
            </w:r>
          </w:p>
        </w:tc>
        <w:tc>
          <w:tcPr>
            <w:tcW w:w="1559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</w:tr>
      <w:tr w:rsidR="004246B7" w:rsidTr="0005544D">
        <w:tc>
          <w:tcPr>
            <w:tcW w:w="1413" w:type="dxa"/>
          </w:tcPr>
          <w:p w:rsidR="004246B7" w:rsidRDefault="004246B7" w:rsidP="004246B7">
            <w:pPr>
              <w:rPr>
                <w:rFonts w:hint="eastAsia"/>
              </w:rPr>
            </w:pPr>
            <w:r>
              <w:t>SBPD</w:t>
            </w:r>
          </w:p>
        </w:tc>
        <w:tc>
          <w:tcPr>
            <w:tcW w:w="1559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4246B7" w:rsidRDefault="004246B7" w:rsidP="004246B7">
            <w:pPr>
              <w:rPr>
                <w:rFonts w:hint="eastAsia"/>
              </w:rPr>
            </w:pPr>
          </w:p>
        </w:tc>
      </w:tr>
    </w:tbl>
    <w:p w:rsidR="0005544D" w:rsidRDefault="0005544D" w:rsidP="00387E97">
      <w:pPr>
        <w:rPr>
          <w:rFonts w:hint="eastAsia"/>
        </w:rPr>
      </w:pPr>
    </w:p>
    <w:p w:rsidR="00A20727" w:rsidRPr="007E13A8" w:rsidRDefault="00A20727" w:rsidP="00387E97">
      <w:pPr>
        <w:rPr>
          <w:b/>
          <w:sz w:val="22"/>
        </w:rPr>
      </w:pPr>
      <w:r w:rsidRPr="007E13A8">
        <w:rPr>
          <w:b/>
          <w:sz w:val="22"/>
        </w:rPr>
        <w:t>-</w:t>
      </w:r>
      <w:r w:rsidRPr="007E13A8">
        <w:rPr>
          <w:rFonts w:hint="eastAsia"/>
          <w:b/>
          <w:sz w:val="22"/>
        </w:rPr>
        <w:t>채점</w:t>
      </w:r>
    </w:p>
    <w:p w:rsidR="00387E97" w:rsidRPr="00A20727" w:rsidRDefault="00A20727" w:rsidP="00387E97">
      <w:pPr>
        <w:rPr>
          <w:rFonts w:hint="eastAsia"/>
        </w:rPr>
      </w:pPr>
      <w:r>
        <w:rPr>
          <w:rFonts w:hint="eastAsia"/>
        </w:rPr>
        <w:t>채점은 코드</w:t>
      </w:r>
      <w:r w:rsidR="00EC1950">
        <w:rPr>
          <w:rFonts w:hint="eastAsia"/>
        </w:rPr>
        <w:t xml:space="preserve"> 완성(</w:t>
      </w:r>
      <w:r w:rsidR="0005544D">
        <w:t>4</w:t>
      </w:r>
      <w:r w:rsidR="00EC1950">
        <w:rPr>
          <w:rFonts w:hint="eastAsia"/>
        </w:rPr>
        <w:t xml:space="preserve">점)과 </w:t>
      </w:r>
      <w:r>
        <w:rPr>
          <w:rFonts w:hint="eastAsia"/>
        </w:rPr>
        <w:t>보고서</w:t>
      </w:r>
      <w:r w:rsidR="00EC1950">
        <w:rPr>
          <w:rFonts w:hint="eastAsia"/>
        </w:rPr>
        <w:t>(</w:t>
      </w:r>
      <w:r w:rsidR="0005544D">
        <w:t>6</w:t>
      </w:r>
      <w:r w:rsidR="00EC1950">
        <w:rPr>
          <w:rFonts w:hint="eastAsia"/>
        </w:rPr>
        <w:t>점)으</w:t>
      </w:r>
      <w:r>
        <w:rPr>
          <w:rFonts w:hint="eastAsia"/>
        </w:rPr>
        <w:t>로 채점이 됩니다.</w:t>
      </w:r>
      <w:r w:rsidR="00EC1950">
        <w:t xml:space="preserve"> </w:t>
      </w:r>
    </w:p>
    <w:sectPr w:rsidR="00387E97" w:rsidRPr="00A20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1139"/>
    <w:multiLevelType w:val="hybridMultilevel"/>
    <w:tmpl w:val="A926A0CE"/>
    <w:lvl w:ilvl="0" w:tplc="861EA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92039"/>
    <w:multiLevelType w:val="hybridMultilevel"/>
    <w:tmpl w:val="F9E8CE7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981F4E"/>
    <w:multiLevelType w:val="hybridMultilevel"/>
    <w:tmpl w:val="0AB076E2"/>
    <w:lvl w:ilvl="0" w:tplc="B88EB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4F"/>
    <w:rsid w:val="00024AA6"/>
    <w:rsid w:val="0005544D"/>
    <w:rsid w:val="0010293C"/>
    <w:rsid w:val="002644D6"/>
    <w:rsid w:val="00387E97"/>
    <w:rsid w:val="004246B7"/>
    <w:rsid w:val="005D33F3"/>
    <w:rsid w:val="007531D2"/>
    <w:rsid w:val="007E13A8"/>
    <w:rsid w:val="00811BB0"/>
    <w:rsid w:val="00814DB0"/>
    <w:rsid w:val="00841857"/>
    <w:rsid w:val="00924B31"/>
    <w:rsid w:val="00A20727"/>
    <w:rsid w:val="00A60B71"/>
    <w:rsid w:val="00BD3963"/>
    <w:rsid w:val="00E23A03"/>
    <w:rsid w:val="00E9684F"/>
    <w:rsid w:val="00E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FC2B"/>
  <w15:chartTrackingRefBased/>
  <w15:docId w15:val="{EDC60B2A-90F8-45AB-B1D3-ACFB6EBF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EC19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84F"/>
    <w:pPr>
      <w:ind w:leftChars="400" w:left="800"/>
    </w:pPr>
  </w:style>
  <w:style w:type="table" w:styleId="a4">
    <w:name w:val="Table Grid"/>
    <w:basedOn w:val="a1"/>
    <w:uiPriority w:val="39"/>
    <w:rsid w:val="00EC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C195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753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0554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BE9F-4284-4A71-B5CA-D8EA6C03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이 하연</cp:lastModifiedBy>
  <cp:revision>2</cp:revision>
  <dcterms:created xsi:type="dcterms:W3CDTF">2019-07-23T14:18:00Z</dcterms:created>
  <dcterms:modified xsi:type="dcterms:W3CDTF">2019-07-23T14:18:00Z</dcterms:modified>
</cp:coreProperties>
</file>