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5DE9" w14:textId="77777777" w:rsidR="004C287E" w:rsidRPr="00450637" w:rsidRDefault="004C287E" w:rsidP="004C287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14:paraId="3D91BBCA" w14:textId="77777777" w:rsidR="004C287E" w:rsidRPr="00450637" w:rsidRDefault="004C287E" w:rsidP="004C287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14:paraId="1ADE0FDF" w14:textId="77777777" w:rsidR="004C287E" w:rsidRPr="00450637" w:rsidRDefault="004C287E" w:rsidP="004C287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14:paraId="5413AF88" w14:textId="77777777" w:rsidR="004C287E" w:rsidRPr="002E20D3" w:rsidRDefault="004C287E" w:rsidP="004C287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1241E63A" w14:textId="77777777" w:rsidR="004C287E" w:rsidRPr="002E20D3" w:rsidRDefault="004C287E" w:rsidP="004C287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2022-2023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</w:rPr>
        <w:t xml:space="preserve"> 第2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14:paraId="0529EF2E" w14:textId="77777777" w:rsidR="004C287E" w:rsidRPr="002E20D3" w:rsidRDefault="004C287E" w:rsidP="004C287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14:paraId="34C95C5A" w14:textId="77777777" w:rsidR="004C287E" w:rsidRPr="002E20D3" w:rsidRDefault="004C287E" w:rsidP="004C287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2BE8BBB8" w14:textId="77777777" w:rsidR="004C287E" w:rsidRPr="002E20D3" w:rsidRDefault="004C287E" w:rsidP="004C287E">
      <w:pPr>
        <w:spacing w:line="440" w:lineRule="exact"/>
        <w:ind w:left="420"/>
        <w:rPr>
          <w:rFonts w:ascii="仿宋" w:eastAsia="仿宋" w:hAnsi="仿宋"/>
          <w:sz w:val="24"/>
        </w:rPr>
      </w:pPr>
    </w:p>
    <w:p w14:paraId="1A763F36" w14:textId="77777777" w:rsidR="004C287E" w:rsidRPr="002E20D3" w:rsidRDefault="004C287E" w:rsidP="004C287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000" w:firstRow="0" w:lastRow="0" w:firstColumn="0" w:lastColumn="0" w:noHBand="0" w:noVBand="0"/>
      </w:tblPr>
      <w:tblGrid>
        <w:gridCol w:w="2765"/>
        <w:gridCol w:w="4306"/>
      </w:tblGrid>
      <w:tr w:rsidR="004C287E" w:rsidRPr="009E484D" w14:paraId="3213B0F8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4563CB64" w14:textId="77777777" w:rsidR="004C287E" w:rsidRPr="009E484D" w:rsidRDefault="004C287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14:paraId="207E8DD4" w14:textId="77777777" w:rsidR="004C287E" w:rsidRPr="009E484D" w:rsidRDefault="004C287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面向对象程序设计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</w:t>
            </w:r>
          </w:p>
        </w:tc>
      </w:tr>
      <w:tr w:rsidR="004C287E" w:rsidRPr="009E484D" w14:paraId="4EFDF1A4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3878E15A" w14:textId="77777777" w:rsidR="004C287E" w:rsidRPr="009E484D" w:rsidRDefault="004C287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14:paraId="106A0992" w14:textId="62D7F0A5" w:rsidR="004C287E" w:rsidRPr="009E484D" w:rsidRDefault="004C287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sdt>
              <w:sdtPr>
                <w:rPr>
                  <w:rFonts w:ascii="仿宋" w:eastAsia="仿宋" w:hAnsi="仿宋" w:hint="eastAsia"/>
                  <w:sz w:val="30"/>
                  <w:szCs w:val="30"/>
                  <w:u w:val="single"/>
                </w:rPr>
                <w:id w:val="-618059291"/>
                <w:placeholder>
                  <w:docPart w:val="633E22903EA340D1817939A6303A9DAC"/>
                </w:placeholder>
                <w:dropDownList>
                  <w:listItem w:value="选择一项。"/>
                  <w:listItem w:displayText="软件工程22-1" w:value="软件工程22-1"/>
                  <w:listItem w:displayText="软件工程22-2" w:value="软件工程22-2"/>
                  <w:listItem w:displayText="软件工程22-3" w:value="软件工程22-3"/>
                  <w:listItem w:displayText="软件工程22-4" w:value="软件工程22-4"/>
                  <w:listItem w:displayText="  补重修" w:value="  补重修"/>
                </w:dropDownList>
              </w:sdtPr>
              <w:sdtContent>
                <w:r w:rsidR="00621437">
                  <w:rPr>
                    <w:rFonts w:ascii="仿宋" w:eastAsia="仿宋" w:hAnsi="仿宋" w:hint="eastAsia"/>
                    <w:sz w:val="30"/>
                    <w:szCs w:val="30"/>
                    <w:u w:val="single"/>
                  </w:rPr>
                  <w:t>软件工程22-4</w:t>
                </w:r>
              </w:sdtContent>
            </w:sdt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4C287E" w:rsidRPr="009E484D" w14:paraId="50DA7C8B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7F2C04FA" w14:textId="77777777" w:rsidR="004C287E" w:rsidRPr="009E484D" w:rsidRDefault="004C287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14:paraId="56C7FA4F" w14:textId="514650B1" w:rsidR="004C287E" w:rsidRPr="009E484D" w:rsidRDefault="004C287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2022b</w:t>
            </w:r>
            <w:r w:rsidR="00621437">
              <w:rPr>
                <w:rFonts w:ascii="仿宋" w:eastAsia="仿宋" w:hAnsi="仿宋"/>
                <w:sz w:val="30"/>
                <w:szCs w:val="30"/>
                <w:u w:val="single"/>
              </w:rPr>
              <w:t>11092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4C287E" w:rsidRPr="009E484D" w14:paraId="28528813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68E8C426" w14:textId="77777777" w:rsidR="004C287E" w:rsidRPr="009E484D" w:rsidRDefault="004C287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14:paraId="44B9D5F9" w14:textId="1192802E" w:rsidR="004C287E" w:rsidRPr="009E484D" w:rsidRDefault="004C287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  <w:r w:rsidR="00621437">
              <w:rPr>
                <w:rFonts w:ascii="仿宋" w:eastAsia="仿宋" w:hAnsi="仿宋" w:hint="eastAsia"/>
                <w:sz w:val="30"/>
                <w:szCs w:val="30"/>
                <w:u w:val="single"/>
              </w:rPr>
              <w:t>夏浩阳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4C287E" w:rsidRPr="009E484D" w14:paraId="6E6FDB5D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013B19D9" w14:textId="77777777" w:rsidR="004C287E" w:rsidRPr="009E484D" w:rsidRDefault="004C287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14:paraId="535B3E3F" w14:textId="77777777" w:rsidR="004C287E" w:rsidRPr="00C77112" w:rsidRDefault="004C287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中心机房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4C287E" w:rsidRPr="009E484D" w14:paraId="5728452B" w14:textId="77777777" w:rsidTr="006E2EE1">
        <w:trPr>
          <w:trHeight w:hRule="exact" w:val="886"/>
          <w:jc w:val="center"/>
        </w:trPr>
        <w:tc>
          <w:tcPr>
            <w:tcW w:w="1955" w:type="pct"/>
            <w:vAlign w:val="center"/>
          </w:tcPr>
          <w:p w14:paraId="543F7A57" w14:textId="77777777" w:rsidR="004C287E" w:rsidRPr="009E484D" w:rsidRDefault="004C287E" w:rsidP="006E2EE1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14:paraId="224549AD" w14:textId="77777777" w:rsidR="004C287E" w:rsidRPr="009E484D" w:rsidRDefault="004C287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信息工程学院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4C287E" w:rsidRPr="009E484D" w14:paraId="72BAED92" w14:textId="77777777" w:rsidTr="006E2EE1">
        <w:trPr>
          <w:trHeight w:hRule="exact" w:val="886"/>
          <w:jc w:val="center"/>
        </w:trPr>
        <w:tc>
          <w:tcPr>
            <w:tcW w:w="5000" w:type="pct"/>
            <w:gridSpan w:val="2"/>
            <w:vAlign w:val="center"/>
          </w:tcPr>
          <w:p w14:paraId="3EF25BDC" w14:textId="77777777" w:rsidR="004C287E" w:rsidRPr="009E484D" w:rsidRDefault="004C287E" w:rsidP="006E2EE1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</w:p>
        </w:tc>
      </w:tr>
    </w:tbl>
    <w:p w14:paraId="0838F467" w14:textId="77777777" w:rsidR="004C287E" w:rsidRPr="002E20D3" w:rsidRDefault="004C287E" w:rsidP="004C287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14:paraId="0C04B85C" w14:textId="77777777" w:rsidR="004C287E" w:rsidRPr="002E20D3" w:rsidRDefault="004C287E" w:rsidP="004C287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2C2169F4" w14:textId="77777777" w:rsidR="004C287E" w:rsidRPr="00F57A81" w:rsidRDefault="004C287E" w:rsidP="004C287E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2023</w:t>
      </w:r>
      <w:r w:rsidRPr="00F57A81">
        <w:rPr>
          <w:rFonts w:ascii="仿宋" w:eastAsia="仿宋" w:hAnsi="仿宋" w:hint="eastAsia"/>
          <w:sz w:val="28"/>
          <w:szCs w:val="28"/>
        </w:rPr>
        <w:t>年</w:t>
      </w:r>
      <w:r w:rsidR="00AE4713">
        <w:rPr>
          <w:rFonts w:ascii="仿宋" w:eastAsia="仿宋" w:hAnsi="仿宋" w:hint="eastAsia"/>
          <w:sz w:val="28"/>
          <w:szCs w:val="28"/>
        </w:rPr>
        <w:t>5</w:t>
      </w:r>
      <w:r w:rsidRPr="00F57A81">
        <w:rPr>
          <w:rFonts w:ascii="仿宋" w:eastAsia="仿宋" w:hAnsi="仿宋" w:hint="eastAsia"/>
          <w:sz w:val="28"/>
          <w:szCs w:val="28"/>
        </w:rPr>
        <w:t>月</w:t>
      </w:r>
      <w:r w:rsidR="00AE4713">
        <w:rPr>
          <w:rFonts w:ascii="仿宋" w:eastAsia="仿宋" w:hAnsi="仿宋" w:hint="eastAsia"/>
          <w:sz w:val="28"/>
          <w:szCs w:val="28"/>
        </w:rPr>
        <w:t>22</w:t>
      </w:r>
      <w:r w:rsidRPr="00F57A81">
        <w:rPr>
          <w:rFonts w:ascii="仿宋" w:eastAsia="仿宋" w:hAnsi="仿宋" w:hint="eastAsia"/>
          <w:sz w:val="28"/>
          <w:szCs w:val="28"/>
        </w:rPr>
        <w:t>日</w:t>
      </w:r>
    </w:p>
    <w:p w14:paraId="18EA88E3" w14:textId="77777777" w:rsidR="004C287E" w:rsidRPr="002E20D3" w:rsidRDefault="004C287E" w:rsidP="004C287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8923EBC" w14:textId="77777777" w:rsidR="004C287E" w:rsidRDefault="004C287E" w:rsidP="004C287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1D7D9D12" w14:textId="77777777" w:rsidR="004C287E" w:rsidRPr="002E20D3" w:rsidRDefault="004C287E" w:rsidP="004C287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14:paraId="76FF8F3B" w14:textId="77777777" w:rsidR="004C287E" w:rsidRDefault="004C287E" w:rsidP="004C287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14:paraId="4526C684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285680">
        <w:rPr>
          <w:rFonts w:ascii="仿宋" w:eastAsia="仿宋" w:hAnsi="仿宋" w:hint="eastAsia"/>
          <w:sz w:val="28"/>
          <w:szCs w:val="28"/>
        </w:rPr>
        <w:t>封装、</w:t>
      </w:r>
      <w:r w:rsidR="005B1F08">
        <w:rPr>
          <w:rFonts w:ascii="仿宋" w:eastAsia="仿宋" w:hAnsi="仿宋" w:hint="eastAsia"/>
          <w:sz w:val="28"/>
          <w:szCs w:val="28"/>
        </w:rPr>
        <w:t>继承和多态</w:t>
      </w:r>
      <w:r w:rsidR="0082781E">
        <w:rPr>
          <w:rFonts w:ascii="仿宋" w:eastAsia="仿宋" w:hAnsi="仿宋" w:hint="eastAsia"/>
          <w:sz w:val="28"/>
          <w:szCs w:val="28"/>
        </w:rPr>
        <w:tab/>
      </w:r>
      <w:r w:rsidR="0082781E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C931FD">
        <w:rPr>
          <w:rFonts w:ascii="仿宋" w:eastAsia="仿宋" w:hAnsi="仿宋" w:hint="eastAsia"/>
          <w:sz w:val="28"/>
          <w:szCs w:val="28"/>
        </w:rPr>
        <w:tab/>
      </w:r>
      <w:r w:rsidR="0066209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9E484D">
        <w:rPr>
          <w:rFonts w:ascii="仿宋" w:eastAsia="仿宋" w:hAnsi="仿宋" w:hint="eastAsia"/>
          <w:sz w:val="28"/>
          <w:szCs w:val="28"/>
        </w:rPr>
        <w:t>王红霞</w:t>
      </w:r>
    </w:p>
    <w:p w14:paraId="7B9A87FF" w14:textId="77777777"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</w:t>
      </w:r>
      <w:r w:rsidR="000D47A2">
        <w:rPr>
          <w:rFonts w:ascii="仿宋" w:eastAsia="仿宋" w:hAnsi="仿宋" w:hint="eastAsia"/>
          <w:sz w:val="28"/>
          <w:szCs w:val="28"/>
        </w:rPr>
        <w:t>2</w:t>
      </w:r>
      <w:r w:rsidR="00AE4713">
        <w:rPr>
          <w:rFonts w:ascii="仿宋" w:eastAsia="仿宋" w:hAnsi="仿宋" w:hint="eastAsia"/>
          <w:sz w:val="28"/>
          <w:szCs w:val="28"/>
        </w:rPr>
        <w:t>3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AE4713">
        <w:rPr>
          <w:rFonts w:ascii="仿宋" w:eastAsia="仿宋" w:hAnsi="仿宋" w:hint="eastAsia"/>
          <w:sz w:val="28"/>
          <w:szCs w:val="28"/>
        </w:rPr>
        <w:t>5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B86030">
        <w:rPr>
          <w:rFonts w:ascii="仿宋" w:eastAsia="仿宋" w:hAnsi="仿宋" w:hint="eastAsia"/>
          <w:sz w:val="28"/>
          <w:szCs w:val="28"/>
        </w:rPr>
        <w:t>2</w:t>
      </w:r>
      <w:r w:rsidR="00AE4713">
        <w:rPr>
          <w:rFonts w:ascii="仿宋" w:eastAsia="仿宋" w:hAnsi="仿宋" w:hint="eastAsia"/>
          <w:sz w:val="28"/>
          <w:szCs w:val="28"/>
        </w:rPr>
        <w:t>2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="00BE4259">
        <w:rPr>
          <w:rFonts w:ascii="仿宋" w:eastAsia="仿宋" w:hAnsi="仿宋" w:hint="eastAsia"/>
          <w:sz w:val="28"/>
          <w:szCs w:val="28"/>
        </w:rPr>
        <w:t xml:space="preserve"> </w:t>
      </w:r>
      <w:r w:rsidR="00BE4259">
        <w:rPr>
          <w:rFonts w:ascii="仿宋" w:eastAsia="仿宋" w:hAnsi="仿宋" w:hint="eastAsia"/>
          <w:sz w:val="28"/>
          <w:szCs w:val="28"/>
        </w:rPr>
        <w:tab/>
      </w:r>
      <w:r w:rsidR="00BE4259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sdt>
        <w:sdtPr>
          <w:rPr>
            <w:rFonts w:ascii="仿宋" w:eastAsia="仿宋" w:hAnsi="仿宋" w:hint="eastAsia"/>
            <w:sz w:val="28"/>
            <w:szCs w:val="28"/>
          </w:rPr>
          <w:id w:val="685482258"/>
          <w:placeholder>
            <w:docPart w:val="447895A954DD43B2BDE467C5089289DC"/>
          </w:placeholder>
          <w:comboBox>
            <w:listItem w:value="选择一项。"/>
            <w:listItem w:displayText="博北405" w:value="博北405"/>
            <w:listItem w:displayText="博北402" w:value="博北402"/>
          </w:comboBox>
        </w:sdtPr>
        <w:sdtContent>
          <w:r w:rsidR="00AE03AF">
            <w:rPr>
              <w:rFonts w:ascii="仿宋" w:eastAsia="仿宋" w:hAnsi="仿宋" w:hint="eastAsia"/>
              <w:sz w:val="28"/>
              <w:szCs w:val="28"/>
            </w:rPr>
            <w:t>博北402</w:t>
          </w:r>
        </w:sdtContent>
      </w:sdt>
    </w:p>
    <w:p w14:paraId="72603DDD" w14:textId="77777777"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415FBE" w:rsidRPr="002E20D3" w14:paraId="6A682AE5" w14:textId="77777777" w:rsidTr="00E9776A">
        <w:trPr>
          <w:trHeight w:val="2511"/>
          <w:jc w:val="center"/>
        </w:trPr>
        <w:tc>
          <w:tcPr>
            <w:tcW w:w="9380" w:type="dxa"/>
          </w:tcPr>
          <w:p w14:paraId="71324DC7" w14:textId="77777777" w:rsidR="00415FBE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14:paraId="31DECD4B" w14:textId="77777777" w:rsidR="00E0056B" w:rsidRPr="00DA4840" w:rsidRDefault="00E0056B" w:rsidP="00E0056B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14:paraId="4B7695C7" w14:textId="77777777" w:rsidR="001C2D55" w:rsidRPr="000E76A9" w:rsidRDefault="001C2D55" w:rsidP="001C2D55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0E76A9">
              <w:rPr>
                <w:rFonts w:ascii="仿宋" w:eastAsia="仿宋" w:hAnsi="仿宋" w:hint="eastAsia"/>
                <w:sz w:val="24"/>
              </w:rPr>
              <w:t>抽象类的使用</w:t>
            </w:r>
          </w:p>
          <w:p w14:paraId="1F5CE3D6" w14:textId="77777777" w:rsidR="001C2D55" w:rsidRPr="0009394E" w:rsidRDefault="001C2D55" w:rsidP="001C2D55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0E76A9">
              <w:rPr>
                <w:rFonts w:ascii="仿宋" w:eastAsia="仿宋" w:hAnsi="仿宋" w:hint="eastAsia"/>
                <w:sz w:val="24"/>
              </w:rPr>
              <w:t>接口的使用</w:t>
            </w:r>
          </w:p>
          <w:p w14:paraId="499D5BD6" w14:textId="77777777" w:rsidR="0009394E" w:rsidRPr="000E76A9" w:rsidRDefault="0009394E" w:rsidP="0009394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0E76A9">
              <w:rPr>
                <w:rFonts w:ascii="仿宋" w:eastAsia="仿宋" w:hAnsi="仿宋" w:hint="eastAsia"/>
                <w:sz w:val="24"/>
              </w:rPr>
              <w:t>绘制图形</w:t>
            </w:r>
          </w:p>
          <w:p w14:paraId="34D90B71" w14:textId="77777777" w:rsidR="00E0056B" w:rsidRPr="00DA4840" w:rsidRDefault="00E0056B" w:rsidP="00A629F2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14:paraId="0598BAB5" w14:textId="77777777" w:rsidR="000E76A9" w:rsidRPr="000E76A9" w:rsidRDefault="000E76A9" w:rsidP="000E76A9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0E76A9">
              <w:rPr>
                <w:rFonts w:ascii="仿宋" w:eastAsia="仿宋" w:hAnsi="仿宋" w:hint="eastAsia"/>
                <w:sz w:val="24"/>
              </w:rPr>
              <w:t>会运用继承进行java编程</w:t>
            </w:r>
          </w:p>
          <w:p w14:paraId="4F3F5E43" w14:textId="77777777" w:rsidR="00E0056B" w:rsidRDefault="000E76A9" w:rsidP="00FA23BE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0E76A9">
              <w:rPr>
                <w:rFonts w:ascii="仿宋" w:eastAsia="仿宋" w:hAnsi="仿宋" w:hint="eastAsia"/>
                <w:sz w:val="24"/>
              </w:rPr>
              <w:t>会运用多态进行java编程</w:t>
            </w:r>
          </w:p>
          <w:p w14:paraId="4D100622" w14:textId="77777777" w:rsidR="0009394E" w:rsidRPr="000E76A9" w:rsidRDefault="0009394E" w:rsidP="0009394E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0E76A9">
              <w:rPr>
                <w:rFonts w:ascii="仿宋" w:eastAsia="仿宋" w:hAnsi="仿宋" w:hint="eastAsia"/>
                <w:sz w:val="24"/>
              </w:rPr>
              <w:t>熟悉abstract修饰符的使用</w:t>
            </w:r>
          </w:p>
          <w:p w14:paraId="7AC81F5D" w14:textId="77777777" w:rsidR="0009394E" w:rsidRPr="00FA23BE" w:rsidRDefault="0009394E" w:rsidP="0009394E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0E76A9">
              <w:rPr>
                <w:rFonts w:ascii="仿宋" w:eastAsia="仿宋" w:hAnsi="仿宋" w:hint="eastAsia"/>
                <w:sz w:val="24"/>
              </w:rPr>
              <w:t>熟悉接口的定义和使用</w:t>
            </w:r>
          </w:p>
        </w:tc>
      </w:tr>
      <w:tr w:rsidR="00415FBE" w:rsidRPr="002E20D3" w14:paraId="397B2E9A" w14:textId="77777777" w:rsidTr="00564F3A">
        <w:trPr>
          <w:trHeight w:val="1543"/>
          <w:jc w:val="center"/>
        </w:trPr>
        <w:tc>
          <w:tcPr>
            <w:tcW w:w="9380" w:type="dxa"/>
          </w:tcPr>
          <w:p w14:paraId="394273A0" w14:textId="77777777" w:rsidR="00415FBE" w:rsidRPr="00724749" w:rsidRDefault="00415FBE" w:rsidP="00AC405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14:paraId="455A9233" w14:textId="77777777" w:rsidR="00E0056B" w:rsidRPr="00E0056B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计算机：WindowsXP，i5 3Ghz,4GB内存</w:t>
            </w:r>
          </w:p>
          <w:p w14:paraId="3EA77689" w14:textId="77777777" w:rsidR="00415FBE" w:rsidRPr="00564F3A" w:rsidRDefault="00E0056B" w:rsidP="00564F3A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开发工具：jdk1.6以上，myclipse或eclipse</w:t>
            </w:r>
          </w:p>
        </w:tc>
      </w:tr>
      <w:tr w:rsidR="00415FBE" w:rsidRPr="002E20D3" w14:paraId="2BA9AD75" w14:textId="77777777" w:rsidTr="00B605D2">
        <w:trPr>
          <w:trHeight w:val="693"/>
          <w:jc w:val="center"/>
        </w:trPr>
        <w:tc>
          <w:tcPr>
            <w:tcW w:w="9380" w:type="dxa"/>
          </w:tcPr>
          <w:p w14:paraId="45B792B3" w14:textId="77777777" w:rsidR="003D0B5E" w:rsidRPr="009D1BA2" w:rsidRDefault="00415FBE" w:rsidP="009D1BA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14:paraId="2E83C52E" w14:textId="77777777" w:rsidR="008A3652" w:rsidRPr="008A3652" w:rsidRDefault="008A125B" w:rsidP="00254D6C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8A125B">
              <w:rPr>
                <w:rFonts w:ascii="仿宋" w:eastAsia="仿宋" w:hAnsi="仿宋" w:hint="eastAsia"/>
                <w:sz w:val="24"/>
              </w:rPr>
              <w:t>任务1</w:t>
            </w:r>
            <w:r w:rsidR="00254D6C">
              <w:rPr>
                <w:rFonts w:ascii="仿宋" w:eastAsia="仿宋" w:hAnsi="仿宋" w:hint="eastAsia"/>
                <w:sz w:val="24"/>
              </w:rPr>
              <w:t>:</w:t>
            </w:r>
            <w:r w:rsidR="00187F79">
              <w:rPr>
                <w:rFonts w:ascii="仿宋" w:eastAsia="仿宋" w:hAnsi="仿宋" w:hint="eastAsia"/>
                <w:sz w:val="24"/>
              </w:rPr>
              <w:t>抽象类的使用</w:t>
            </w:r>
          </w:p>
          <w:p w14:paraId="10303B9F" w14:textId="77777777" w:rsidR="000B2BC4" w:rsidRPr="000B2BC4" w:rsidRDefault="000B2BC4" w:rsidP="000B2BC4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0B2BC4">
              <w:rPr>
                <w:rFonts w:ascii="仿宋" w:eastAsia="仿宋" w:hAnsi="仿宋" w:hint="eastAsia"/>
                <w:sz w:val="24"/>
              </w:rPr>
              <w:t>任务要求</w:t>
            </w:r>
          </w:p>
          <w:p w14:paraId="256C084C" w14:textId="77777777" w:rsidR="008A3652" w:rsidRDefault="00254D6C" w:rsidP="000B2BC4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用抽象和封装实现类的思想实现下列类图：</w:t>
            </w:r>
          </w:p>
          <w:p w14:paraId="3C8714AA" w14:textId="77777777" w:rsidR="00254D6C" w:rsidRPr="008A3652" w:rsidRDefault="00254D6C" w:rsidP="00254D6C">
            <w:pPr>
              <w:spacing w:line="360" w:lineRule="auto"/>
              <w:ind w:firstLineChars="197" w:firstLine="414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D1C846" wp14:editId="65FCF12E">
                  <wp:extent cx="1564058" cy="20617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076" cy="206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09B6C" w14:textId="77777777" w:rsidR="00254D6C" w:rsidRPr="00B275F3" w:rsidRDefault="00254D6C" w:rsidP="00254D6C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8A3652"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 w:hint="eastAsia"/>
                <w:sz w:val="24"/>
              </w:rPr>
              <w:t>2</w:t>
            </w:r>
            <w:r w:rsidRPr="008A3652">
              <w:rPr>
                <w:rFonts w:ascii="仿宋" w:eastAsia="仿宋" w:hAnsi="仿宋" w:hint="eastAsia"/>
                <w:sz w:val="24"/>
              </w:rPr>
              <w:t>：</w:t>
            </w:r>
            <w:r w:rsidRPr="00B275F3">
              <w:rPr>
                <w:rFonts w:ascii="仿宋" w:eastAsia="仿宋" w:hAnsi="仿宋" w:hint="eastAsia"/>
                <w:sz w:val="24"/>
              </w:rPr>
              <w:t>接口的使用</w:t>
            </w:r>
          </w:p>
          <w:p w14:paraId="54C733A8" w14:textId="77777777" w:rsidR="00254D6C" w:rsidRPr="00B275F3" w:rsidRDefault="00254D6C" w:rsidP="00254D6C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B275F3">
              <w:rPr>
                <w:rFonts w:ascii="仿宋" w:eastAsia="仿宋" w:hAnsi="仿宋" w:hint="eastAsia"/>
                <w:sz w:val="24"/>
              </w:rPr>
              <w:lastRenderedPageBreak/>
              <w:t>任务要求</w:t>
            </w:r>
          </w:p>
          <w:p w14:paraId="7915A16C" w14:textId="77777777" w:rsidR="00254D6C" w:rsidRDefault="00254D6C" w:rsidP="00254D6C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用接口和实现类的思想实现下列类图</w:t>
            </w:r>
          </w:p>
          <w:p w14:paraId="4DDEB3EE" w14:textId="77777777" w:rsidR="00254D6C" w:rsidRDefault="00254D6C" w:rsidP="00254D6C">
            <w:pPr>
              <w:spacing w:line="360" w:lineRule="auto"/>
              <w:ind w:firstLineChars="197" w:firstLine="414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BD640D" wp14:editId="03B4279C">
                  <wp:extent cx="1690778" cy="1668007"/>
                  <wp:effectExtent l="0" t="0" r="508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32" cy="1666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98980" w14:textId="77777777" w:rsidR="00CD598B" w:rsidRPr="008A3652" w:rsidRDefault="008A3652" w:rsidP="00254D6C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8A3652">
              <w:rPr>
                <w:rFonts w:ascii="仿宋" w:eastAsia="仿宋" w:hAnsi="仿宋" w:hint="eastAsia"/>
                <w:sz w:val="24"/>
              </w:rPr>
              <w:t>任务</w:t>
            </w:r>
            <w:r w:rsidR="00254D6C">
              <w:rPr>
                <w:rFonts w:ascii="仿宋" w:eastAsia="仿宋" w:hAnsi="仿宋" w:hint="eastAsia"/>
                <w:sz w:val="24"/>
              </w:rPr>
              <w:t>3</w:t>
            </w:r>
            <w:r w:rsidRPr="008A3652">
              <w:rPr>
                <w:rFonts w:ascii="仿宋" w:eastAsia="仿宋" w:hAnsi="仿宋" w:hint="eastAsia"/>
                <w:sz w:val="24"/>
              </w:rPr>
              <w:t>：</w:t>
            </w:r>
            <w:r w:rsidR="00CD598B" w:rsidRPr="008A3652">
              <w:rPr>
                <w:rFonts w:ascii="仿宋" w:eastAsia="仿宋" w:hAnsi="仿宋" w:hint="eastAsia"/>
                <w:sz w:val="24"/>
              </w:rPr>
              <w:t>绘制图形</w:t>
            </w:r>
          </w:p>
          <w:p w14:paraId="4A0CDDBF" w14:textId="77777777" w:rsidR="00CD598B" w:rsidRPr="008A3652" w:rsidRDefault="00CD598B" w:rsidP="00CD598B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8A3652">
              <w:rPr>
                <w:rFonts w:ascii="仿宋" w:eastAsia="仿宋" w:hAnsi="仿宋" w:hint="eastAsia"/>
                <w:sz w:val="24"/>
              </w:rPr>
              <w:t>任务要求</w:t>
            </w:r>
          </w:p>
          <w:p w14:paraId="6AA3D81A" w14:textId="77777777" w:rsidR="00CD598B" w:rsidRPr="008A3652" w:rsidRDefault="00CD598B" w:rsidP="00CD598B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8A3652">
              <w:rPr>
                <w:rFonts w:ascii="仿宋" w:eastAsia="仿宋" w:hAnsi="仿宋" w:hint="eastAsia"/>
                <w:sz w:val="24"/>
              </w:rPr>
              <w:t>【模仿题】</w:t>
            </w:r>
            <w:r w:rsidR="00835D9D" w:rsidRPr="00835D9D">
              <w:rPr>
                <w:rFonts w:ascii="仿宋" w:eastAsia="仿宋" w:hAnsi="仿宋" w:hint="eastAsia"/>
                <w:sz w:val="24"/>
              </w:rPr>
              <w:t>模仿参考代码完成</w:t>
            </w:r>
            <w:r w:rsidR="00835D9D" w:rsidRPr="00AE4713">
              <w:rPr>
                <w:rFonts w:ascii="仿宋" w:eastAsia="仿宋" w:hAnsi="仿宋" w:hint="eastAsia"/>
                <w:b/>
                <w:color w:val="FF0000"/>
                <w:sz w:val="24"/>
              </w:rPr>
              <w:t>自定义图形</w:t>
            </w:r>
            <w:r w:rsidR="00835D9D" w:rsidRPr="00835D9D">
              <w:rPr>
                <w:rFonts w:ascii="仿宋" w:eastAsia="仿宋" w:hAnsi="仿宋" w:hint="eastAsia"/>
                <w:sz w:val="24"/>
              </w:rPr>
              <w:t>的绘制</w:t>
            </w:r>
          </w:p>
          <w:p w14:paraId="2AA656FB" w14:textId="77777777" w:rsidR="00CD598B" w:rsidRDefault="00CD598B" w:rsidP="00CD598B">
            <w:pPr>
              <w:spacing w:line="360" w:lineRule="auto"/>
              <w:ind w:firstLineChars="197" w:firstLine="473"/>
              <w:jc w:val="center"/>
              <w:rPr>
                <w:rFonts w:ascii="仿宋" w:eastAsia="仿宋" w:hAnsi="仿宋"/>
                <w:sz w:val="24"/>
              </w:rPr>
            </w:pPr>
            <w:r w:rsidRPr="008A3652">
              <w:rPr>
                <w:rFonts w:ascii="仿宋" w:eastAsia="仿宋" w:hAnsi="仿宋" w:hint="eastAsia"/>
                <w:noProof/>
                <w:sz w:val="24"/>
              </w:rPr>
              <w:drawing>
                <wp:inline distT="0" distB="0" distL="0" distR="0" wp14:anchorId="316039D4" wp14:editId="53974FA8">
                  <wp:extent cx="1440611" cy="1440611"/>
                  <wp:effectExtent l="0" t="0" r="762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057" cy="144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3A67C" w14:textId="77777777" w:rsidR="00BB3A6A" w:rsidRPr="00BB3A6A" w:rsidRDefault="00BB3A6A" w:rsidP="00BB3A6A">
            <w:pPr>
              <w:spacing w:line="440" w:lineRule="exact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BB3A6A">
              <w:rPr>
                <w:rFonts w:ascii="仿宋" w:eastAsia="仿宋" w:hAnsi="仿宋" w:hint="eastAsia"/>
                <w:sz w:val="24"/>
              </w:rPr>
              <w:t>【参考代码】</w:t>
            </w:r>
          </w:p>
          <w:p w14:paraId="6BF6D1F0" w14:textId="77777777" w:rsidR="00BB3A6A" w:rsidRPr="008A3652" w:rsidRDefault="00BB3A6A" w:rsidP="002E75AD">
            <w:pPr>
              <w:spacing w:line="360" w:lineRule="auto"/>
              <w:ind w:firstLineChars="197" w:firstLine="414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hAnsi="宋体" w:hint="eastAsia"/>
                <w:noProof/>
                <w:color w:val="000000"/>
                <w:szCs w:val="21"/>
              </w:rPr>
              <w:drawing>
                <wp:inline distT="0" distB="0" distL="0" distR="0" wp14:anchorId="6ED7D178" wp14:editId="688BE8F2">
                  <wp:extent cx="3614359" cy="3372928"/>
                  <wp:effectExtent l="0" t="0" r="571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12" cy="338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E0DDCB" w14:textId="77777777" w:rsidR="006F3956" w:rsidRPr="006F3956" w:rsidRDefault="00F620F2" w:rsidP="00F620F2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【任务拓展】：</w:t>
            </w:r>
            <w:r w:rsidR="00B40578" w:rsidRPr="00B40578">
              <w:rPr>
                <w:rFonts w:ascii="仿宋" w:eastAsia="仿宋" w:hAnsi="仿宋" w:hint="eastAsia"/>
                <w:sz w:val="24"/>
              </w:rPr>
              <w:t>OJ自主训练（http://192.168.60.36/JudgeOnline）</w:t>
            </w:r>
          </w:p>
        </w:tc>
      </w:tr>
      <w:tr w:rsidR="000C292E" w:rsidRPr="002E20D3" w14:paraId="1C67B2ED" w14:textId="77777777" w:rsidTr="00F14D49">
        <w:trPr>
          <w:jc w:val="center"/>
        </w:trPr>
        <w:tc>
          <w:tcPr>
            <w:tcW w:w="9380" w:type="dxa"/>
          </w:tcPr>
          <w:p w14:paraId="27702CF5" w14:textId="77777777" w:rsidR="000C292E" w:rsidRDefault="000C292E" w:rsidP="00F14D49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实验数据记录或图片：（可附页）</w:t>
            </w:r>
          </w:p>
          <w:p w14:paraId="15798979" w14:textId="77777777" w:rsidR="000C292E" w:rsidRPr="005038C7" w:rsidRDefault="000C292E" w:rsidP="00F14D49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 xml:space="preserve">任务1： 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0C292E" w:rsidRPr="005038C7" w14:paraId="5933A2B1" w14:textId="77777777" w:rsidTr="00F14D49">
              <w:trPr>
                <w:trHeight w:val="842"/>
              </w:trPr>
              <w:tc>
                <w:tcPr>
                  <w:tcW w:w="9149" w:type="dxa"/>
                </w:tcPr>
                <w:p w14:paraId="729BB1F5" w14:textId="77777777" w:rsidR="000C292E" w:rsidRDefault="000C292E" w:rsidP="00F14D4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14:paraId="2A0A3B39" w14:textId="1ADD60F6" w:rsidR="005F0A82" w:rsidRDefault="005F0A82" w:rsidP="005F0A82">
                  <w:pPr>
                    <w:tabs>
                      <w:tab w:val="left" w:pos="1601"/>
                    </w:tabs>
                    <w:spacing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89EAFAB" wp14:editId="68AA364E">
                        <wp:extent cx="2964115" cy="7339263"/>
                        <wp:effectExtent l="0" t="0" r="8255" b="0"/>
                        <wp:docPr id="31511007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511007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81321" cy="7381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5E94FB" wp14:editId="6B8650F9">
                        <wp:extent cx="5759450" cy="3201670"/>
                        <wp:effectExtent l="0" t="0" r="0" b="0"/>
                        <wp:docPr id="608075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0758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3201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06FD63" w14:textId="098FC7A9" w:rsidR="000C292E" w:rsidRPr="005038C7" w:rsidRDefault="000C292E" w:rsidP="005F0A82">
                  <w:pPr>
                    <w:tabs>
                      <w:tab w:val="left" w:pos="1601"/>
                    </w:tabs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0C292E" w:rsidRPr="005038C7" w14:paraId="30B38264" w14:textId="77777777" w:rsidTr="00F14D49">
              <w:trPr>
                <w:trHeight w:val="842"/>
              </w:trPr>
              <w:tc>
                <w:tcPr>
                  <w:tcW w:w="9149" w:type="dxa"/>
                </w:tcPr>
                <w:p w14:paraId="2CF55770" w14:textId="77777777" w:rsidR="000C292E" w:rsidRPr="005038C7" w:rsidRDefault="000C292E" w:rsidP="00F14D4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14:paraId="5B28362F" w14:textId="414A3C15" w:rsidR="000C292E" w:rsidRPr="005038C7" w:rsidRDefault="005F0A82" w:rsidP="00F14D49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EFBFC7" wp14:editId="239D2071">
                        <wp:extent cx="2943225" cy="876300"/>
                        <wp:effectExtent l="0" t="0" r="9525" b="0"/>
                        <wp:docPr id="116396266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3962667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3225" cy="87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95C3A90" wp14:editId="423F937C">
                        <wp:extent cx="2819400" cy="895350"/>
                        <wp:effectExtent l="0" t="0" r="0" b="0"/>
                        <wp:docPr id="176225398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2253987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9400" cy="895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19DFD95" w14:textId="77777777" w:rsidR="000C292E" w:rsidRPr="005038C7" w:rsidRDefault="000C292E" w:rsidP="00F14D49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任务2：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0C292E" w:rsidRPr="005038C7" w14:paraId="306E31E6" w14:textId="77777777" w:rsidTr="00F14D49">
              <w:trPr>
                <w:trHeight w:val="842"/>
              </w:trPr>
              <w:tc>
                <w:tcPr>
                  <w:tcW w:w="9149" w:type="dxa"/>
                </w:tcPr>
                <w:p w14:paraId="5516335D" w14:textId="77777777" w:rsidR="000C292E" w:rsidRDefault="000C292E" w:rsidP="00F14D4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14:paraId="4FBD68E6" w14:textId="3063F465" w:rsidR="000C292E" w:rsidRPr="005038C7" w:rsidRDefault="005F0A82" w:rsidP="00F14D49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2BE0CE6" wp14:editId="50018BAD">
                        <wp:extent cx="4133850" cy="1905000"/>
                        <wp:effectExtent l="0" t="0" r="0" b="0"/>
                        <wp:docPr id="130259596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2595969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3850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 w:rsidR="00F90912">
                    <w:rPr>
                      <w:noProof/>
                    </w:rPr>
                    <w:lastRenderedPageBreak/>
                    <w:drawing>
                      <wp:inline distT="0" distB="0" distL="0" distR="0" wp14:anchorId="05A3A03C" wp14:editId="7146D398">
                        <wp:extent cx="5295900" cy="5267325"/>
                        <wp:effectExtent l="0" t="0" r="0" b="9525"/>
                        <wp:docPr id="157593942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5939426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5900" cy="526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7176A2E" wp14:editId="38514319">
                        <wp:extent cx="5759450" cy="3740785"/>
                        <wp:effectExtent l="0" t="0" r="0" b="0"/>
                        <wp:docPr id="196029004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0290049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3740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292E" w:rsidRPr="005038C7" w14:paraId="2CE414E1" w14:textId="77777777" w:rsidTr="00F14D49">
              <w:trPr>
                <w:trHeight w:val="842"/>
              </w:trPr>
              <w:tc>
                <w:tcPr>
                  <w:tcW w:w="9149" w:type="dxa"/>
                </w:tcPr>
                <w:p w14:paraId="0E7CFF14" w14:textId="77777777" w:rsidR="000C292E" w:rsidRPr="005038C7" w:rsidRDefault="000C292E" w:rsidP="00F14D4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14:paraId="6C52506B" w14:textId="5189085B" w:rsidR="000C292E" w:rsidRPr="005038C7" w:rsidRDefault="005F0A82" w:rsidP="00F14D49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2FFC1E" wp14:editId="2FE7EA5C">
                        <wp:extent cx="5476875" cy="914400"/>
                        <wp:effectExtent l="0" t="0" r="9525" b="0"/>
                        <wp:docPr id="1949332498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9332498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805988E" wp14:editId="09BA778D">
                        <wp:extent cx="4981575" cy="1000125"/>
                        <wp:effectExtent l="0" t="0" r="9525" b="9525"/>
                        <wp:docPr id="5455112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51125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81575" cy="1000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01C6E4" w14:textId="77777777" w:rsidR="000C292E" w:rsidRPr="005038C7" w:rsidRDefault="000C292E" w:rsidP="00F14D49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86"/>
            </w:tblGrid>
            <w:tr w:rsidR="000C292E" w:rsidRPr="005038C7" w14:paraId="10A09FD4" w14:textId="77777777" w:rsidTr="00F14D49">
              <w:trPr>
                <w:trHeight w:val="842"/>
              </w:trPr>
              <w:tc>
                <w:tcPr>
                  <w:tcW w:w="9149" w:type="dxa"/>
                </w:tcPr>
                <w:p w14:paraId="7037F9C8" w14:textId="77777777" w:rsidR="000C292E" w:rsidRDefault="000C292E" w:rsidP="00F14D4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t>关键代码：</w:t>
                  </w:r>
                </w:p>
                <w:p w14:paraId="2E766F82" w14:textId="2CC749BA" w:rsidR="000C292E" w:rsidRPr="005038C7" w:rsidRDefault="00CF3AC5" w:rsidP="00F14D49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46426A7" wp14:editId="412BDCD0">
                        <wp:extent cx="5759450" cy="8187055"/>
                        <wp:effectExtent l="0" t="0" r="0" b="4445"/>
                        <wp:docPr id="194204112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2041129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8187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C292E" w:rsidRPr="005038C7" w14:paraId="13D655B5" w14:textId="77777777" w:rsidTr="00F14D49">
              <w:trPr>
                <w:trHeight w:val="842"/>
              </w:trPr>
              <w:tc>
                <w:tcPr>
                  <w:tcW w:w="9149" w:type="dxa"/>
                </w:tcPr>
                <w:p w14:paraId="7D203412" w14:textId="77777777" w:rsidR="000C292E" w:rsidRPr="005038C7" w:rsidRDefault="000C292E" w:rsidP="00F14D4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实验结果：（尽可能小，看得清楚即可）</w:t>
                  </w:r>
                </w:p>
                <w:p w14:paraId="577A8F3F" w14:textId="3E4E453F" w:rsidR="000C292E" w:rsidRPr="005038C7" w:rsidRDefault="00CF3AC5" w:rsidP="00F14D49">
                  <w:pPr>
                    <w:spacing w:line="360" w:lineRule="auto"/>
                    <w:ind w:firstLineChars="150" w:firstLine="315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BC367A3" wp14:editId="726BCBAD">
                        <wp:extent cx="5759450" cy="2769870"/>
                        <wp:effectExtent l="0" t="0" r="0" b="0"/>
                        <wp:docPr id="61527770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5277709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9450" cy="276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0A2B0DC" w14:textId="77777777" w:rsidR="000C292E" w:rsidRPr="005038C7" w:rsidRDefault="000C292E" w:rsidP="00F14D49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B93A40" w:rsidRPr="002E20D3" w14:paraId="3E475443" w14:textId="77777777" w:rsidTr="00017DA1">
        <w:trPr>
          <w:jc w:val="center"/>
        </w:trPr>
        <w:tc>
          <w:tcPr>
            <w:tcW w:w="9380" w:type="dxa"/>
          </w:tcPr>
          <w:p w14:paraId="5148011E" w14:textId="77777777" w:rsidR="00B93A40" w:rsidRPr="00724749" w:rsidRDefault="00B93A40" w:rsidP="004D2BA3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14:paraId="525FBFA1" w14:textId="7BCCFD3B" w:rsidR="00B93A40" w:rsidRPr="00201D08" w:rsidRDefault="00B93A40" w:rsidP="00F44348">
            <w:pPr>
              <w:spacing w:line="440" w:lineRule="exact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经过本次实验，</w:t>
            </w:r>
            <w:r w:rsidR="00F44348">
              <w:rPr>
                <w:rFonts w:ascii="仿宋" w:eastAsia="仿宋" w:hAnsi="仿宋" w:hint="eastAsia"/>
                <w:sz w:val="24"/>
              </w:rPr>
              <w:t xml:space="preserve"> 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175107544"/>
                <w:placeholder>
                  <w:docPart w:val="D51565B9BEC74BF49E58444F16EBBC6B"/>
                </w:placeholder>
              </w:sdtPr>
              <w:sdtContent>
                <w:r w:rsidR="00F75BEB">
                  <w:rPr>
                    <w:rFonts w:ascii="仿宋" w:eastAsia="仿宋" w:hAnsi="仿宋" w:hint="eastAsia"/>
                    <w:sz w:val="24"/>
                  </w:rPr>
                  <w:t>我熟练掌握了Java面向对象编程的三大特点并能熟练运用</w:t>
                </w:r>
                <w:r w:rsidR="003F05E8">
                  <w:rPr>
                    <w:rFonts w:ascii="仿宋" w:eastAsia="仿宋" w:hAnsi="仿宋" w:hint="eastAsia"/>
                    <w:sz w:val="24"/>
                  </w:rPr>
                  <w:t>。学会了面向对象编程三大特点的优点。</w:t>
                </w:r>
              </w:sdtContent>
            </w:sdt>
          </w:p>
        </w:tc>
      </w:tr>
      <w:tr w:rsidR="00B93A40" w:rsidRPr="002E20D3" w14:paraId="50F9DEF8" w14:textId="77777777" w:rsidTr="00017DA1">
        <w:trPr>
          <w:cantSplit/>
          <w:jc w:val="center"/>
        </w:trPr>
        <w:tc>
          <w:tcPr>
            <w:tcW w:w="9380" w:type="dxa"/>
            <w:vAlign w:val="center"/>
          </w:tcPr>
          <w:p w14:paraId="517860D6" w14:textId="77777777" w:rsidR="00DD5207" w:rsidRPr="00724749" w:rsidRDefault="00DD5207" w:rsidP="00DD5207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14:paraId="1227CB0F" w14:textId="77777777" w:rsidR="00395DB6" w:rsidRDefault="00395DB6" w:rsidP="00395DB6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C6E1105F8D314B9295C112153B448B54"/>
                </w:placeholder>
                <w:dropDownList>
                  <w:listItem w:value="请选择"/>
                  <w:listItem w:displayText="非常认真" w:value="非常认真"/>
                  <w:listItem w:displayText="认真" w:value="认真"/>
                  <w:listItem w:displayText="较好" w:value="较好"/>
                  <w:listItem w:displayText="一般" w:value="一般"/>
                  <w:listItem w:displayText="较差" w:value="较差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4DD39AC3551540D390A1AFEEF55A3823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较强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的观察、分析和解决问题的能力；代码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611698674"/>
                <w:placeholder>
                  <w:docPart w:val="40225790863E4B01B807DDD4B40F3ED3"/>
                </w:placeholder>
                <w:dropDownList>
                  <w:listItem w:value="选择一项。"/>
                  <w:listItem w:displayText="规范" w:value="规范"/>
                  <w:listItem w:displayText="欠规范" w:value="欠规范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规范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，实验图片记录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010723778"/>
                <w:placeholder>
                  <w:docPart w:val="279987BE34AF469A989F6BC04685108C"/>
                </w:placeholder>
                <w:dropDownList>
                  <w:listItem w:displayText="清晰有效" w:value="清晰有效"/>
                  <w:listItem w:displayText="欠清晰" w:value="欠清晰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清晰有效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；实验报告格式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179155980"/>
                <w:placeholder>
                  <w:docPart w:val="279987BE34AF469A989F6BC04685108C"/>
                </w:placeholder>
                <w:dropDownList>
                  <w:listItem w:displayText="正确" w:value="正确"/>
                  <w:listItem w:displayText="基本正确" w:value="基本正确"/>
                  <w:listItem w:displayText="凌乱" w:value="凌乱"/>
                  <w:listItem w:displayText="错误" w:value="错误"/>
                </w:dropDownList>
              </w:sdtPr>
              <w:sdtContent>
                <w:r>
                  <w:rPr>
                    <w:rFonts w:ascii="仿宋" w:eastAsia="仿宋" w:hAnsi="仿宋" w:hint="eastAsia"/>
                    <w:sz w:val="24"/>
                  </w:rPr>
                  <w:t xml:space="preserve"> 基本正确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；</w:t>
            </w:r>
            <w:r w:rsidR="00FA5311">
              <w:rPr>
                <w:rFonts w:ascii="仿宋" w:eastAsia="仿宋" w:hAnsi="仿宋" w:hint="eastAsia"/>
                <w:kern w:val="0"/>
                <w:sz w:val="24"/>
              </w:rPr>
              <w:t>实验结论中</w:t>
            </w:r>
            <w:sdt>
              <w:sdtPr>
                <w:rPr>
                  <w:rFonts w:ascii="仿宋" w:eastAsia="仿宋" w:hAnsi="仿宋" w:hint="eastAsia"/>
                  <w:kern w:val="0"/>
                  <w:sz w:val="24"/>
                </w:rPr>
                <w:id w:val="-164632116"/>
                <w:placeholder>
                  <w:docPart w:val="6CA3F86A908D4A2992F01D605EA4BD4A"/>
                </w:placeholder>
                <w:dropDownList>
                  <w:listItem w:displayText="有所收获" w:value="有所收获"/>
                  <w:listItem w:displayText="无收获" w:value="无收获"/>
                </w:dropDownList>
              </w:sdtPr>
              <w:sdtContent>
                <w:r w:rsidR="00FA5311">
                  <w:rPr>
                    <w:rFonts w:ascii="仿宋" w:eastAsia="仿宋" w:hAnsi="仿宋" w:hint="eastAsia"/>
                    <w:kern w:val="0"/>
                    <w:sz w:val="24"/>
                  </w:rPr>
                  <w:t>有所收获</w:t>
                </w:r>
              </w:sdtContent>
            </w:sdt>
            <w:r w:rsidR="00FA5311"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14:paraId="1BA5C5B5" w14:textId="77777777" w:rsidR="00B748C0" w:rsidRPr="00FA5311" w:rsidRDefault="00B748C0" w:rsidP="00B748C0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</w:p>
          <w:tbl>
            <w:tblPr>
              <w:tblStyle w:val="ac"/>
              <w:tblW w:w="370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4"/>
              <w:gridCol w:w="1851"/>
            </w:tblGrid>
            <w:tr w:rsidR="00B748C0" w14:paraId="7C7492C2" w14:textId="77777777" w:rsidTr="006E2EE1">
              <w:trPr>
                <w:jc w:val="center"/>
              </w:trPr>
              <w:tc>
                <w:tcPr>
                  <w:tcW w:w="1854" w:type="dxa"/>
                </w:tcPr>
                <w:p w14:paraId="419E80A1" w14:textId="77777777" w:rsidR="00B748C0" w:rsidRDefault="00B748C0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r>
                    <w:rPr>
                      <w:rFonts w:ascii="仿宋" w:eastAsia="仿宋" w:hAnsi="仿宋"/>
                      <w:sz w:val="24"/>
                    </w:rPr>
                    <w:t>学习态度：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355431534"/>
                  <w:placeholder>
                    <w:docPart w:val="F50DCD1D2B4E41D3A6A890DB40478497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78B96C16" w14:textId="77777777" w:rsidR="00B748C0" w:rsidRDefault="00B748C0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B748C0" w14:paraId="391C010A" w14:textId="77777777" w:rsidTr="006E2EE1">
              <w:trPr>
                <w:jc w:val="center"/>
              </w:trPr>
              <w:tc>
                <w:tcPr>
                  <w:tcW w:w="1854" w:type="dxa"/>
                </w:tcPr>
                <w:p w14:paraId="1F2F059A" w14:textId="77777777" w:rsidR="00B748C0" w:rsidRDefault="00B748C0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kern w:val="0"/>
                      <w:sz w:val="24"/>
                    </w:rPr>
                    <w:t>完成情况：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862866005"/>
                  <w:placeholder>
                    <w:docPart w:val="4741E2524C044E58A3E0BD2177FEA169"/>
                  </w:placeholder>
                  <w:comboBox>
                    <w:listItem w:value="选择一项。"/>
                    <w:listItem w:displayText="70" w:value="70"/>
                    <w:listItem w:displayText="63" w:value="63"/>
                    <w:listItem w:displayText="56" w:value="56"/>
                    <w:listItem w:displayText="49" w:value="49"/>
                    <w:listItem w:displayText="42" w:value="42"/>
                    <w:listItem w:displayText="35" w:value="35"/>
                  </w:comboBox>
                </w:sdtPr>
                <w:sdtContent>
                  <w:tc>
                    <w:tcPr>
                      <w:tcW w:w="1851" w:type="dxa"/>
                    </w:tcPr>
                    <w:p w14:paraId="69F6B8CA" w14:textId="77777777" w:rsidR="00B748C0" w:rsidRDefault="00B748C0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63</w:t>
                      </w:r>
                    </w:p>
                  </w:tc>
                </w:sdtContent>
              </w:sdt>
            </w:tr>
            <w:tr w:rsidR="00B748C0" w14:paraId="6CE5A247" w14:textId="77777777" w:rsidTr="006E2EE1">
              <w:trPr>
                <w:jc w:val="center"/>
              </w:trPr>
              <w:tc>
                <w:tcPr>
                  <w:tcW w:w="1854" w:type="dxa"/>
                </w:tcPr>
                <w:p w14:paraId="0260A671" w14:textId="77777777" w:rsidR="00B748C0" w:rsidRDefault="00B748C0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代码规范：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-141048161"/>
                  <w:placeholder>
                    <w:docPart w:val="E21C3761345F4DE19E3CB04F32B4F25A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50DDED4E" w14:textId="77777777" w:rsidR="00B748C0" w:rsidRDefault="00B748C0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B748C0" w14:paraId="0F1BAD5A" w14:textId="77777777" w:rsidTr="006E2EE1">
              <w:trPr>
                <w:jc w:val="center"/>
              </w:trPr>
              <w:tc>
                <w:tcPr>
                  <w:tcW w:w="1854" w:type="dxa"/>
                </w:tcPr>
                <w:p w14:paraId="408F5F93" w14:textId="77777777" w:rsidR="00B748C0" w:rsidRDefault="00B748C0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报告质量：</w:t>
                  </w:r>
                </w:p>
              </w:tc>
              <w:sdt>
                <w:sdtPr>
                  <w:rPr>
                    <w:rFonts w:ascii="仿宋" w:eastAsia="仿宋" w:hAnsi="仿宋" w:hint="eastAsia"/>
                    <w:sz w:val="24"/>
                  </w:rPr>
                  <w:id w:val="320707977"/>
                  <w:placeholder>
                    <w:docPart w:val="78E66A36F02B441AB2ABEFFFC2EF95BE"/>
                  </w:placeholder>
                  <w:comboBox>
                    <w:listItem w:value="选择一项。"/>
                    <w:listItem w:displayText="10" w:value="10"/>
                    <w:listItem w:displayText="9" w:value="9"/>
                    <w:listItem w:displayText="8" w:value="8"/>
                    <w:listItem w:displayText="7" w:value="7"/>
                    <w:listItem w:displayText="6" w:value="6"/>
                    <w:listItem w:displayText="5" w:value="5"/>
                  </w:comboBox>
                </w:sdtPr>
                <w:sdtContent>
                  <w:tc>
                    <w:tcPr>
                      <w:tcW w:w="1851" w:type="dxa"/>
                    </w:tcPr>
                    <w:p w14:paraId="575265E4" w14:textId="77777777" w:rsidR="00B748C0" w:rsidRDefault="00B748C0" w:rsidP="006E2EE1">
                      <w:pPr>
                        <w:spacing w:line="360" w:lineRule="auto"/>
                        <w:rPr>
                          <w:rFonts w:ascii="仿宋" w:eastAsia="仿宋" w:hAnsi="仿宋"/>
                          <w:sz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</w:rPr>
                        <w:t>9</w:t>
                      </w:r>
                    </w:p>
                  </w:tc>
                </w:sdtContent>
              </w:sdt>
            </w:tr>
            <w:tr w:rsidR="00B748C0" w14:paraId="197F9970" w14:textId="77777777" w:rsidTr="006E2EE1">
              <w:trPr>
                <w:jc w:val="center"/>
              </w:trPr>
              <w:tc>
                <w:tcPr>
                  <w:tcW w:w="1854" w:type="dxa"/>
                </w:tcPr>
                <w:p w14:paraId="33D62126" w14:textId="77777777" w:rsidR="00B748C0" w:rsidRDefault="00B748C0" w:rsidP="006E2EE1">
                  <w:pPr>
                    <w:spacing w:line="360" w:lineRule="auto"/>
                    <w:jc w:val="right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本次得分：</w:t>
                  </w:r>
                </w:p>
              </w:tc>
              <w:tc>
                <w:tcPr>
                  <w:tcW w:w="1851" w:type="dxa"/>
                </w:tcPr>
                <w:p w14:paraId="38C28546" w14:textId="77777777" w:rsidR="00B748C0" w:rsidRDefault="00B748C0" w:rsidP="006E2EE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/>
                      <w:sz w:val="24"/>
                    </w:rPr>
                    <w:fldChar w:fldCharType="begin"/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 w:hint="eastAsia"/>
                      <w:sz w:val="24"/>
                    </w:rPr>
                    <w:instrText>=SUM(ABOVE)</w:instrText>
                  </w:r>
                  <w:r>
                    <w:rPr>
                      <w:rFonts w:ascii="仿宋" w:eastAsia="仿宋" w:hAnsi="仿宋"/>
                      <w:sz w:val="24"/>
                    </w:rPr>
                    <w:instrText xml:space="preserve"> </w:instrTex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separate"/>
                  </w:r>
                  <w:r>
                    <w:rPr>
                      <w:rFonts w:ascii="仿宋" w:eastAsia="仿宋" w:hAnsi="仿宋"/>
                      <w:sz w:val="24"/>
                    </w:rPr>
                    <w:t>90</w:t>
                  </w:r>
                  <w:r>
                    <w:rPr>
                      <w:rFonts w:ascii="仿宋" w:eastAsia="仿宋" w:hAnsi="仿宋"/>
                      <w:sz w:val="24"/>
                    </w:rPr>
                    <w:fldChar w:fldCharType="end"/>
                  </w:r>
                </w:p>
              </w:tc>
            </w:tr>
          </w:tbl>
          <w:p w14:paraId="4F2E0A58" w14:textId="77777777" w:rsidR="00B748C0" w:rsidRPr="002E20D3" w:rsidRDefault="00B748C0" w:rsidP="00B748C0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14:paraId="344FB5B3" w14:textId="77777777" w:rsidR="00B748C0" w:rsidRPr="00724749" w:rsidRDefault="00B748C0" w:rsidP="00B748C0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        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王红霞</w:t>
            </w:r>
          </w:p>
          <w:p w14:paraId="70FA64CC" w14:textId="77777777" w:rsidR="00B93A40" w:rsidRPr="002E20D3" w:rsidRDefault="00B748C0" w:rsidP="003D4C6F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2023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3D4C6F"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3D4C6F">
              <w:rPr>
                <w:rFonts w:ascii="仿宋" w:eastAsia="仿宋" w:hAnsi="仿宋" w:hint="eastAsia"/>
                <w:sz w:val="28"/>
                <w:szCs w:val="28"/>
              </w:rPr>
              <w:t>22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1CEBA97C" w14:textId="77777777"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46D0" w14:textId="77777777" w:rsidR="007820DF" w:rsidRDefault="007820DF" w:rsidP="00A13F24">
      <w:r>
        <w:separator/>
      </w:r>
    </w:p>
  </w:endnote>
  <w:endnote w:type="continuationSeparator" w:id="0">
    <w:p w14:paraId="367C7C40" w14:textId="77777777" w:rsidR="007820DF" w:rsidRDefault="007820DF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EEC3" w14:textId="77777777" w:rsidR="007820DF" w:rsidRDefault="007820DF" w:rsidP="00A13F24">
      <w:r>
        <w:separator/>
      </w:r>
    </w:p>
  </w:footnote>
  <w:footnote w:type="continuationSeparator" w:id="0">
    <w:p w14:paraId="7D862BA9" w14:textId="77777777" w:rsidR="007820DF" w:rsidRDefault="007820DF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0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280333">
    <w:abstractNumId w:val="1"/>
  </w:num>
  <w:num w:numId="2" w16cid:durableId="1894199493">
    <w:abstractNumId w:val="6"/>
  </w:num>
  <w:num w:numId="3" w16cid:durableId="691490485">
    <w:abstractNumId w:val="2"/>
  </w:num>
  <w:num w:numId="4" w16cid:durableId="80762101">
    <w:abstractNumId w:val="10"/>
  </w:num>
  <w:num w:numId="5" w16cid:durableId="767234863">
    <w:abstractNumId w:val="7"/>
  </w:num>
  <w:num w:numId="6" w16cid:durableId="952638570">
    <w:abstractNumId w:val="3"/>
  </w:num>
  <w:num w:numId="7" w16cid:durableId="235088233">
    <w:abstractNumId w:val="5"/>
  </w:num>
  <w:num w:numId="8" w16cid:durableId="1826782244">
    <w:abstractNumId w:val="11"/>
  </w:num>
  <w:num w:numId="9" w16cid:durableId="124738209">
    <w:abstractNumId w:val="4"/>
  </w:num>
  <w:num w:numId="10" w16cid:durableId="1042436968">
    <w:abstractNumId w:val="9"/>
  </w:num>
  <w:num w:numId="11" w16cid:durableId="734856148">
    <w:abstractNumId w:val="0"/>
  </w:num>
  <w:num w:numId="12" w16cid:durableId="589853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BE"/>
    <w:rsid w:val="00010B82"/>
    <w:rsid w:val="00017DA1"/>
    <w:rsid w:val="000220E7"/>
    <w:rsid w:val="0009394E"/>
    <w:rsid w:val="00096BD6"/>
    <w:rsid w:val="000A7634"/>
    <w:rsid w:val="000B2BC4"/>
    <w:rsid w:val="000C292E"/>
    <w:rsid w:val="000C3844"/>
    <w:rsid w:val="000D150E"/>
    <w:rsid w:val="000D332B"/>
    <w:rsid w:val="000D47A2"/>
    <w:rsid w:val="000E76A9"/>
    <w:rsid w:val="0010020D"/>
    <w:rsid w:val="001421BC"/>
    <w:rsid w:val="0014493C"/>
    <w:rsid w:val="0018050B"/>
    <w:rsid w:val="00187DDD"/>
    <w:rsid w:val="00187F79"/>
    <w:rsid w:val="001A506C"/>
    <w:rsid w:val="001C2D55"/>
    <w:rsid w:val="001D6D87"/>
    <w:rsid w:val="001E326F"/>
    <w:rsid w:val="001F0EBA"/>
    <w:rsid w:val="001F1BE5"/>
    <w:rsid w:val="00201D08"/>
    <w:rsid w:val="00217E08"/>
    <w:rsid w:val="00222C07"/>
    <w:rsid w:val="00237135"/>
    <w:rsid w:val="00241404"/>
    <w:rsid w:val="00252F94"/>
    <w:rsid w:val="00254D6C"/>
    <w:rsid w:val="00255EEA"/>
    <w:rsid w:val="002751D0"/>
    <w:rsid w:val="00285680"/>
    <w:rsid w:val="002A6572"/>
    <w:rsid w:val="002A6A6D"/>
    <w:rsid w:val="002A7728"/>
    <w:rsid w:val="002B7E82"/>
    <w:rsid w:val="002C367F"/>
    <w:rsid w:val="002E1DC0"/>
    <w:rsid w:val="002E75AD"/>
    <w:rsid w:val="002F5FEF"/>
    <w:rsid w:val="00315797"/>
    <w:rsid w:val="00323227"/>
    <w:rsid w:val="00326D60"/>
    <w:rsid w:val="003274F9"/>
    <w:rsid w:val="00346AE1"/>
    <w:rsid w:val="00371C35"/>
    <w:rsid w:val="00392846"/>
    <w:rsid w:val="00395DB6"/>
    <w:rsid w:val="003A15A9"/>
    <w:rsid w:val="003B6888"/>
    <w:rsid w:val="003D0B5E"/>
    <w:rsid w:val="003D141D"/>
    <w:rsid w:val="003D4C6F"/>
    <w:rsid w:val="003F05E8"/>
    <w:rsid w:val="003F5348"/>
    <w:rsid w:val="003F6EDB"/>
    <w:rsid w:val="00400739"/>
    <w:rsid w:val="00415FBE"/>
    <w:rsid w:val="0042389E"/>
    <w:rsid w:val="00430E27"/>
    <w:rsid w:val="00440697"/>
    <w:rsid w:val="0045186C"/>
    <w:rsid w:val="00452759"/>
    <w:rsid w:val="004815BD"/>
    <w:rsid w:val="004838B6"/>
    <w:rsid w:val="00496A28"/>
    <w:rsid w:val="004B5740"/>
    <w:rsid w:val="004C287E"/>
    <w:rsid w:val="004E7CE7"/>
    <w:rsid w:val="005038C7"/>
    <w:rsid w:val="00510E69"/>
    <w:rsid w:val="00515C7D"/>
    <w:rsid w:val="005235DB"/>
    <w:rsid w:val="00561F88"/>
    <w:rsid w:val="00564F3A"/>
    <w:rsid w:val="00565CEB"/>
    <w:rsid w:val="00571702"/>
    <w:rsid w:val="00583539"/>
    <w:rsid w:val="005878CA"/>
    <w:rsid w:val="00587ABA"/>
    <w:rsid w:val="00593B5F"/>
    <w:rsid w:val="005A15B1"/>
    <w:rsid w:val="005A17E8"/>
    <w:rsid w:val="005A5CE2"/>
    <w:rsid w:val="005B1F08"/>
    <w:rsid w:val="005B36CC"/>
    <w:rsid w:val="005C14B4"/>
    <w:rsid w:val="005C2971"/>
    <w:rsid w:val="005C3B58"/>
    <w:rsid w:val="005F0A82"/>
    <w:rsid w:val="00621437"/>
    <w:rsid w:val="00640D12"/>
    <w:rsid w:val="0066209F"/>
    <w:rsid w:val="00662F2F"/>
    <w:rsid w:val="00666BB9"/>
    <w:rsid w:val="00670C21"/>
    <w:rsid w:val="00687845"/>
    <w:rsid w:val="00691A88"/>
    <w:rsid w:val="006A21B8"/>
    <w:rsid w:val="006C4141"/>
    <w:rsid w:val="006F3956"/>
    <w:rsid w:val="0070321F"/>
    <w:rsid w:val="007624FA"/>
    <w:rsid w:val="0076310C"/>
    <w:rsid w:val="0076335D"/>
    <w:rsid w:val="007820DF"/>
    <w:rsid w:val="00782638"/>
    <w:rsid w:val="00786AEE"/>
    <w:rsid w:val="007873FE"/>
    <w:rsid w:val="00792C7F"/>
    <w:rsid w:val="007A02A0"/>
    <w:rsid w:val="007A1735"/>
    <w:rsid w:val="007B460D"/>
    <w:rsid w:val="007B485A"/>
    <w:rsid w:val="007C6E97"/>
    <w:rsid w:val="007D0085"/>
    <w:rsid w:val="007D3EB2"/>
    <w:rsid w:val="007F5AC9"/>
    <w:rsid w:val="008060BB"/>
    <w:rsid w:val="00806EDA"/>
    <w:rsid w:val="00811848"/>
    <w:rsid w:val="0082781E"/>
    <w:rsid w:val="00833509"/>
    <w:rsid w:val="00835D9D"/>
    <w:rsid w:val="00850915"/>
    <w:rsid w:val="00857968"/>
    <w:rsid w:val="00862F8A"/>
    <w:rsid w:val="008736DE"/>
    <w:rsid w:val="00881D4D"/>
    <w:rsid w:val="008828BC"/>
    <w:rsid w:val="00893E50"/>
    <w:rsid w:val="008A125B"/>
    <w:rsid w:val="008A3652"/>
    <w:rsid w:val="008A3B68"/>
    <w:rsid w:val="008C62C5"/>
    <w:rsid w:val="008D5893"/>
    <w:rsid w:val="008E1379"/>
    <w:rsid w:val="008E1470"/>
    <w:rsid w:val="0091560C"/>
    <w:rsid w:val="00920C88"/>
    <w:rsid w:val="00921E44"/>
    <w:rsid w:val="0097406F"/>
    <w:rsid w:val="009B287B"/>
    <w:rsid w:val="009B2D3C"/>
    <w:rsid w:val="009B693D"/>
    <w:rsid w:val="009B72F5"/>
    <w:rsid w:val="009D1BA2"/>
    <w:rsid w:val="009D21C5"/>
    <w:rsid w:val="009D234A"/>
    <w:rsid w:val="009E023E"/>
    <w:rsid w:val="009E484D"/>
    <w:rsid w:val="009E64C3"/>
    <w:rsid w:val="009F346E"/>
    <w:rsid w:val="009F68EE"/>
    <w:rsid w:val="00A0049F"/>
    <w:rsid w:val="00A13F24"/>
    <w:rsid w:val="00A21B83"/>
    <w:rsid w:val="00A23B19"/>
    <w:rsid w:val="00A30AA4"/>
    <w:rsid w:val="00A57B30"/>
    <w:rsid w:val="00A629F2"/>
    <w:rsid w:val="00A751E4"/>
    <w:rsid w:val="00A87C16"/>
    <w:rsid w:val="00AA0F9A"/>
    <w:rsid w:val="00AB4504"/>
    <w:rsid w:val="00AB666B"/>
    <w:rsid w:val="00AD420A"/>
    <w:rsid w:val="00AE03AF"/>
    <w:rsid w:val="00AE4713"/>
    <w:rsid w:val="00B11112"/>
    <w:rsid w:val="00B11723"/>
    <w:rsid w:val="00B122F6"/>
    <w:rsid w:val="00B2212F"/>
    <w:rsid w:val="00B275F3"/>
    <w:rsid w:val="00B40578"/>
    <w:rsid w:val="00B43015"/>
    <w:rsid w:val="00B605D2"/>
    <w:rsid w:val="00B64844"/>
    <w:rsid w:val="00B748C0"/>
    <w:rsid w:val="00B85B14"/>
    <w:rsid w:val="00B86030"/>
    <w:rsid w:val="00B93A40"/>
    <w:rsid w:val="00B94AA9"/>
    <w:rsid w:val="00BA1733"/>
    <w:rsid w:val="00BA27DF"/>
    <w:rsid w:val="00BB3A6A"/>
    <w:rsid w:val="00BE4259"/>
    <w:rsid w:val="00C16227"/>
    <w:rsid w:val="00C435EE"/>
    <w:rsid w:val="00C77112"/>
    <w:rsid w:val="00C83467"/>
    <w:rsid w:val="00C931FD"/>
    <w:rsid w:val="00CA7670"/>
    <w:rsid w:val="00CD598B"/>
    <w:rsid w:val="00CF0C31"/>
    <w:rsid w:val="00CF28EF"/>
    <w:rsid w:val="00CF3AC5"/>
    <w:rsid w:val="00D31DCC"/>
    <w:rsid w:val="00D835B5"/>
    <w:rsid w:val="00D84138"/>
    <w:rsid w:val="00DA292F"/>
    <w:rsid w:val="00DA4840"/>
    <w:rsid w:val="00DC1096"/>
    <w:rsid w:val="00DD5207"/>
    <w:rsid w:val="00DE5BA9"/>
    <w:rsid w:val="00DE6044"/>
    <w:rsid w:val="00DE69E9"/>
    <w:rsid w:val="00DF0882"/>
    <w:rsid w:val="00E0056B"/>
    <w:rsid w:val="00E008C2"/>
    <w:rsid w:val="00E20C48"/>
    <w:rsid w:val="00E24338"/>
    <w:rsid w:val="00E741B2"/>
    <w:rsid w:val="00E7621D"/>
    <w:rsid w:val="00E902FD"/>
    <w:rsid w:val="00E9776A"/>
    <w:rsid w:val="00EA1325"/>
    <w:rsid w:val="00EA6001"/>
    <w:rsid w:val="00EC6D50"/>
    <w:rsid w:val="00F21B32"/>
    <w:rsid w:val="00F44348"/>
    <w:rsid w:val="00F5679F"/>
    <w:rsid w:val="00F620F2"/>
    <w:rsid w:val="00F64272"/>
    <w:rsid w:val="00F72060"/>
    <w:rsid w:val="00F75BEB"/>
    <w:rsid w:val="00F90912"/>
    <w:rsid w:val="00FA0201"/>
    <w:rsid w:val="00FA23BE"/>
    <w:rsid w:val="00FA5311"/>
    <w:rsid w:val="00FA5AE1"/>
    <w:rsid w:val="00FB1219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A9B63"/>
  <w15:docId w15:val="{A59307DA-4640-4C8A-871A-F931C23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1565B9BEC74BF49E58444F16EBBC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6C890D-C5CE-470D-AADB-FCDCBFFA91F1}"/>
      </w:docPartPr>
      <w:docPartBody>
        <w:p w:rsidR="00E02640" w:rsidRDefault="0078700C" w:rsidP="0078700C">
          <w:pPr>
            <w:pStyle w:val="D51565B9BEC74BF49E58444F16EBBC6B"/>
          </w:pPr>
          <w:r w:rsidRPr="00E04C01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50DCD1D2B4E41D3A6A890DB404784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A47D84-3612-4185-8503-233671B6258C}"/>
      </w:docPartPr>
      <w:docPartBody>
        <w:p w:rsidR="00635DEA" w:rsidRDefault="003D3DC7" w:rsidP="003D3DC7">
          <w:pPr>
            <w:pStyle w:val="F50DCD1D2B4E41D3A6A890DB4047849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741E2524C044E58A3E0BD2177FEA1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A74EC-A015-4737-BBF8-B6D882791472}"/>
      </w:docPartPr>
      <w:docPartBody>
        <w:p w:rsidR="00635DEA" w:rsidRDefault="003D3DC7" w:rsidP="003D3DC7">
          <w:pPr>
            <w:pStyle w:val="4741E2524C044E58A3E0BD2177FEA16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21C3761345F4DE19E3CB04F32B4F2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CC1EA0-2C92-4966-B979-1975D201D1A4}"/>
      </w:docPartPr>
      <w:docPartBody>
        <w:p w:rsidR="00635DEA" w:rsidRDefault="003D3DC7" w:rsidP="003D3DC7">
          <w:pPr>
            <w:pStyle w:val="E21C3761345F4DE19E3CB04F32B4F25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8E66A36F02B441AB2ABEFFFC2EF95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0371AD-03B6-4B7A-8A51-D9991DAAEDFA}"/>
      </w:docPartPr>
      <w:docPartBody>
        <w:p w:rsidR="00635DEA" w:rsidRDefault="003D3DC7" w:rsidP="003D3DC7">
          <w:pPr>
            <w:pStyle w:val="78E66A36F02B441AB2ABEFFFC2EF95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33E22903EA340D1817939A6303A9D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56E9B-81D0-4912-A4DD-1B9F8D0D59DE}"/>
      </w:docPartPr>
      <w:docPartBody>
        <w:p w:rsidR="00AE577B" w:rsidRDefault="00635DEA" w:rsidP="00635DEA">
          <w:pPr>
            <w:pStyle w:val="633E22903EA340D1817939A6303A9DAC"/>
          </w:pPr>
          <w:r w:rsidRPr="00A409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7895A954DD43B2BDE467C5089289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3B5C70-63C3-4BFE-A354-9CA78ED8A6FD}"/>
      </w:docPartPr>
      <w:docPartBody>
        <w:p w:rsidR="00AE577B" w:rsidRDefault="00635DEA" w:rsidP="00635DEA">
          <w:pPr>
            <w:pStyle w:val="447895A954DD43B2BDE467C5089289DC"/>
          </w:pPr>
          <w:r w:rsidRPr="00A409B8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6E1105F8D314B9295C112153B448B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C7C139-CA03-4C6E-9F07-62A9E9BFCDF2}"/>
      </w:docPartPr>
      <w:docPartBody>
        <w:p w:rsidR="007C6EC2" w:rsidRDefault="001350D3" w:rsidP="001350D3">
          <w:pPr>
            <w:pStyle w:val="C6E1105F8D314B9295C112153B448B5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DD39AC3551540D390A1AFEEF55A38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F3670C-BEA8-46C8-A79E-3D572D10AE97}"/>
      </w:docPartPr>
      <w:docPartBody>
        <w:p w:rsidR="007C6EC2" w:rsidRDefault="001350D3" w:rsidP="001350D3">
          <w:pPr>
            <w:pStyle w:val="4DD39AC3551540D390A1AFEEF55A382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0225790863E4B01B807DDD4B40F3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556D59-31E6-47BF-9F10-3AC34C8703BB}"/>
      </w:docPartPr>
      <w:docPartBody>
        <w:p w:rsidR="007C6EC2" w:rsidRDefault="001350D3" w:rsidP="001350D3">
          <w:pPr>
            <w:pStyle w:val="40225790863E4B01B807DDD4B40F3ED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79987BE34AF469A989F6BC0468510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8E6C11-E34D-49E8-9FCC-8F650143D5FA}"/>
      </w:docPartPr>
      <w:docPartBody>
        <w:p w:rsidR="007C6EC2" w:rsidRDefault="001350D3" w:rsidP="001350D3">
          <w:pPr>
            <w:pStyle w:val="279987BE34AF469A989F6BC04685108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CA3F86A908D4A2992F01D605EA4BD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99ADA8-C94E-447B-8387-4C1A0C65BA81}"/>
      </w:docPartPr>
      <w:docPartBody>
        <w:p w:rsidR="00061DBE" w:rsidRDefault="007C6EC2" w:rsidP="007C6EC2">
          <w:pPr>
            <w:pStyle w:val="6CA3F86A908D4A2992F01D605EA4BD4A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61DBE"/>
    <w:rsid w:val="000773AE"/>
    <w:rsid w:val="001350D3"/>
    <w:rsid w:val="00215742"/>
    <w:rsid w:val="002C611A"/>
    <w:rsid w:val="00386DF7"/>
    <w:rsid w:val="003D3DC7"/>
    <w:rsid w:val="004109BD"/>
    <w:rsid w:val="00467721"/>
    <w:rsid w:val="004A4BE6"/>
    <w:rsid w:val="004A659C"/>
    <w:rsid w:val="004D053A"/>
    <w:rsid w:val="00502492"/>
    <w:rsid w:val="005271FD"/>
    <w:rsid w:val="00535783"/>
    <w:rsid w:val="00582646"/>
    <w:rsid w:val="005A3295"/>
    <w:rsid w:val="005C1A45"/>
    <w:rsid w:val="00635DEA"/>
    <w:rsid w:val="006E79C4"/>
    <w:rsid w:val="006F15E5"/>
    <w:rsid w:val="007248B3"/>
    <w:rsid w:val="0074595E"/>
    <w:rsid w:val="00750F82"/>
    <w:rsid w:val="00773DC2"/>
    <w:rsid w:val="00784520"/>
    <w:rsid w:val="0078700C"/>
    <w:rsid w:val="007B6F6B"/>
    <w:rsid w:val="007C6EC2"/>
    <w:rsid w:val="00892B1A"/>
    <w:rsid w:val="008B35A7"/>
    <w:rsid w:val="00961463"/>
    <w:rsid w:val="009A2EBA"/>
    <w:rsid w:val="009D0217"/>
    <w:rsid w:val="00A02120"/>
    <w:rsid w:val="00A14BDC"/>
    <w:rsid w:val="00A55AFB"/>
    <w:rsid w:val="00AE577B"/>
    <w:rsid w:val="00AF717E"/>
    <w:rsid w:val="00B4214B"/>
    <w:rsid w:val="00B677D0"/>
    <w:rsid w:val="00B875BF"/>
    <w:rsid w:val="00BE06D6"/>
    <w:rsid w:val="00BE2102"/>
    <w:rsid w:val="00C41BDE"/>
    <w:rsid w:val="00C51BA1"/>
    <w:rsid w:val="00C87F66"/>
    <w:rsid w:val="00CA1A4E"/>
    <w:rsid w:val="00CA4FA8"/>
    <w:rsid w:val="00CE4A87"/>
    <w:rsid w:val="00D314E0"/>
    <w:rsid w:val="00E02640"/>
    <w:rsid w:val="00E0699E"/>
    <w:rsid w:val="00E43FB1"/>
    <w:rsid w:val="00EA0B2A"/>
    <w:rsid w:val="00EB7B98"/>
    <w:rsid w:val="00EE1C44"/>
    <w:rsid w:val="00EE4820"/>
    <w:rsid w:val="00F1738E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EC2"/>
  </w:style>
  <w:style w:type="paragraph" w:customStyle="1" w:styleId="D51565B9BEC74BF49E58444F16EBBC6B">
    <w:name w:val="D51565B9BEC74BF49E58444F16EBBC6B"/>
    <w:rsid w:val="0078700C"/>
    <w:pPr>
      <w:widowControl w:val="0"/>
      <w:jc w:val="both"/>
    </w:pPr>
  </w:style>
  <w:style w:type="paragraph" w:customStyle="1" w:styleId="F50DCD1D2B4E41D3A6A890DB40478497">
    <w:name w:val="F50DCD1D2B4E41D3A6A890DB40478497"/>
    <w:rsid w:val="003D3DC7"/>
    <w:pPr>
      <w:widowControl w:val="0"/>
      <w:jc w:val="both"/>
    </w:pPr>
  </w:style>
  <w:style w:type="paragraph" w:customStyle="1" w:styleId="4741E2524C044E58A3E0BD2177FEA169">
    <w:name w:val="4741E2524C044E58A3E0BD2177FEA169"/>
    <w:rsid w:val="003D3DC7"/>
    <w:pPr>
      <w:widowControl w:val="0"/>
      <w:jc w:val="both"/>
    </w:pPr>
  </w:style>
  <w:style w:type="paragraph" w:customStyle="1" w:styleId="E21C3761345F4DE19E3CB04F32B4F25A">
    <w:name w:val="E21C3761345F4DE19E3CB04F32B4F25A"/>
    <w:rsid w:val="003D3DC7"/>
    <w:pPr>
      <w:widowControl w:val="0"/>
      <w:jc w:val="both"/>
    </w:pPr>
  </w:style>
  <w:style w:type="paragraph" w:customStyle="1" w:styleId="78E66A36F02B441AB2ABEFFFC2EF95BE">
    <w:name w:val="78E66A36F02B441AB2ABEFFFC2EF95BE"/>
    <w:rsid w:val="003D3DC7"/>
    <w:pPr>
      <w:widowControl w:val="0"/>
      <w:jc w:val="both"/>
    </w:pPr>
  </w:style>
  <w:style w:type="paragraph" w:customStyle="1" w:styleId="633E22903EA340D1817939A6303A9DAC">
    <w:name w:val="633E22903EA340D1817939A6303A9DAC"/>
    <w:rsid w:val="00635DEA"/>
    <w:pPr>
      <w:widowControl w:val="0"/>
      <w:jc w:val="both"/>
    </w:pPr>
  </w:style>
  <w:style w:type="paragraph" w:customStyle="1" w:styleId="447895A954DD43B2BDE467C5089289DC">
    <w:name w:val="447895A954DD43B2BDE467C5089289DC"/>
    <w:rsid w:val="00635DEA"/>
    <w:pPr>
      <w:widowControl w:val="0"/>
      <w:jc w:val="both"/>
    </w:pPr>
  </w:style>
  <w:style w:type="paragraph" w:customStyle="1" w:styleId="C6E1105F8D314B9295C112153B448B54">
    <w:name w:val="C6E1105F8D314B9295C112153B448B54"/>
    <w:rsid w:val="001350D3"/>
    <w:pPr>
      <w:widowControl w:val="0"/>
      <w:jc w:val="both"/>
    </w:pPr>
  </w:style>
  <w:style w:type="paragraph" w:customStyle="1" w:styleId="4DD39AC3551540D390A1AFEEF55A3823">
    <w:name w:val="4DD39AC3551540D390A1AFEEF55A3823"/>
    <w:rsid w:val="001350D3"/>
    <w:pPr>
      <w:widowControl w:val="0"/>
      <w:jc w:val="both"/>
    </w:pPr>
  </w:style>
  <w:style w:type="paragraph" w:customStyle="1" w:styleId="40225790863E4B01B807DDD4B40F3ED3">
    <w:name w:val="40225790863E4B01B807DDD4B40F3ED3"/>
    <w:rsid w:val="001350D3"/>
    <w:pPr>
      <w:widowControl w:val="0"/>
      <w:jc w:val="both"/>
    </w:pPr>
  </w:style>
  <w:style w:type="paragraph" w:customStyle="1" w:styleId="279987BE34AF469A989F6BC04685108C">
    <w:name w:val="279987BE34AF469A989F6BC04685108C"/>
    <w:rsid w:val="001350D3"/>
    <w:pPr>
      <w:widowControl w:val="0"/>
      <w:jc w:val="both"/>
    </w:pPr>
  </w:style>
  <w:style w:type="paragraph" w:customStyle="1" w:styleId="6CA3F86A908D4A2992F01D605EA4BD4A">
    <w:name w:val="6CA3F86A908D4A2992F01D605EA4BD4A"/>
    <w:rsid w:val="007C6E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190</Words>
  <Characters>1089</Characters>
  <Application>Microsoft Office Word</Application>
  <DocSecurity>0</DocSecurity>
  <Lines>9</Lines>
  <Paragraphs>2</Paragraphs>
  <ScaleCrop>false</ScaleCrop>
  <Company>MS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夏 浩阳</cp:lastModifiedBy>
  <cp:revision>2</cp:revision>
  <dcterms:created xsi:type="dcterms:W3CDTF">2023-05-22T07:24:00Z</dcterms:created>
  <dcterms:modified xsi:type="dcterms:W3CDTF">2023-05-22T07:24:00Z</dcterms:modified>
</cp:coreProperties>
</file>