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6F7637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6F7637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6F7637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6F7637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6F7637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6F763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6F763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6F763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6F763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6F763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 xml:space="preserve">Ineffective data management poses a significant hurdle for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integration of a data warehouse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unlocks key advantages, addressing prior data management challenges and enhancing strategic decision-making. Through this implementation,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 xml:space="preserve">Identify demand patterns for electric and classic bikes, ensuring strategic placement for optimal    user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accessibility.</w:t>
      </w:r>
      <w:r w:rsidR="00426215">
        <w:t>Which</w:t>
      </w:r>
      <w:proofErr w:type="spellEnd"/>
      <w:proofErr w:type="gramEnd"/>
      <w:r w:rsidR="00426215">
        <w:t xml:space="preserve">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 xml:space="preserve">on </w:t>
      </w:r>
      <w:proofErr w:type="spellStart"/>
      <w:r w:rsidR="00E4083E" w:rsidRPr="00D43E37">
        <w:rPr>
          <w:rFonts w:ascii="Segoe UI" w:hAnsi="Segoe UI" w:cs="Segoe UI"/>
        </w:rPr>
        <w:t>Chicagos</w:t>
      </w:r>
      <w:proofErr w:type="spellEnd"/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 xml:space="preserve">Start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Start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 xml:space="preserve">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Last_name</w:t>
      </w:r>
      <w:proofErr w:type="spellEnd"/>
      <w:r w:rsidRPr="00D43E37">
        <w:rPr>
          <w:rFonts w:ascii="Segoe UI" w:hAnsi="Segoe UI" w:cs="Segoe UI"/>
        </w:rPr>
        <w:t>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proofErr w:type="spellEnd"/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proofErr w:type="spellEnd"/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Price_for_min</w:t>
      </w:r>
      <w:proofErr w:type="spellEnd"/>
      <w:r w:rsidRPr="00D43E37">
        <w:rPr>
          <w:rFonts w:ascii="Segoe UI" w:hAnsi="Segoe UI" w:cs="Segoe UI"/>
        </w:rPr>
        <w:t>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: </w:t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Bank_account</w:t>
      </w:r>
      <w:proofErr w:type="spellEnd"/>
      <w:r w:rsidRPr="00D43E37">
        <w:rPr>
          <w:rFonts w:ascii="Segoe UI" w:hAnsi="Segoe UI" w:cs="Segoe UI"/>
        </w:rPr>
        <w:t>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Bank_name</w:t>
      </w:r>
      <w:proofErr w:type="spellEnd"/>
      <w:r w:rsidRPr="00D43E37">
        <w:rPr>
          <w:rFonts w:ascii="Segoe UI" w:hAnsi="Segoe UI" w:cs="Segoe UI"/>
        </w:rPr>
        <w:t>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Payment_date</w:t>
      </w:r>
      <w:proofErr w:type="spellEnd"/>
      <w:r w:rsidRPr="00D43E37">
        <w:rPr>
          <w:rFonts w:ascii="Segoe UI" w:hAnsi="Segoe UI" w:cs="Segoe UI"/>
        </w:rPr>
        <w:t>:</w:t>
      </w:r>
      <w:bookmarkStart w:id="18" w:name="_GoBack"/>
      <w:bookmarkEnd w:id="18"/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Payment_amount</w:t>
      </w:r>
      <w:proofErr w:type="spellEnd"/>
      <w:r w:rsidRPr="00D43E37">
        <w:rPr>
          <w:rFonts w:ascii="Segoe UI" w:hAnsi="Segoe UI" w:cs="Segoe UI"/>
        </w:rPr>
        <w:t>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77777777" w:rsidR="0035579B" w:rsidRDefault="0035579B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9" w:name="_Toc155614191"/>
      <w:r>
        <w:t>GRAIN / DIM / FACT</w:t>
      </w:r>
      <w:bookmarkEnd w:id="19"/>
    </w:p>
    <w:p w14:paraId="403CDC7D" w14:textId="77777777" w:rsidR="0035579B" w:rsidRDefault="0035579B" w:rsidP="009E416C">
      <w:pPr>
        <w:pStyle w:val="BodyText"/>
      </w:pPr>
    </w:p>
    <w:p w14:paraId="62F907D2" w14:textId="77777777" w:rsidR="00F509AE" w:rsidRDefault="00F509AE" w:rsidP="009E416C">
      <w:pPr>
        <w:pStyle w:val="BodyText"/>
      </w:pPr>
    </w:p>
    <w:p w14:paraId="1B22C6C0" w14:textId="476A32B6" w:rsidR="00426215" w:rsidRDefault="005108D5" w:rsidP="00426215">
      <w:pPr>
        <w:pStyle w:val="Heading1"/>
        <w:ind w:left="431" w:hanging="431"/>
      </w:pPr>
      <w:bookmarkStart w:id="20" w:name="_Toc155614192"/>
      <w:bookmarkStart w:id="21" w:name="_Hlk137549024"/>
      <w:bookmarkStart w:id="22" w:name="_Hlk314571188"/>
      <w:r w:rsidRPr="003C3313">
        <w:t>Business Layer 3NF</w:t>
      </w:r>
      <w:bookmarkEnd w:id="20"/>
    </w:p>
    <w:p w14:paraId="333A1E3B" w14:textId="27AE937D" w:rsidR="005108D5" w:rsidRPr="005108D5" w:rsidRDefault="005108D5" w:rsidP="005108D5">
      <w:pPr>
        <w:pStyle w:val="Heading1"/>
        <w:ind w:left="431" w:hanging="431"/>
      </w:pPr>
      <w:bookmarkStart w:id="23" w:name="_Toc155614193"/>
      <w:bookmarkEnd w:id="21"/>
      <w:r w:rsidRPr="003C3313">
        <w:t>Business Layer Dimensional Model</w:t>
      </w:r>
      <w:bookmarkEnd w:id="23"/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2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066A0" w14:textId="77777777" w:rsidR="00B05D84" w:rsidRDefault="00B05D84" w:rsidP="00500742">
      <w:pPr>
        <w:spacing w:line="240" w:lineRule="auto"/>
      </w:pPr>
      <w:r>
        <w:separator/>
      </w:r>
    </w:p>
  </w:endnote>
  <w:endnote w:type="continuationSeparator" w:id="0">
    <w:p w14:paraId="3AC5AE56" w14:textId="77777777" w:rsidR="00B05D84" w:rsidRDefault="00B05D84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5E98CCEB" w:rsidR="006F7637" w:rsidRPr="00851FAD" w:rsidRDefault="006F7637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CD2F77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6F7637" w14:paraId="75EEBB7A" w14:textId="77777777" w:rsidTr="00AA4D27">
      <w:tc>
        <w:tcPr>
          <w:tcW w:w="8472" w:type="dxa"/>
        </w:tcPr>
        <w:p w14:paraId="0DCC6942" w14:textId="49A2C001" w:rsidR="006F7637" w:rsidRDefault="006F7637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6F7637" w:rsidRPr="00205D53" w:rsidRDefault="006F7637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6F7637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6F7637" w:rsidRDefault="006F7637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6F7637" w:rsidRDefault="006F7637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6F7637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6F7637" w:rsidRDefault="006F7637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6F7637" w:rsidRDefault="006F7637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9DDF2" w14:textId="77777777" w:rsidR="00B05D84" w:rsidRDefault="00B05D84" w:rsidP="00500742">
      <w:pPr>
        <w:spacing w:line="240" w:lineRule="auto"/>
      </w:pPr>
      <w:r>
        <w:separator/>
      </w:r>
    </w:p>
  </w:footnote>
  <w:footnote w:type="continuationSeparator" w:id="0">
    <w:p w14:paraId="22EE3694" w14:textId="77777777" w:rsidR="00B05D84" w:rsidRDefault="00B05D84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6F7637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6F7637" w:rsidRDefault="006F7637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6F7637" w:rsidRDefault="006F7637" w:rsidP="00AA4D27">
          <w:pPr>
            <w:pStyle w:val="Header"/>
          </w:pPr>
        </w:p>
      </w:tc>
    </w:tr>
    <w:tr w:rsidR="006F7637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6F7637" w:rsidRDefault="006F7637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6F7637" w:rsidRDefault="006F7637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6F7637" w:rsidRPr="002A572B" w:rsidRDefault="006F7637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7DD6F34"/>
    <w:multiLevelType w:val="multilevel"/>
    <w:tmpl w:val="1436B0F0"/>
    <w:numStyleLink w:val="NumberList"/>
  </w:abstractNum>
  <w:abstractNum w:abstractNumId="13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4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96B0D"/>
    <w:rsid w:val="000F4DD7"/>
    <w:rsid w:val="00125E85"/>
    <w:rsid w:val="00173F65"/>
    <w:rsid w:val="0035579B"/>
    <w:rsid w:val="003D4953"/>
    <w:rsid w:val="00426215"/>
    <w:rsid w:val="00444D3B"/>
    <w:rsid w:val="00480504"/>
    <w:rsid w:val="0048499B"/>
    <w:rsid w:val="004A4E69"/>
    <w:rsid w:val="004F56C5"/>
    <w:rsid w:val="00500742"/>
    <w:rsid w:val="00504C62"/>
    <w:rsid w:val="005108D5"/>
    <w:rsid w:val="0055204A"/>
    <w:rsid w:val="00580835"/>
    <w:rsid w:val="005D1735"/>
    <w:rsid w:val="00642ACD"/>
    <w:rsid w:val="0065068B"/>
    <w:rsid w:val="00666408"/>
    <w:rsid w:val="006C5206"/>
    <w:rsid w:val="006F7637"/>
    <w:rsid w:val="007B68EC"/>
    <w:rsid w:val="007C4361"/>
    <w:rsid w:val="008715C5"/>
    <w:rsid w:val="00876D86"/>
    <w:rsid w:val="008D0346"/>
    <w:rsid w:val="009121C3"/>
    <w:rsid w:val="0094703C"/>
    <w:rsid w:val="009660C9"/>
    <w:rsid w:val="00974743"/>
    <w:rsid w:val="009E416C"/>
    <w:rsid w:val="009E4BF9"/>
    <w:rsid w:val="009E7277"/>
    <w:rsid w:val="00AA4D27"/>
    <w:rsid w:val="00AA68CA"/>
    <w:rsid w:val="00B05D84"/>
    <w:rsid w:val="00B072EA"/>
    <w:rsid w:val="00B63965"/>
    <w:rsid w:val="00B83E56"/>
    <w:rsid w:val="00C311A3"/>
    <w:rsid w:val="00C33BBD"/>
    <w:rsid w:val="00C901A0"/>
    <w:rsid w:val="00CA3310"/>
    <w:rsid w:val="00CB4D65"/>
    <w:rsid w:val="00CB6FAF"/>
    <w:rsid w:val="00CD2F77"/>
    <w:rsid w:val="00D20F53"/>
    <w:rsid w:val="00D329F3"/>
    <w:rsid w:val="00D43E37"/>
    <w:rsid w:val="00D61C9C"/>
    <w:rsid w:val="00D75DC5"/>
    <w:rsid w:val="00DC07FB"/>
    <w:rsid w:val="00DD31D9"/>
    <w:rsid w:val="00DE1B7F"/>
    <w:rsid w:val="00E016A3"/>
    <w:rsid w:val="00E15F7E"/>
    <w:rsid w:val="00E31258"/>
    <w:rsid w:val="00E4083E"/>
    <w:rsid w:val="00E43D86"/>
    <w:rsid w:val="00E57545"/>
    <w:rsid w:val="00E74BB1"/>
    <w:rsid w:val="00ED13A2"/>
    <w:rsid w:val="00F02785"/>
    <w:rsid w:val="00F509AE"/>
    <w:rsid w:val="00F55A25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11</cp:revision>
  <dcterms:created xsi:type="dcterms:W3CDTF">2019-09-01T10:25:00Z</dcterms:created>
  <dcterms:modified xsi:type="dcterms:W3CDTF">2024-03-07T20:01:00Z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