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478" w:rsidRDefault="00687664" w:rsidP="0005347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.NET Developer (Consultant) </w:t>
      </w:r>
      <w:r w:rsidR="00252A8D">
        <w:rPr>
          <w:rFonts w:ascii="Arial" w:eastAsia="Times New Roman" w:hAnsi="Arial" w:cs="Arial"/>
          <w:b/>
          <w:bCs/>
          <w:color w:val="333333"/>
          <w:sz w:val="24"/>
          <w:szCs w:val="24"/>
        </w:rPr>
        <w:t>2016</w:t>
      </w:r>
    </w:p>
    <w:p w:rsidR="00053478" w:rsidRDefault="00053478" w:rsidP="0005347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:rsidR="00053478" w:rsidRPr="00053478" w:rsidRDefault="00053478" w:rsidP="0005347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053478">
        <w:rPr>
          <w:rFonts w:ascii="Arial" w:eastAsia="Times New Roman" w:hAnsi="Arial" w:cs="Arial"/>
          <w:b/>
          <w:bCs/>
          <w:color w:val="333333"/>
          <w:sz w:val="24"/>
          <w:szCs w:val="24"/>
        </w:rPr>
        <w:t>Homework:</w:t>
      </w:r>
    </w:p>
    <w:p w:rsidR="00053478" w:rsidRPr="00053478" w:rsidRDefault="00053478" w:rsidP="000534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053478">
        <w:rPr>
          <w:rFonts w:ascii="Arial" w:eastAsia="Times New Roman" w:hAnsi="Arial" w:cs="Arial"/>
          <w:color w:val="333333"/>
          <w:sz w:val="21"/>
          <w:szCs w:val="21"/>
        </w:rPr>
        <w:t>Create a minimum of two database tables (with foreign keys, etc.)</w:t>
      </w:r>
    </w:p>
    <w:p w:rsidR="00053478" w:rsidRPr="00053478" w:rsidRDefault="00053478" w:rsidP="000534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053478">
        <w:rPr>
          <w:rFonts w:ascii="Arial" w:eastAsia="Times New Roman" w:hAnsi="Arial" w:cs="Arial"/>
          <w:color w:val="333333"/>
          <w:sz w:val="21"/>
          <w:szCs w:val="21"/>
        </w:rPr>
        <w:t>Create a simple CSV file to load into the tables above</w:t>
      </w:r>
    </w:p>
    <w:p w:rsidR="00053478" w:rsidRPr="00053478" w:rsidRDefault="00053478" w:rsidP="000534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053478">
        <w:rPr>
          <w:rFonts w:ascii="Arial" w:eastAsia="Times New Roman" w:hAnsi="Arial" w:cs="Arial"/>
          <w:color w:val="333333"/>
          <w:sz w:val="21"/>
          <w:szCs w:val="21"/>
        </w:rPr>
        <w:t>Load the file using SSIS</w:t>
      </w:r>
    </w:p>
    <w:p w:rsidR="00053478" w:rsidRPr="00053478" w:rsidRDefault="00053478" w:rsidP="000534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053478">
        <w:rPr>
          <w:rFonts w:ascii="Arial" w:eastAsia="Times New Roman" w:hAnsi="Arial" w:cs="Arial"/>
          <w:color w:val="333333"/>
          <w:sz w:val="21"/>
          <w:szCs w:val="21"/>
        </w:rPr>
        <w:t>Create a web service (e.g. SOAP, WCF, REST) that will access those database tables</w:t>
      </w:r>
    </w:p>
    <w:p w:rsidR="00053478" w:rsidRPr="00053478" w:rsidRDefault="00053478" w:rsidP="000534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053478">
        <w:rPr>
          <w:rFonts w:ascii="Arial" w:eastAsia="Times New Roman" w:hAnsi="Arial" w:cs="Arial"/>
          <w:color w:val="333333"/>
          <w:sz w:val="21"/>
          <w:szCs w:val="21"/>
        </w:rPr>
        <w:t>Create a web-based user interface, preferably using 3rd-party controls, with a button that retrieves data from the database using the web service</w:t>
      </w:r>
    </w:p>
    <w:p w:rsidR="00053478" w:rsidRPr="00053478" w:rsidRDefault="00053478" w:rsidP="000534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053478">
        <w:rPr>
          <w:rFonts w:ascii="Arial" w:eastAsia="Times New Roman" w:hAnsi="Arial" w:cs="Arial"/>
          <w:color w:val="333333"/>
          <w:sz w:val="21"/>
          <w:szCs w:val="21"/>
        </w:rPr>
        <w:t>Create another button that exports the data displayed into a CSV or PDF file</w:t>
      </w:r>
    </w:p>
    <w:p w:rsidR="00C01D22" w:rsidRDefault="00C01D22"/>
    <w:sectPr w:rsidR="00C01D22" w:rsidSect="00437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F4181C"/>
    <w:multiLevelType w:val="multilevel"/>
    <w:tmpl w:val="468C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6F5069"/>
    <w:multiLevelType w:val="multilevel"/>
    <w:tmpl w:val="1A50B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478"/>
    <w:rsid w:val="00053478"/>
    <w:rsid w:val="00252A8D"/>
    <w:rsid w:val="0029264D"/>
    <w:rsid w:val="003E3E7B"/>
    <w:rsid w:val="004374A6"/>
    <w:rsid w:val="00687664"/>
    <w:rsid w:val="00C01D22"/>
    <w:rsid w:val="00C240E7"/>
    <w:rsid w:val="00CE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0866CF-DA17-44B0-B537-7FDA291C0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34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34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5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3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Harris Associates L.P.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LAH</dc:creator>
  <cp:lastModifiedBy>Ruben David</cp:lastModifiedBy>
  <cp:revision>2</cp:revision>
  <dcterms:created xsi:type="dcterms:W3CDTF">2016-09-12T17:09:00Z</dcterms:created>
  <dcterms:modified xsi:type="dcterms:W3CDTF">2016-09-12T17:09:00Z</dcterms:modified>
</cp:coreProperties>
</file>