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88"/>
      </w:tblGrid>
      <w:tr w:rsidR="00B95865" w14:paraId="4DA73F80" w14:textId="77777777" w:rsidTr="00B95865">
        <w:trPr>
          <w:trHeight w:val="1557"/>
        </w:trPr>
        <w:tc>
          <w:tcPr>
            <w:tcW w:w="10788" w:type="dxa"/>
          </w:tcPr>
          <w:p w14:paraId="629DDCA0" w14:textId="22A0D0D3" w:rsidR="00B95865" w:rsidRPr="00B95865" w:rsidRDefault="00B95865" w:rsidP="00B95865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 xml:space="preserve"> Introduce </w:t>
            </w:r>
            <w:proofErr w:type="spellStart"/>
            <w:r w:rsidRPr="00B95865">
              <w:rPr>
                <w:sz w:val="28"/>
                <w:szCs w:val="28"/>
              </w:rPr>
              <w:t>StudyStream</w:t>
            </w:r>
            <w:proofErr w:type="spellEnd"/>
            <w:r w:rsidRPr="00B95865">
              <w:rPr>
                <w:sz w:val="28"/>
                <w:szCs w:val="28"/>
              </w:rPr>
              <w:t xml:space="preserve"> as an academic productivity system that combines </w:t>
            </w:r>
            <w:r w:rsidRPr="00B95865">
              <w:rPr>
                <w:b/>
                <w:bCs/>
                <w:sz w:val="28"/>
                <w:szCs w:val="28"/>
              </w:rPr>
              <w:t>always-visible physical planning with powerful digital task management</w:t>
            </w:r>
            <w:r w:rsidRPr="00B95865">
              <w:rPr>
                <w:sz w:val="28"/>
                <w:szCs w:val="28"/>
              </w:rPr>
              <w:t xml:space="preserve"> — </w:t>
            </w:r>
            <w:r w:rsidRPr="00B95865">
              <w:rPr>
                <w:i/>
                <w:iCs/>
                <w:sz w:val="28"/>
                <w:szCs w:val="28"/>
              </w:rPr>
              <w:t>designed around real student needs, not generic productivity assumptions</w:t>
            </w:r>
            <w:r w:rsidRPr="00B95865">
              <w:rPr>
                <w:sz w:val="28"/>
                <w:szCs w:val="28"/>
              </w:rPr>
              <w:t>. </w:t>
            </w:r>
          </w:p>
          <w:p w14:paraId="5D25BE3D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 xml:space="preserve">Also introduce who we are briefly. </w:t>
            </w:r>
          </w:p>
          <w:p w14:paraId="4575A77D" w14:textId="77777777" w:rsidR="00B95865" w:rsidRPr="00B95865" w:rsidRDefault="00B95865">
            <w:pPr>
              <w:rPr>
                <w:sz w:val="28"/>
                <w:szCs w:val="28"/>
              </w:rPr>
            </w:pPr>
          </w:p>
        </w:tc>
      </w:tr>
      <w:tr w:rsidR="00B95865" w14:paraId="58685AD2" w14:textId="77777777" w:rsidTr="00B95865">
        <w:trPr>
          <w:trHeight w:val="6590"/>
        </w:trPr>
        <w:tc>
          <w:tcPr>
            <w:tcW w:w="10788" w:type="dxa"/>
          </w:tcPr>
          <w:p w14:paraId="5F379DB4" w14:textId="3CCFAE6B" w:rsidR="00B95865" w:rsidRPr="008660EA" w:rsidRDefault="00B95865" w:rsidP="00B9586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sz w:val="28"/>
                <w:szCs w:val="28"/>
              </w:rPr>
            </w:pPr>
            <w:r w:rsidRPr="008660EA">
              <w:rPr>
                <w:sz w:val="28"/>
                <w:szCs w:val="28"/>
              </w:rPr>
              <w:t>Students aren’t failing because they lack effort.</w:t>
            </w:r>
          </w:p>
          <w:p w14:paraId="73A9ECA3" w14:textId="77777777" w:rsidR="00B95865" w:rsidRPr="008660EA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8660EA">
              <w:rPr>
                <w:sz w:val="28"/>
                <w:szCs w:val="28"/>
              </w:rPr>
              <w:t>They’re overwhelmed by fragmentation.</w:t>
            </w:r>
          </w:p>
          <w:p w14:paraId="58E82FC9" w14:textId="77777777" w:rsidR="00B95865" w:rsidRPr="008660EA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8660EA">
              <w:rPr>
                <w:sz w:val="28"/>
                <w:szCs w:val="28"/>
              </w:rPr>
              <w:t>Information lives everywhere.</w:t>
            </w:r>
          </w:p>
          <w:p w14:paraId="5E7E148C" w14:textId="77777777" w:rsidR="00B95865" w:rsidRPr="008660EA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8660EA">
              <w:rPr>
                <w:sz w:val="28"/>
                <w:szCs w:val="28"/>
              </w:rPr>
              <w:t xml:space="preserve">One class uses the college’s </w:t>
            </w:r>
            <w:r w:rsidRPr="008660EA">
              <w:rPr>
                <w:b/>
                <w:bCs/>
                <w:sz w:val="28"/>
                <w:szCs w:val="28"/>
              </w:rPr>
              <w:t>Learning Management System</w:t>
            </w:r>
            <w:r w:rsidRPr="008660EA">
              <w:rPr>
                <w:sz w:val="28"/>
                <w:szCs w:val="28"/>
              </w:rPr>
              <w:t>, like Canvas, consistently.</w:t>
            </w:r>
            <w:r w:rsidRPr="008660EA">
              <w:rPr>
                <w:sz w:val="28"/>
                <w:szCs w:val="28"/>
              </w:rPr>
              <w:br/>
              <w:t xml:space="preserve"> Another barely updates it.</w:t>
            </w:r>
            <w:r w:rsidRPr="008660EA">
              <w:rPr>
                <w:sz w:val="28"/>
                <w:szCs w:val="28"/>
              </w:rPr>
              <w:br/>
              <w:t xml:space="preserve"> Instructions are spread across announcements, PDFs, discussion posts, and email threads.</w:t>
            </w:r>
          </w:p>
          <w:p w14:paraId="17EF9DB0" w14:textId="77777777" w:rsidR="00B95865" w:rsidRPr="008660EA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8660EA">
              <w:rPr>
                <w:sz w:val="28"/>
                <w:szCs w:val="28"/>
              </w:rPr>
              <w:t>Another barely updates it.</w:t>
            </w:r>
            <w:r w:rsidRPr="008660EA">
              <w:rPr>
                <w:sz w:val="28"/>
                <w:szCs w:val="28"/>
              </w:rPr>
              <w:br/>
              <w:t xml:space="preserve"> Instructions are spread across announcements, PDFs, discussion posts, and email threads.</w:t>
            </w:r>
          </w:p>
          <w:p w14:paraId="5E8122C8" w14:textId="77777777" w:rsidR="00B95865" w:rsidRPr="008660EA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8660EA">
              <w:rPr>
                <w:sz w:val="28"/>
                <w:szCs w:val="28"/>
              </w:rPr>
              <w:t>And none of these systems communicate with each other.</w:t>
            </w:r>
          </w:p>
          <w:p w14:paraId="1B203531" w14:textId="77777777" w:rsidR="00B95865" w:rsidRPr="008660EA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8660EA">
              <w:rPr>
                <w:sz w:val="28"/>
                <w:szCs w:val="28"/>
              </w:rPr>
              <w:t>Deadlines are visible.</w:t>
            </w:r>
            <w:r w:rsidRPr="008660EA">
              <w:rPr>
                <w:sz w:val="28"/>
                <w:szCs w:val="28"/>
              </w:rPr>
              <w:br/>
              <w:t xml:space="preserve"> Execution steps are not.</w:t>
            </w:r>
          </w:p>
          <w:p w14:paraId="3DA546CF" w14:textId="77777777" w:rsidR="00B95865" w:rsidRPr="008660EA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8660EA">
              <w:rPr>
                <w:sz w:val="28"/>
                <w:szCs w:val="28"/>
              </w:rPr>
              <w:t xml:space="preserve">Students can see </w:t>
            </w:r>
            <w:r w:rsidRPr="008660EA">
              <w:rPr>
                <w:i/>
                <w:iCs/>
                <w:sz w:val="28"/>
                <w:szCs w:val="28"/>
              </w:rPr>
              <w:t>what</w:t>
            </w:r>
            <w:r w:rsidRPr="008660EA">
              <w:rPr>
                <w:sz w:val="28"/>
                <w:szCs w:val="28"/>
              </w:rPr>
              <w:t xml:space="preserve"> is due.</w:t>
            </w:r>
            <w:r w:rsidRPr="008660EA">
              <w:rPr>
                <w:sz w:val="28"/>
                <w:szCs w:val="28"/>
              </w:rPr>
              <w:br/>
              <w:t xml:space="preserve"> They can’t see how to get there.</w:t>
            </w:r>
          </w:p>
          <w:p w14:paraId="089A3AE9" w14:textId="77777777" w:rsidR="00B95865" w:rsidRPr="008660EA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8660EA">
              <w:rPr>
                <w:sz w:val="28"/>
                <w:szCs w:val="28"/>
              </w:rPr>
              <w:t>And by the time overload is obvious, it’s already too late.</w:t>
            </w:r>
          </w:p>
          <w:p w14:paraId="29951C38" w14:textId="77777777" w:rsidR="00B95865" w:rsidRPr="00B95865" w:rsidRDefault="00B95865">
            <w:pPr>
              <w:rPr>
                <w:sz w:val="28"/>
                <w:szCs w:val="28"/>
              </w:rPr>
            </w:pPr>
          </w:p>
        </w:tc>
      </w:tr>
    </w:tbl>
    <w:p w14:paraId="5F111408" w14:textId="77777777" w:rsidR="00B95865" w:rsidRPr="00B95865" w:rsidRDefault="00B95865">
      <w:r w:rsidRPr="00B95865">
        <w:br w:type="page"/>
      </w:r>
    </w:p>
    <w:tbl>
      <w:tblPr>
        <w:tblStyle w:val="TableGrid"/>
        <w:tblW w:w="10978" w:type="dxa"/>
        <w:tblLook w:val="04A0" w:firstRow="1" w:lastRow="0" w:firstColumn="1" w:lastColumn="0" w:noHBand="0" w:noVBand="1"/>
      </w:tblPr>
      <w:tblGrid>
        <w:gridCol w:w="9346"/>
        <w:gridCol w:w="1632"/>
      </w:tblGrid>
      <w:tr w:rsidR="00B95865" w:rsidRPr="00B95865" w14:paraId="37CCCCF4" w14:textId="77777777" w:rsidTr="00B95865">
        <w:trPr>
          <w:trHeight w:val="15242"/>
        </w:trPr>
        <w:tc>
          <w:tcPr>
            <w:tcW w:w="10978" w:type="dxa"/>
            <w:gridSpan w:val="2"/>
          </w:tcPr>
          <w:p w14:paraId="6B1E1973" w14:textId="6640CD4E" w:rsidR="00B95865" w:rsidRPr="008660EA" w:rsidRDefault="00B95865" w:rsidP="00B95865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proofErr w:type="spellStart"/>
            <w:r w:rsidRPr="008660EA">
              <w:lastRenderedPageBreak/>
              <w:t>StudyStream</w:t>
            </w:r>
            <w:proofErr w:type="spellEnd"/>
            <w:r w:rsidRPr="008660EA">
              <w:t xml:space="preserve"> goes beyond basic task lists in five important ways.</w:t>
            </w:r>
          </w:p>
          <w:p w14:paraId="7CC33B52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 xml:space="preserve">First, </w:t>
            </w:r>
            <w:r w:rsidRPr="008660EA">
              <w:rPr>
                <w:b/>
                <w:bCs/>
              </w:rPr>
              <w:t>breaking big assignments into steps.</w:t>
            </w:r>
          </w:p>
          <w:p w14:paraId="68C7C461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Most apps let you write something like,</w:t>
            </w:r>
            <w:r w:rsidRPr="008660EA">
              <w:br/>
              <w:t xml:space="preserve"> “Research Paper — Due March 20.”</w:t>
            </w:r>
          </w:p>
          <w:p w14:paraId="52C5A65D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But that doesn’t help you start.</w:t>
            </w:r>
          </w:p>
          <w:p w14:paraId="038C118F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proofErr w:type="spellStart"/>
            <w:r w:rsidRPr="008660EA">
              <w:t>StudyStream</w:t>
            </w:r>
            <w:proofErr w:type="spellEnd"/>
            <w:r w:rsidRPr="008660EA">
              <w:t xml:space="preserve"> supports turning that into manageable actions:</w:t>
            </w:r>
          </w:p>
          <w:p w14:paraId="2F8A5146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Choose topic</w:t>
            </w:r>
            <w:r w:rsidRPr="00B95865">
              <w:t>:</w:t>
            </w:r>
          </w:p>
          <w:p w14:paraId="685CB85A" w14:textId="77777777" w:rsidR="00B95865" w:rsidRPr="008660EA" w:rsidRDefault="00B95865" w:rsidP="00B95865">
            <w:pPr>
              <w:pStyle w:val="ListParagraph"/>
              <w:numPr>
                <w:ilvl w:val="0"/>
                <w:numId w:val="2"/>
              </w:numPr>
              <w:spacing w:after="160" w:line="278" w:lineRule="auto"/>
            </w:pPr>
            <w:r w:rsidRPr="008660EA">
              <w:t>Gather sources</w:t>
            </w:r>
          </w:p>
          <w:p w14:paraId="4819514D" w14:textId="77777777" w:rsidR="00B95865" w:rsidRPr="008660EA" w:rsidRDefault="00B95865" w:rsidP="00B95865">
            <w:pPr>
              <w:pStyle w:val="ListParagraph"/>
              <w:numPr>
                <w:ilvl w:val="0"/>
                <w:numId w:val="2"/>
              </w:numPr>
              <w:spacing w:after="160" w:line="278" w:lineRule="auto"/>
            </w:pPr>
            <w:r w:rsidRPr="008660EA">
              <w:t>Create outline</w:t>
            </w:r>
          </w:p>
          <w:p w14:paraId="0E50D370" w14:textId="77777777" w:rsidR="00B95865" w:rsidRPr="008660EA" w:rsidRDefault="00B95865" w:rsidP="00B95865">
            <w:pPr>
              <w:pStyle w:val="ListParagraph"/>
              <w:numPr>
                <w:ilvl w:val="0"/>
                <w:numId w:val="2"/>
              </w:numPr>
              <w:spacing w:after="160" w:line="278" w:lineRule="auto"/>
            </w:pPr>
            <w:r w:rsidRPr="008660EA">
              <w:t>Draft sections</w:t>
            </w:r>
          </w:p>
          <w:p w14:paraId="4DCC28B5" w14:textId="77777777" w:rsidR="00B95865" w:rsidRPr="008660EA" w:rsidRDefault="00B95865" w:rsidP="00B95865">
            <w:pPr>
              <w:pStyle w:val="ListParagraph"/>
              <w:numPr>
                <w:ilvl w:val="0"/>
                <w:numId w:val="2"/>
              </w:numPr>
              <w:spacing w:after="160" w:line="278" w:lineRule="auto"/>
            </w:pPr>
            <w:r w:rsidRPr="008660EA">
              <w:t>Revise</w:t>
            </w:r>
          </w:p>
          <w:p w14:paraId="2C428A5C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Instead of one overwhelming task, students see the next small step. That reduces procrastination caused by uncertainty.</w:t>
            </w:r>
          </w:p>
          <w:p w14:paraId="0FC2C6C3" w14:textId="77777777" w:rsidR="00B95865" w:rsidRPr="00B95865" w:rsidRDefault="00B95865" w:rsidP="00B95865">
            <w:pPr>
              <w:pStyle w:val="ListParagraph"/>
              <w:rPr>
                <w:b/>
                <w:bCs/>
              </w:rPr>
            </w:pPr>
            <w:r w:rsidRPr="008660EA">
              <w:t xml:space="preserve">Second, </w:t>
            </w:r>
            <w:r w:rsidRPr="008660EA">
              <w:rPr>
                <w:b/>
                <w:bCs/>
              </w:rPr>
              <w:t>scheduling work time — not just due dates.</w:t>
            </w:r>
            <w:r w:rsidRPr="00B95865">
              <w:rPr>
                <w:b/>
                <w:bCs/>
              </w:rPr>
              <w:t xml:space="preserve"> </w:t>
            </w:r>
          </w:p>
          <w:p w14:paraId="3E4FEA6D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Traditional planners remind you when something is due.</w:t>
            </w:r>
            <w:r w:rsidRPr="008660EA">
              <w:br/>
              <w:t xml:space="preserve"> </w:t>
            </w:r>
            <w:proofErr w:type="spellStart"/>
            <w:r w:rsidRPr="008660EA">
              <w:t>StudyStream</w:t>
            </w:r>
            <w:proofErr w:type="spellEnd"/>
            <w:r w:rsidRPr="008660EA">
              <w:t xml:space="preserve"> helps you decide when you’ll actually work on it.</w:t>
            </w:r>
          </w:p>
          <w:p w14:paraId="1AE12B4C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So instead of just seeing “Exam Friday,”</w:t>
            </w:r>
            <w:r w:rsidRPr="008660EA">
              <w:br/>
              <w:t xml:space="preserve"> you schedule:</w:t>
            </w:r>
          </w:p>
          <w:p w14:paraId="4B46B1F7" w14:textId="77777777" w:rsidR="00B95865" w:rsidRPr="008660EA" w:rsidRDefault="00B95865" w:rsidP="00B95865">
            <w:pPr>
              <w:pStyle w:val="ListParagraph"/>
              <w:numPr>
                <w:ilvl w:val="0"/>
                <w:numId w:val="3"/>
              </w:numPr>
              <w:spacing w:after="160" w:line="278" w:lineRule="auto"/>
            </w:pPr>
            <w:r w:rsidRPr="008660EA">
              <w:t>Study block Tuesday</w:t>
            </w:r>
          </w:p>
          <w:p w14:paraId="722622C6" w14:textId="77777777" w:rsidR="00B95865" w:rsidRPr="008660EA" w:rsidRDefault="00B95865" w:rsidP="00B95865">
            <w:pPr>
              <w:pStyle w:val="ListParagraph"/>
              <w:numPr>
                <w:ilvl w:val="0"/>
                <w:numId w:val="3"/>
              </w:numPr>
              <w:spacing w:after="160" w:line="278" w:lineRule="auto"/>
            </w:pPr>
            <w:r w:rsidRPr="008660EA">
              <w:t>Review session Thursday</w:t>
            </w:r>
          </w:p>
          <w:p w14:paraId="3C110229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Deadlines become execution plans, not just reminders.</w:t>
            </w:r>
          </w:p>
          <w:p w14:paraId="738CBF06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 xml:space="preserve">Third, </w:t>
            </w:r>
            <w:r w:rsidRPr="008660EA">
              <w:rPr>
                <w:b/>
                <w:bCs/>
              </w:rPr>
              <w:t>predicting overload before it happens.</w:t>
            </w:r>
          </w:p>
          <w:p w14:paraId="79894B1A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If a week contains:</w:t>
            </w:r>
          </w:p>
          <w:p w14:paraId="23132373" w14:textId="77777777" w:rsidR="00B95865" w:rsidRPr="008660EA" w:rsidRDefault="00B95865" w:rsidP="00B95865">
            <w:pPr>
              <w:pStyle w:val="ListParagraph"/>
              <w:numPr>
                <w:ilvl w:val="0"/>
                <w:numId w:val="4"/>
              </w:numPr>
              <w:spacing w:after="160" w:line="278" w:lineRule="auto"/>
            </w:pPr>
            <w:r w:rsidRPr="008660EA">
              <w:t>Multiple exams</w:t>
            </w:r>
          </w:p>
          <w:p w14:paraId="3043C81F" w14:textId="77777777" w:rsidR="00B95865" w:rsidRPr="008660EA" w:rsidRDefault="00B95865" w:rsidP="00B95865">
            <w:pPr>
              <w:pStyle w:val="ListParagraph"/>
              <w:numPr>
                <w:ilvl w:val="0"/>
                <w:numId w:val="4"/>
              </w:numPr>
              <w:spacing w:after="160" w:line="278" w:lineRule="auto"/>
            </w:pPr>
            <w:r w:rsidRPr="008660EA">
              <w:t>Several major assignments</w:t>
            </w:r>
          </w:p>
          <w:p w14:paraId="336122D5" w14:textId="77777777" w:rsidR="00B95865" w:rsidRPr="008660EA" w:rsidRDefault="00B95865" w:rsidP="00B95865">
            <w:pPr>
              <w:pStyle w:val="ListParagraph"/>
              <w:numPr>
                <w:ilvl w:val="0"/>
                <w:numId w:val="4"/>
              </w:numPr>
              <w:spacing w:after="160" w:line="278" w:lineRule="auto"/>
            </w:pPr>
            <w:r w:rsidRPr="008660EA">
              <w:t>And work shifts</w:t>
            </w:r>
          </w:p>
          <w:p w14:paraId="3082097D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The system flags that week early.</w:t>
            </w:r>
          </w:p>
          <w:p w14:paraId="07B2DE86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This gives students the chance to adjust — maybe start earlier or shift responsibilities — instead of realizing they’re overwhelmed at the last minute.</w:t>
            </w:r>
          </w:p>
          <w:p w14:paraId="740F738C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 xml:space="preserve">Fourth, </w:t>
            </w:r>
            <w:r w:rsidRPr="008660EA">
              <w:rPr>
                <w:b/>
                <w:bCs/>
              </w:rPr>
              <w:t>integrating school, work, and life into one system.</w:t>
            </w:r>
          </w:p>
          <w:p w14:paraId="0FD0BCE5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Most tools separate these areas.</w:t>
            </w:r>
            <w:r w:rsidRPr="008660EA">
              <w:br/>
              <w:t xml:space="preserve"> </w:t>
            </w:r>
            <w:proofErr w:type="spellStart"/>
            <w:r w:rsidRPr="008660EA">
              <w:t>StudyStream</w:t>
            </w:r>
            <w:proofErr w:type="spellEnd"/>
            <w:r w:rsidRPr="008660EA">
              <w:t xml:space="preserve"> combines them.</w:t>
            </w:r>
          </w:p>
          <w:p w14:paraId="55EB5A8F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Classes, work shifts, assignments, personal events — all visible in one structured view.</w:t>
            </w:r>
          </w:p>
          <w:p w14:paraId="40FDF0B9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That provides true workload awareness.</w:t>
            </w:r>
          </w:p>
          <w:p w14:paraId="6908BBB3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 xml:space="preserve">And finally, </w:t>
            </w:r>
            <w:r w:rsidRPr="008660EA">
              <w:rPr>
                <w:b/>
                <w:bCs/>
              </w:rPr>
              <w:t>making planning visible — not hidden in an app.</w:t>
            </w:r>
          </w:p>
          <w:p w14:paraId="0F15C1B5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Planning shouldn’t disappear inside a phone.</w:t>
            </w:r>
          </w:p>
          <w:p w14:paraId="50B50403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 xml:space="preserve">With a visible board and synced digital tools, </w:t>
            </w:r>
            <w:proofErr w:type="spellStart"/>
            <w:r w:rsidRPr="008660EA">
              <w:t>StudyStream</w:t>
            </w:r>
            <w:proofErr w:type="spellEnd"/>
            <w:r w:rsidRPr="008660EA">
              <w:t xml:space="preserve"> keeps your week in front of you.</w:t>
            </w:r>
          </w:p>
          <w:p w14:paraId="4B67B6F7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It reduces “out of sight, out of mind.”</w:t>
            </w:r>
          </w:p>
          <w:p w14:paraId="64E2ED55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 xml:space="preserve">That’s what makes </w:t>
            </w:r>
            <w:proofErr w:type="spellStart"/>
            <w:r w:rsidRPr="008660EA">
              <w:t>StudyStream</w:t>
            </w:r>
            <w:proofErr w:type="spellEnd"/>
            <w:r w:rsidRPr="008660EA">
              <w:t xml:space="preserve"> different.</w:t>
            </w:r>
          </w:p>
          <w:p w14:paraId="70B7BA48" w14:textId="77777777" w:rsidR="00B95865" w:rsidRPr="008660EA" w:rsidRDefault="00B95865" w:rsidP="00B95865">
            <w:pPr>
              <w:pStyle w:val="ListParagraph"/>
              <w:spacing w:after="160" w:line="278" w:lineRule="auto"/>
            </w:pPr>
            <w:r w:rsidRPr="008660EA">
              <w:t>It doesn’t just store tasks.</w:t>
            </w:r>
          </w:p>
          <w:p w14:paraId="2BE2D331" w14:textId="2091DABC" w:rsidR="00B95865" w:rsidRPr="00B95865" w:rsidRDefault="00B95865" w:rsidP="00B95865">
            <w:pPr>
              <w:pStyle w:val="ListParagraph"/>
              <w:spacing w:after="160" w:line="278" w:lineRule="auto"/>
            </w:pPr>
            <w:r w:rsidRPr="008660EA">
              <w:t>It structures how work actually gets done.</w:t>
            </w:r>
          </w:p>
        </w:tc>
      </w:tr>
      <w:tr w:rsidR="00B95865" w14:paraId="3318B72C" w14:textId="77777777" w:rsidTr="00B95865">
        <w:trPr>
          <w:gridAfter w:val="1"/>
          <w:wAfter w:w="1632" w:type="dxa"/>
          <w:trHeight w:val="6992"/>
        </w:trPr>
        <w:tc>
          <w:tcPr>
            <w:tcW w:w="9346" w:type="dxa"/>
          </w:tcPr>
          <w:p w14:paraId="3D6CA037" w14:textId="168125DB" w:rsidR="00B95865" w:rsidRPr="00B95865" w:rsidRDefault="00B95865" w:rsidP="00B95865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lastRenderedPageBreak/>
              <w:br w:type="page"/>
            </w:r>
            <w:r w:rsidRPr="00B95865">
              <w:rPr>
                <w:sz w:val="28"/>
                <w:szCs w:val="28"/>
              </w:rPr>
              <w:t xml:space="preserve">One of the most distinctive aspects of </w:t>
            </w:r>
            <w:proofErr w:type="spellStart"/>
            <w:r w:rsidRPr="00B95865">
              <w:rPr>
                <w:sz w:val="28"/>
                <w:szCs w:val="28"/>
              </w:rPr>
              <w:t>StudyStream</w:t>
            </w:r>
            <w:proofErr w:type="spellEnd"/>
            <w:r w:rsidRPr="00B95865">
              <w:rPr>
                <w:sz w:val="28"/>
                <w:szCs w:val="28"/>
              </w:rPr>
              <w:t xml:space="preserve"> is that it isn’t just an app — it’s a hybrid system.</w:t>
            </w:r>
          </w:p>
          <w:p w14:paraId="0B4B3F04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At home, the student has a large wall-mounted e-ink board that shows their full week at a glance.</w:t>
            </w:r>
          </w:p>
          <w:p w14:paraId="60BD388B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Classes, assignments, work shifts — all visible in one place.</w:t>
            </w:r>
          </w:p>
          <w:p w14:paraId="562F2042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Each class can have its own color marker, so visually you can see workload density without even reading every task.</w:t>
            </w:r>
          </w:p>
          <w:p w14:paraId="68F5762A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When the student is on the go, they can update anything from their phone.</w:t>
            </w:r>
          </w:p>
          <w:p w14:paraId="2BC32291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If a professor moves a quiz or adds an assignment, they update it immediately — and when they get home, the board has already synced.</w:t>
            </w:r>
          </w:p>
          <w:p w14:paraId="7811F16F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For quick capture, instead of pulling out a phone, they can write directly on the board with a stylus.</w:t>
            </w:r>
          </w:p>
          <w:p w14:paraId="63682A94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For example, if they remember, “Email advisor tomorrow,” they write it once, and it syncs automatically to their account.</w:t>
            </w:r>
          </w:p>
          <w:p w14:paraId="2E366854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And the most important part is visibility.</w:t>
            </w:r>
          </w:p>
          <w:p w14:paraId="784D1BF4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Apps get buried in notifications.</w:t>
            </w:r>
          </w:p>
          <w:p w14:paraId="41365DBF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Planners get closed and forgotten.</w:t>
            </w:r>
          </w:p>
          <w:p w14:paraId="5DB736D6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But a visible board in the room changes behavior.</w:t>
            </w:r>
          </w:p>
          <w:p w14:paraId="58BF9066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 xml:space="preserve"> It keeps planning in sight — which makes it harder to ignore.</w:t>
            </w:r>
          </w:p>
          <w:p w14:paraId="48137F08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B95865">
              <w:rPr>
                <w:sz w:val="28"/>
                <w:szCs w:val="28"/>
              </w:rPr>
              <w:t>This hybrid approach combines digital intelligence with physical presence, which supports how students actually behave.</w:t>
            </w:r>
          </w:p>
          <w:p w14:paraId="050F32B3" w14:textId="77777777" w:rsidR="00B95865" w:rsidRDefault="00B95865"/>
        </w:tc>
      </w:tr>
    </w:tbl>
    <w:p w14:paraId="3CD9ED42" w14:textId="77777777" w:rsidR="00B95865" w:rsidRDefault="00B95865">
      <w:r>
        <w:br w:type="page"/>
      </w:r>
    </w:p>
    <w:tbl>
      <w:tblPr>
        <w:tblStyle w:val="TableGrid"/>
        <w:tblW w:w="9290" w:type="dxa"/>
        <w:tblLook w:val="04A0" w:firstRow="1" w:lastRow="0" w:firstColumn="1" w:lastColumn="0" w:noHBand="0" w:noVBand="1"/>
      </w:tblPr>
      <w:tblGrid>
        <w:gridCol w:w="9290"/>
      </w:tblGrid>
      <w:tr w:rsidR="00B95865" w14:paraId="4B68582A" w14:textId="77777777" w:rsidTr="00B95865">
        <w:trPr>
          <w:trHeight w:val="302"/>
        </w:trPr>
        <w:tc>
          <w:tcPr>
            <w:tcW w:w="9290" w:type="dxa"/>
          </w:tcPr>
          <w:p w14:paraId="586987CE" w14:textId="4F48F488" w:rsidR="00B95865" w:rsidRPr="00350DB0" w:rsidRDefault="00B95865" w:rsidP="00B9586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350DB0">
              <w:rPr>
                <w:sz w:val="28"/>
                <w:szCs w:val="28"/>
              </w:rPr>
              <w:lastRenderedPageBreak/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wasn’t designed for a generic user.</w:t>
            </w:r>
          </w:p>
          <w:p w14:paraId="638BCE3D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It was designed for real student situations.</w:t>
            </w:r>
          </w:p>
          <w:p w14:paraId="0573E34A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First, Emma — a pre-med student.</w:t>
            </w:r>
          </w:p>
          <w:p w14:paraId="49E33B4A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She has multiple labs, exams, and long-term projects happening at the same time.</w:t>
            </w:r>
            <w:r w:rsidRPr="00350DB0">
              <w:rPr>
                <w:sz w:val="28"/>
                <w:szCs w:val="28"/>
              </w:rPr>
              <w:br/>
              <w:t xml:space="preserve"> Her problem isn’t remembering due dates.</w:t>
            </w:r>
            <w:r w:rsidRPr="00350DB0">
              <w:rPr>
                <w:sz w:val="28"/>
                <w:szCs w:val="28"/>
              </w:rPr>
              <w:br/>
              <w:t xml:space="preserve"> It’s breaking down complex assignments and seeing heavy weeks before they overwhelm her.</w:t>
            </w:r>
          </w:p>
          <w:p w14:paraId="4BE048F7" w14:textId="627C75FE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helps her break major projects into steps and visually detect overload early.</w:t>
            </w:r>
          </w:p>
          <w:p w14:paraId="765C01F8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Then there’s Marcus — a working student.</w:t>
            </w:r>
          </w:p>
          <w:p w14:paraId="42C489EB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His work shifts change weekly.</w:t>
            </w:r>
            <w:r w:rsidRPr="00350DB0">
              <w:rPr>
                <w:sz w:val="28"/>
                <w:szCs w:val="28"/>
              </w:rPr>
              <w:br/>
              <w:t xml:space="preserve"> Most planners assume a fixed schedule, but his reality isn’t fixed.</w:t>
            </w:r>
          </w:p>
          <w:p w14:paraId="5B601D75" w14:textId="5BC77168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integrates work shifts directly into his planning system, so assignments get scheduled around real availability — not imaginary free time.</w:t>
            </w:r>
          </w:p>
          <w:p w14:paraId="11570AF7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Aisha is a group project leader.</w:t>
            </w:r>
          </w:p>
          <w:p w14:paraId="534C6A10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She’s tired of being the one who tracks everything.</w:t>
            </w:r>
            <w:r w:rsidRPr="00350DB0">
              <w:rPr>
                <w:sz w:val="28"/>
                <w:szCs w:val="28"/>
              </w:rPr>
              <w:br/>
              <w:t xml:space="preserve"> With shared task visibility and ownership, </w:t>
            </w: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reduces the “group mom” problem.</w:t>
            </w:r>
          </w:p>
          <w:p w14:paraId="1E10C9E4" w14:textId="0D567E59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Everyone can see what’s assigned and what’s completed.</w:t>
            </w:r>
          </w:p>
          <w:p w14:paraId="051DDF43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And finally, Jordan — a neurodivergent student.</w:t>
            </w:r>
          </w:p>
          <w:p w14:paraId="660ABFFD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Jordan struggles less with intelligence and more with task initiation.</w:t>
            </w:r>
          </w:p>
          <w:p w14:paraId="45744505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Large assignments feel overwhelming.</w:t>
            </w:r>
          </w:p>
          <w:p w14:paraId="4F01D573" w14:textId="4A39CE75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 xml:space="preserve">By breaking tasks into small steps and scheduling work blocks, </w:t>
            </w: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reduces the friction of starting.</w:t>
            </w:r>
          </w:p>
          <w:p w14:paraId="14668F45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These aren’t edge cases.</w:t>
            </w:r>
          </w:p>
          <w:p w14:paraId="3D931286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They represent common academic realities.</w:t>
            </w:r>
          </w:p>
          <w:p w14:paraId="3A402F6E" w14:textId="26B24C33" w:rsidR="00B95865" w:rsidRDefault="00B95865" w:rsidP="00B95865">
            <w:pPr>
              <w:pStyle w:val="ListParagraph"/>
            </w:pP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was built around them.</w:t>
            </w:r>
          </w:p>
        </w:tc>
      </w:tr>
    </w:tbl>
    <w:p w14:paraId="33E75EFF" w14:textId="77777777" w:rsidR="00B95865" w:rsidRDefault="00B95865">
      <w:r>
        <w:br w:type="page"/>
      </w:r>
    </w:p>
    <w:tbl>
      <w:tblPr>
        <w:tblStyle w:val="TableGrid"/>
        <w:tblW w:w="9290" w:type="dxa"/>
        <w:tblLook w:val="04A0" w:firstRow="1" w:lastRow="0" w:firstColumn="1" w:lastColumn="0" w:noHBand="0" w:noVBand="1"/>
      </w:tblPr>
      <w:tblGrid>
        <w:gridCol w:w="9290"/>
      </w:tblGrid>
      <w:tr w:rsidR="00B95865" w14:paraId="1A8365C0" w14:textId="77777777" w:rsidTr="00B95865">
        <w:trPr>
          <w:trHeight w:val="302"/>
        </w:trPr>
        <w:tc>
          <w:tcPr>
            <w:tcW w:w="9290" w:type="dxa"/>
          </w:tcPr>
          <w:p w14:paraId="6D88F40B" w14:textId="2122175F" w:rsidR="00B95865" w:rsidRPr="00350DB0" w:rsidRDefault="00B95865" w:rsidP="00B9586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lastRenderedPageBreak/>
              <w:t xml:space="preserve">Behind the scenes, </w:t>
            </w: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runs on three core layers.</w:t>
            </w:r>
          </w:p>
          <w:p w14:paraId="3A07445B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First, the system foundation.</w:t>
            </w:r>
          </w:p>
          <w:p w14:paraId="43D6225D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Every user has secure authentication, and tasks are tied directly to that user.</w:t>
            </w:r>
            <w:r w:rsidRPr="00350DB0">
              <w:rPr>
                <w:sz w:val="28"/>
                <w:szCs w:val="28"/>
              </w:rPr>
              <w:br/>
              <w:t xml:space="preserve"> This ensures data isolation and personalization.</w:t>
            </w:r>
          </w:p>
          <w:p w14:paraId="08F11252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 xml:space="preserve">Second, the planning intelligence layer — which is what really differentiates </w:t>
            </w: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>.</w:t>
            </w:r>
          </w:p>
          <w:p w14:paraId="235880AC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The time-block scheduling engine doesn’t just store due dates.</w:t>
            </w:r>
            <w:r w:rsidRPr="00350DB0">
              <w:rPr>
                <w:sz w:val="28"/>
                <w:szCs w:val="28"/>
              </w:rPr>
              <w:br/>
              <w:t xml:space="preserve"> It actively helps assign work sessions based on availability.</w:t>
            </w:r>
          </w:p>
          <w:p w14:paraId="154D18C2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The workload density analysis scans upcoming weeks and flags overload before it becomes crisis.</w:t>
            </w:r>
          </w:p>
          <w:p w14:paraId="49BB8EE3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This is where the predictive behavior happens.</w:t>
            </w:r>
          </w:p>
          <w:p w14:paraId="3B656E16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Finally, the system architecture.</w:t>
            </w:r>
          </w:p>
          <w:p w14:paraId="3D3D10BE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Real-time sync ensures that updates made on a phone appear instantly on the wall board.</w:t>
            </w:r>
          </w:p>
          <w:p w14:paraId="6AB81F30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And the modular design allows new features to be added without rebuilding the entire system.</w:t>
            </w:r>
          </w:p>
          <w:p w14:paraId="3491704C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All three layers work together to support the student experience.</w:t>
            </w:r>
          </w:p>
          <w:p w14:paraId="4F26B1E4" w14:textId="77777777" w:rsidR="00B95865" w:rsidRPr="00350DB0" w:rsidRDefault="00B95865" w:rsidP="00B95865">
            <w:pPr>
              <w:pStyle w:val="ListParagraph"/>
            </w:pPr>
          </w:p>
        </w:tc>
      </w:tr>
      <w:tr w:rsidR="00B95865" w:rsidRPr="00B95865" w14:paraId="0E6D0D3E" w14:textId="77777777" w:rsidTr="00B95865">
        <w:trPr>
          <w:trHeight w:val="302"/>
        </w:trPr>
        <w:tc>
          <w:tcPr>
            <w:tcW w:w="9290" w:type="dxa"/>
          </w:tcPr>
          <w:p w14:paraId="520E12F3" w14:textId="3CC058C7" w:rsidR="00B95865" w:rsidRPr="00350DB0" w:rsidRDefault="00B95865" w:rsidP="00B9586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 xml:space="preserve">Here's how we're building </w:t>
            </w: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across four phases. Each phase builds on the last, so nothing is rushed or skipped.</w:t>
            </w:r>
          </w:p>
          <w:p w14:paraId="08E9B7A5" w14:textId="3A1AA1A9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We start with the core backbone, getting users logged in securely, setting up the database, and defining how tasks are structured. No features work without this.</w:t>
            </w:r>
          </w:p>
          <w:p w14:paraId="1B7662ED" w14:textId="2AB8A24B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Once the foundation is solid, we build the brain of the app. Task breakdown, scheduling, and conflict detection; the stuff students actually interact with.</w:t>
            </w:r>
          </w:p>
          <w:p w14:paraId="38DFCD58" w14:textId="0836DF2E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 xml:space="preserve">This is what makes </w:t>
            </w: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unique. We sync with a physical e-ink board and add stylus input so it works in the real world, not just on a screen.</w:t>
            </w:r>
          </w:p>
          <w:p w14:paraId="27655133" w14:textId="3C1CA993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The final phase is about polish and growth. Group features, UI refinement, and analytics so students can track their progress over time.</w:t>
            </w:r>
          </w:p>
          <w:p w14:paraId="74E8C633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This roadmap keeps us focused and realistic. We're not trying to build everything at once, we're building smart.</w:t>
            </w:r>
          </w:p>
          <w:p w14:paraId="73A4A579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</w:p>
        </w:tc>
      </w:tr>
      <w:tr w:rsidR="00B95865" w:rsidRPr="00B95865" w14:paraId="0784E363" w14:textId="77777777" w:rsidTr="00B95865">
        <w:trPr>
          <w:trHeight w:val="302"/>
        </w:trPr>
        <w:tc>
          <w:tcPr>
            <w:tcW w:w="9290" w:type="dxa"/>
          </w:tcPr>
          <w:p w14:paraId="6640FD9A" w14:textId="77777777" w:rsidR="00B95865" w:rsidRPr="00350DB0" w:rsidRDefault="00B95865" w:rsidP="00B9586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350DB0">
              <w:rPr>
                <w:sz w:val="28"/>
                <w:szCs w:val="28"/>
              </w:rPr>
              <w:lastRenderedPageBreak/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is not just about organizing assignments.</w:t>
            </w:r>
          </w:p>
          <w:p w14:paraId="664DE000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It’s about reducing academic overwhelm.</w:t>
            </w:r>
          </w:p>
          <w:p w14:paraId="54974A3F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Most students don’t struggle because they can’t do the work.</w:t>
            </w:r>
            <w:r w:rsidRPr="00350DB0">
              <w:rPr>
                <w:sz w:val="28"/>
                <w:szCs w:val="28"/>
              </w:rPr>
              <w:br/>
              <w:t xml:space="preserve"> They struggle because they can’t see the work clearly.</w:t>
            </w:r>
          </w:p>
          <w:p w14:paraId="4B084274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 xml:space="preserve">By breaking assignments into steps, scheduling real work sessions, and predicting overload before it happens, </w:t>
            </w: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reduces the last-minute panic cycle that so many students fall into.</w:t>
            </w:r>
          </w:p>
          <w:p w14:paraId="16EA47BE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It supports executive function by turning abstract responsibilities into concrete actions.</w:t>
            </w:r>
          </w:p>
          <w:p w14:paraId="34CEF135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It integrates school, work, and personal life into one structured system instead of forcing students to mentally juggle multiple apps and calendars.</w:t>
            </w:r>
          </w:p>
          <w:p w14:paraId="0208460A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And most importantly, it transforms chaos into clarity.</w:t>
            </w:r>
          </w:p>
          <w:p w14:paraId="1273A190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When students can clearly see what needs to be done and when they can realistically do it, stress decreases and performance improves.</w:t>
            </w:r>
          </w:p>
          <w:p w14:paraId="7909C011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doesn’t just track tasks.</w:t>
            </w:r>
          </w:p>
          <w:p w14:paraId="061A4A36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It supports how students think, plan, and execute.</w:t>
            </w:r>
          </w:p>
          <w:p w14:paraId="417A2FB4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</w:p>
        </w:tc>
      </w:tr>
      <w:tr w:rsidR="00B95865" w:rsidRPr="00B95865" w14:paraId="58F0EB0C" w14:textId="77777777" w:rsidTr="00B95865">
        <w:trPr>
          <w:trHeight w:val="302"/>
        </w:trPr>
        <w:tc>
          <w:tcPr>
            <w:tcW w:w="9290" w:type="dxa"/>
          </w:tcPr>
          <w:p w14:paraId="7D6BE40B" w14:textId="77777777" w:rsidR="00B95865" w:rsidRPr="00350DB0" w:rsidRDefault="00B95865" w:rsidP="00B9586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was built around one simple principle:</w:t>
            </w:r>
          </w:p>
          <w:p w14:paraId="2F187A5A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Structure first.</w:t>
            </w:r>
          </w:p>
          <w:p w14:paraId="591A8804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When students have structure, they gain clarity.</w:t>
            </w:r>
          </w:p>
          <w:p w14:paraId="69E0D991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When they have clarity, they make better decisions about their time, their workload, and their priorities.</w:t>
            </w:r>
          </w:p>
          <w:p w14:paraId="720780E4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And when they consistently make better decisions, goals stop feeling overwhelming and start feeling achievable.</w:t>
            </w:r>
          </w:p>
          <w:p w14:paraId="24E89647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350DB0">
              <w:rPr>
                <w:sz w:val="28"/>
                <w:szCs w:val="28"/>
              </w:rPr>
              <w:t>StudyStream</w:t>
            </w:r>
            <w:proofErr w:type="spellEnd"/>
            <w:r w:rsidRPr="00350DB0">
              <w:rPr>
                <w:sz w:val="28"/>
                <w:szCs w:val="28"/>
              </w:rPr>
              <w:t xml:space="preserve"> isn’t just about managing assignments.</w:t>
            </w:r>
          </w:p>
          <w:p w14:paraId="09D9E78E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It’s about creating a system that supports progress from the first day of class all the way to graduation.</w:t>
            </w:r>
          </w:p>
          <w:p w14:paraId="0794EA30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Structure first.</w:t>
            </w:r>
            <w:r w:rsidRPr="00350DB0">
              <w:rPr>
                <w:sz w:val="28"/>
                <w:szCs w:val="28"/>
              </w:rPr>
              <w:br/>
              <w:t xml:space="preserve"> Clarity always.</w:t>
            </w:r>
          </w:p>
          <w:p w14:paraId="76E8DE5E" w14:textId="77777777" w:rsidR="00B95865" w:rsidRPr="00350DB0" w:rsidRDefault="00B95865" w:rsidP="00B95865">
            <w:pPr>
              <w:pStyle w:val="ListParagraph"/>
              <w:spacing w:after="160" w:line="278" w:lineRule="auto"/>
              <w:rPr>
                <w:sz w:val="28"/>
                <w:szCs w:val="28"/>
              </w:rPr>
            </w:pPr>
            <w:r w:rsidRPr="00350DB0">
              <w:rPr>
                <w:sz w:val="28"/>
                <w:szCs w:val="28"/>
              </w:rPr>
              <w:t>Thank you.</w:t>
            </w:r>
          </w:p>
          <w:p w14:paraId="69B8285A" w14:textId="77777777" w:rsidR="00B95865" w:rsidRPr="00B95865" w:rsidRDefault="00B95865" w:rsidP="00B95865">
            <w:pPr>
              <w:pStyle w:val="ListParagraph"/>
              <w:rPr>
                <w:sz w:val="28"/>
                <w:szCs w:val="28"/>
              </w:rPr>
            </w:pPr>
          </w:p>
        </w:tc>
      </w:tr>
    </w:tbl>
    <w:p w14:paraId="41C14182" w14:textId="77777777" w:rsidR="00B95865" w:rsidRPr="00B95865" w:rsidRDefault="00B95865">
      <w:pPr>
        <w:rPr>
          <w:sz w:val="28"/>
          <w:szCs w:val="28"/>
        </w:rPr>
      </w:pPr>
    </w:p>
    <w:sectPr w:rsidR="00B95865" w:rsidRPr="00B95865" w:rsidSect="00B958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80618"/>
    <w:multiLevelType w:val="hybridMultilevel"/>
    <w:tmpl w:val="13A85C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D7A01C3"/>
    <w:multiLevelType w:val="hybridMultilevel"/>
    <w:tmpl w:val="97BEC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BE07BEA"/>
    <w:multiLevelType w:val="hybridMultilevel"/>
    <w:tmpl w:val="C874B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14F5E"/>
    <w:multiLevelType w:val="hybridMultilevel"/>
    <w:tmpl w:val="0C7AF2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16254436">
    <w:abstractNumId w:val="2"/>
  </w:num>
  <w:num w:numId="2" w16cid:durableId="380787473">
    <w:abstractNumId w:val="3"/>
  </w:num>
  <w:num w:numId="3" w16cid:durableId="131949115">
    <w:abstractNumId w:val="0"/>
  </w:num>
  <w:num w:numId="4" w16cid:durableId="989793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65"/>
    <w:rsid w:val="00190F7E"/>
    <w:rsid w:val="005F09D1"/>
    <w:rsid w:val="00B9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E568F"/>
  <w15:chartTrackingRefBased/>
  <w15:docId w15:val="{43944762-F2C3-4119-AA50-5DAC8BAE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8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5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Hearn</dc:creator>
  <cp:keywords/>
  <dc:description/>
  <cp:lastModifiedBy>Teresa Hearn</cp:lastModifiedBy>
  <cp:revision>1</cp:revision>
  <dcterms:created xsi:type="dcterms:W3CDTF">2026-02-20T15:31:00Z</dcterms:created>
  <dcterms:modified xsi:type="dcterms:W3CDTF">2026-02-20T15:48:00Z</dcterms:modified>
</cp:coreProperties>
</file>