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77777777"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77777777"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95302D" w:rsidRDefault="0095302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95302D" w:rsidRDefault="0095302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95302D" w:rsidRDefault="0095302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95302D" w:rsidRDefault="0095302D">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95302D" w:rsidRDefault="0095302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95302D" w:rsidRDefault="0095302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77777777" w:rsidR="003C16DD" w:rsidRPr="00232D8B" w:rsidRDefault="003C16DD" w:rsidP="00232D8B">
      <w:pPr>
        <w:rPr>
          <w:b/>
          <w:sz w:val="24"/>
          <w:szCs w:val="24"/>
        </w:rPr>
      </w:pPr>
      <w:r w:rsidRPr="00232D8B">
        <w:rPr>
          <w:b/>
          <w:sz w:val="24"/>
          <w:szCs w:val="24"/>
        </w:rPr>
        <w:lastRenderedPageBreak/>
        <w:t>Team Members</w:t>
      </w:r>
    </w:p>
    <w:p w14:paraId="457D77E6" w14:textId="77777777"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r w:rsidRPr="00232D8B">
        <w:rPr>
          <w:sz w:val="24"/>
          <w:szCs w:val="24"/>
        </w:rPr>
        <w:t xml:space="preserve">Karanjit Gahunia </w:t>
      </w:r>
      <w:r w:rsidRPr="00232D8B">
        <w:rPr>
          <w:sz w:val="24"/>
          <w:szCs w:val="24"/>
        </w:rPr>
        <w:br/>
        <w:t>Seung-</w:t>
      </w:r>
      <w:proofErr w:type="spellStart"/>
      <w:r w:rsidRPr="00232D8B">
        <w:rPr>
          <w:sz w:val="24"/>
          <w:szCs w:val="24"/>
        </w:rPr>
        <w:t>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14:paraId="796D8400" w14:textId="77777777" w:rsidR="003C16DD" w:rsidRPr="00232D8B" w:rsidRDefault="003C16DD" w:rsidP="00232D8B">
      <w:pPr>
        <w:rPr>
          <w:sz w:val="24"/>
          <w:szCs w:val="24"/>
        </w:rPr>
      </w:pPr>
    </w:p>
    <w:p w14:paraId="796DDED8" w14:textId="77777777" w:rsidR="003C16DD" w:rsidRPr="00232D8B" w:rsidRDefault="003C16DD" w:rsidP="00232D8B">
      <w:pPr>
        <w:pStyle w:val="ContactInfo"/>
        <w:rPr>
          <w:b/>
          <w:color w:val="auto"/>
          <w:sz w:val="24"/>
          <w:szCs w:val="24"/>
        </w:rPr>
      </w:pPr>
      <w:r w:rsidRPr="00232D8B">
        <w:rPr>
          <w:b/>
          <w:color w:val="auto"/>
          <w:sz w:val="24"/>
          <w:szCs w:val="24"/>
        </w:rPr>
        <w:t>Client</w:t>
      </w:r>
    </w:p>
    <w:p w14:paraId="070B0593" w14:textId="77777777" w:rsidR="003C16DD" w:rsidRPr="00232D8B" w:rsidRDefault="003C16DD" w:rsidP="00232D8B">
      <w:pPr>
        <w:pStyle w:val="ContactInfo"/>
        <w:rPr>
          <w:color w:val="auto"/>
          <w:sz w:val="24"/>
          <w:szCs w:val="24"/>
        </w:rPr>
      </w:pPr>
    </w:p>
    <w:p w14:paraId="4CE18AAE" w14:textId="77777777" w:rsidR="003C16DD" w:rsidRPr="00232D8B" w:rsidRDefault="003C16DD" w:rsidP="00232D8B">
      <w:pPr>
        <w:pStyle w:val="ContactInfo"/>
        <w:rPr>
          <w:color w:val="auto"/>
          <w:sz w:val="24"/>
          <w:szCs w:val="24"/>
        </w:rPr>
      </w:pPr>
      <w:r w:rsidRPr="00232D8B">
        <w:rPr>
          <w:color w:val="auto"/>
          <w:sz w:val="24"/>
          <w:szCs w:val="24"/>
        </w:rPr>
        <w:t>Dr. Robin Hankin</w:t>
      </w:r>
    </w:p>
    <w:p w14:paraId="03920A7C" w14:textId="77777777" w:rsidR="003C16DD" w:rsidRPr="00232D8B" w:rsidRDefault="003C16DD" w:rsidP="00232D8B">
      <w:pPr>
        <w:pStyle w:val="ContactInfo"/>
        <w:rPr>
          <w:color w:val="auto"/>
          <w:sz w:val="24"/>
          <w:szCs w:val="24"/>
        </w:rPr>
      </w:pPr>
    </w:p>
    <w:p w14:paraId="14A8DF49" w14:textId="77777777" w:rsidR="003C16DD" w:rsidRPr="00232D8B" w:rsidRDefault="003C16DD" w:rsidP="00232D8B">
      <w:pPr>
        <w:pStyle w:val="ContactInfo"/>
        <w:rPr>
          <w:b/>
          <w:color w:val="auto"/>
          <w:sz w:val="24"/>
          <w:szCs w:val="24"/>
        </w:rPr>
      </w:pPr>
      <w:r w:rsidRPr="00232D8B">
        <w:rPr>
          <w:b/>
          <w:color w:val="auto"/>
          <w:sz w:val="24"/>
          <w:szCs w:val="24"/>
        </w:rPr>
        <w:t>Supervisor(s)</w:t>
      </w:r>
    </w:p>
    <w:p w14:paraId="2D8ABBC0" w14:textId="77777777" w:rsidR="003C16DD" w:rsidRPr="00232D8B" w:rsidRDefault="003C16DD" w:rsidP="00232D8B">
      <w:pPr>
        <w:pStyle w:val="ContactInfo"/>
        <w:rPr>
          <w:color w:val="auto"/>
          <w:sz w:val="24"/>
          <w:szCs w:val="24"/>
        </w:rPr>
      </w:pPr>
    </w:p>
    <w:p w14:paraId="3E51927C" w14:textId="77777777"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232D8B">
      <w:pPr>
        <w:pStyle w:val="ContactInfo"/>
        <w:rPr>
          <w:color w:val="auto"/>
          <w:sz w:val="24"/>
          <w:szCs w:val="24"/>
        </w:rPr>
      </w:pPr>
      <w:r w:rsidRPr="00232D8B">
        <w:rPr>
          <w:rFonts w:cs="Calibri"/>
          <w:color w:val="auto"/>
          <w:sz w:val="24"/>
          <w:szCs w:val="24"/>
        </w:rPr>
        <w:t xml:space="preserve">Akshay Raj </w:t>
      </w:r>
      <w:proofErr w:type="spellStart"/>
      <w:r w:rsidRPr="00232D8B">
        <w:rPr>
          <w:rFonts w:cs="Calibri"/>
          <w:color w:val="auto"/>
          <w:sz w:val="24"/>
          <w:szCs w:val="24"/>
        </w:rPr>
        <w:t>Gollahalli</w:t>
      </w:r>
      <w:proofErr w:type="spellEnd"/>
    </w:p>
    <w:p w14:paraId="36197EBF" w14:textId="77777777" w:rsidR="003C16DD" w:rsidRPr="00232D8B" w:rsidRDefault="003C16DD" w:rsidP="00232D8B">
      <w:pPr>
        <w:pStyle w:val="ContactInfo"/>
        <w:rPr>
          <w:color w:val="auto"/>
          <w:sz w:val="24"/>
          <w:szCs w:val="24"/>
        </w:rPr>
      </w:pPr>
    </w:p>
    <w:p w14:paraId="0B204719" w14:textId="77777777" w:rsidR="003C16DD" w:rsidRPr="00232D8B" w:rsidRDefault="003C16DD" w:rsidP="00232D8B">
      <w:pPr>
        <w:pStyle w:val="ContactInfo"/>
        <w:rPr>
          <w:b/>
          <w:color w:val="auto"/>
          <w:sz w:val="24"/>
          <w:szCs w:val="24"/>
        </w:rPr>
      </w:pPr>
      <w:r w:rsidRPr="00232D8B">
        <w:rPr>
          <w:b/>
          <w:color w:val="auto"/>
          <w:sz w:val="24"/>
          <w:szCs w:val="24"/>
        </w:rPr>
        <w:t>Moderator:</w:t>
      </w:r>
    </w:p>
    <w:p w14:paraId="70543829" w14:textId="77777777" w:rsidR="003C16DD" w:rsidRPr="00232D8B" w:rsidRDefault="003C16DD" w:rsidP="00232D8B">
      <w:pPr>
        <w:pStyle w:val="ContactInfo"/>
        <w:rPr>
          <w:b/>
          <w:color w:val="auto"/>
          <w:sz w:val="24"/>
          <w:szCs w:val="24"/>
        </w:rPr>
      </w:pPr>
    </w:p>
    <w:p w14:paraId="69FB71EE" w14:textId="77777777"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14:paraId="6E4EAD2C" w14:textId="77777777" w:rsidR="003C16DD" w:rsidRPr="00232D8B" w:rsidRDefault="003C16DD" w:rsidP="00232D8B">
      <w:pPr>
        <w:rPr>
          <w:sz w:val="24"/>
          <w:szCs w:val="24"/>
        </w:rPr>
      </w:pPr>
    </w:p>
    <w:p w14:paraId="5B565889" w14:textId="77777777" w:rsidR="003C16DD" w:rsidRPr="00232D8B" w:rsidRDefault="003C16DD" w:rsidP="00232D8B">
      <w:pPr>
        <w:rPr>
          <w:sz w:val="24"/>
          <w:szCs w:val="24"/>
        </w:rPr>
      </w:pPr>
      <w:r w:rsidRPr="00232D8B">
        <w:rPr>
          <w:sz w:val="24"/>
          <w:szCs w:val="24"/>
        </w:rPr>
        <w:t>Version</w:t>
      </w:r>
    </w:p>
    <w:p w14:paraId="1A8F5ACF" w14:textId="77777777" w:rsidR="003C16DD" w:rsidRPr="00232D8B" w:rsidRDefault="003C16DD" w:rsidP="00232D8B">
      <w:pPr>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77777777"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14:paraId="2799D0A4" w14:textId="77777777" w:rsidR="00F72876" w:rsidRDefault="00F7287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411A96">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411A96">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411A96">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411A96">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411A96">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411A96">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411A96">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411A96">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411A96">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411A96">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411A96">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411A96">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411A96">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19D96267" w14:textId="77777777" w:rsidR="00A63CBD" w:rsidRDefault="00411A96">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411A96">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411A96">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411A96">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411A96">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411A96">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411A96">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411A96">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411A96">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411A96">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411A96">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411A96">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411A96">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411A96">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411A96">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513C250E" w14:textId="77777777" w:rsidR="00CC31AE" w:rsidRPr="00232D8B" w:rsidRDefault="00CC31AE" w:rsidP="00232D8B">
      <w:pPr>
        <w:rPr>
          <w:sz w:val="24"/>
          <w:szCs w:val="24"/>
        </w:rPr>
      </w:pPr>
    </w:p>
    <w:p w14:paraId="0B6658FD" w14:textId="77777777" w:rsidR="00CC31AE" w:rsidRPr="00232D8B" w:rsidRDefault="00CC31AE" w:rsidP="00232D8B">
      <w:pPr>
        <w:rPr>
          <w:sz w:val="24"/>
          <w:szCs w:val="24"/>
        </w:rPr>
      </w:pPr>
    </w:p>
    <w:p w14:paraId="70709FA6" w14:textId="77777777"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14:paraId="2BA996EC" w14:textId="77777777" w:rsidR="00D83279" w:rsidRPr="002E4F77" w:rsidRDefault="00D83279" w:rsidP="00D83279">
      <w:pPr>
        <w:rPr>
          <w:sz w:val="24"/>
        </w:rPr>
      </w:pPr>
    </w:p>
    <w:p w14:paraId="240F99B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w:t>
      </w:r>
      <w:proofErr w:type="spellStart"/>
      <w:r w:rsidRPr="00D83279">
        <w:rPr>
          <w:rFonts w:cstheme="minorHAnsi"/>
          <w:sz w:val="24"/>
          <w:szCs w:val="24"/>
        </w:rPr>
        <w:t>Dr.</w:t>
      </w:r>
      <w:proofErr w:type="spellEnd"/>
      <w:r w:rsidRPr="00D83279">
        <w:rPr>
          <w:rFonts w:cstheme="minorHAnsi"/>
          <w:sz w:val="24"/>
          <w:szCs w:val="24"/>
        </w:rPr>
        <w:t xml:space="preserve"> Robin Hankin, a lecturer at AUT, proposed the project on behalf of the Auckland Mathematics Association (AMA), who are key stakeholders in the project. </w:t>
      </w:r>
    </w:p>
    <w:p w14:paraId="05884A30" w14:textId="77777777" w:rsidR="00D83279" w:rsidRPr="00D83279" w:rsidRDefault="00D83279" w:rsidP="00D83279">
      <w:pPr>
        <w:spacing w:line="276" w:lineRule="auto"/>
        <w:rPr>
          <w:rFonts w:cstheme="minorHAnsi"/>
          <w:sz w:val="24"/>
          <w:szCs w:val="24"/>
        </w:rPr>
      </w:pPr>
      <w:proofErr w:type="spellStart"/>
      <w:r w:rsidRPr="00D83279">
        <w:rPr>
          <w:rFonts w:cstheme="minorHAnsi"/>
          <w:sz w:val="24"/>
          <w:szCs w:val="24"/>
        </w:rPr>
        <w:t>Dr.</w:t>
      </w:r>
      <w:proofErr w:type="spellEnd"/>
      <w:r w:rsidRPr="00D83279">
        <w:rPr>
          <w:rFonts w:cstheme="minorHAnsi"/>
          <w:sz w:val="24"/>
          <w:szCs w:val="24"/>
        </w:rPr>
        <w:t xml:space="preserve"> Hankin has asked that we provide an in-depth feasibility study and at least a presentable prototype for a real-time online scoreboard to be used during MATHEX events run by </w:t>
      </w:r>
      <w:r w:rsidR="0079560E">
        <w:rPr>
          <w:rFonts w:cstheme="minorHAnsi"/>
          <w:sz w:val="24"/>
          <w:szCs w:val="24"/>
        </w:rPr>
        <w:t xml:space="preserve">the </w:t>
      </w:r>
      <w:r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14:paraId="055CBB72" w14:textId="77777777" w:rsidR="00D83279" w:rsidRPr="002E4F77" w:rsidRDefault="00D83279" w:rsidP="00D83279">
      <w:pPr>
        <w:rPr>
          <w:sz w:val="24"/>
        </w:rPr>
      </w:pPr>
    </w:p>
    <w:p w14:paraId="518FC8E6" w14:textId="77777777"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w:t>
      </w:r>
      <w:bookmarkEnd w:id="4"/>
    </w:p>
    <w:p w14:paraId="141AFA25" w14:textId="77777777"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14:paraId="69FB2811" w14:textId="77777777"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14:paraId="633D111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14:paraId="38C5249A" w14:textId="77777777"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14:paraId="7E19F6D7" w14:textId="77777777" w:rsidR="00D75C7E" w:rsidRDefault="00D75C7E" w:rsidP="00D75C7E">
      <w:pPr>
        <w:spacing w:line="276" w:lineRule="auto"/>
        <w:rPr>
          <w:rFonts w:cstheme="minorHAnsi"/>
          <w:sz w:val="24"/>
          <w:szCs w:val="24"/>
        </w:rPr>
      </w:pPr>
    </w:p>
    <w:p w14:paraId="451FA093" w14:textId="77777777" w:rsidR="00D75C7E" w:rsidRDefault="00D75C7E" w:rsidP="00D75C7E">
      <w:pPr>
        <w:spacing w:line="276" w:lineRule="auto"/>
        <w:rPr>
          <w:rFonts w:cstheme="minorHAnsi"/>
          <w:sz w:val="24"/>
          <w:szCs w:val="24"/>
        </w:rPr>
      </w:pPr>
    </w:p>
    <w:p w14:paraId="695FF4A7" w14:textId="77777777" w:rsidR="00CC31AE" w:rsidRPr="00D75C7E" w:rsidRDefault="00CC31AE" w:rsidP="00D75C7E">
      <w:pPr>
        <w:pStyle w:val="Heading1"/>
        <w:jc w:val="center"/>
        <w:rPr>
          <w:rFonts w:cstheme="minorHAnsi"/>
          <w:color w:val="auto"/>
          <w:sz w:val="24"/>
          <w:szCs w:val="24"/>
        </w:rPr>
      </w:pPr>
      <w:r w:rsidRPr="002E4F77">
        <w:rPr>
          <w:b/>
          <w:color w:val="auto"/>
          <w:sz w:val="40"/>
          <w:szCs w:val="36"/>
        </w:rPr>
        <w:lastRenderedPageBreak/>
        <w:t>Technical Assessment</w:t>
      </w:r>
      <w:bookmarkEnd w:id="6"/>
    </w:p>
    <w:p w14:paraId="21398EED" w14:textId="77777777" w:rsidR="00CC31AE" w:rsidRPr="00232D8B" w:rsidRDefault="00CC31AE" w:rsidP="00232D8B">
      <w:pPr>
        <w:rPr>
          <w:b/>
          <w:sz w:val="24"/>
          <w:szCs w:val="24"/>
        </w:rPr>
      </w:pPr>
    </w:p>
    <w:p w14:paraId="382CCEEC" w14:textId="77777777" w:rsidR="00CC31AE" w:rsidRPr="00232D8B" w:rsidRDefault="005C36E9" w:rsidP="00232D8B">
      <w:pPr>
        <w:pStyle w:val="NormalWeb"/>
        <w:spacing w:before="0" w:beforeAutospacing="0" w:after="0" w:afterAutospacing="0"/>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232D8B">
      <w:pPr>
        <w:pStyle w:val="NormalWeb"/>
        <w:spacing w:before="0" w:beforeAutospacing="0" w:after="0" w:afterAutospacing="0"/>
        <w:rPr>
          <w:rFonts w:asciiTheme="minorHAnsi" w:hAnsiTheme="minorHAnsi"/>
        </w:rPr>
      </w:pPr>
      <w:r w:rsidRPr="005C36E9">
        <w:rPr>
          <w:rFonts w:asciiTheme="minorHAnsi" w:hAnsiTheme="minorHAnsi"/>
        </w:rPr>
        <w:t>This assessment consists of an analysis of 3 main areas:</w:t>
      </w:r>
    </w:p>
    <w:p w14:paraId="7F2EBB1E"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venue’s infrastructure and existing hardware.</w:t>
      </w:r>
    </w:p>
    <w:p w14:paraId="3ECD6D5A"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hardware solution evaluation.</w:t>
      </w:r>
    </w:p>
    <w:p w14:paraId="69E8EE7C"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cloud based solution evaluation.</w:t>
      </w:r>
      <w:r w:rsidRPr="005C36E9">
        <w:rPr>
          <w:rFonts w:asciiTheme="minorHAnsi" w:hAnsiTheme="minorHAnsi"/>
        </w:rPr>
        <w:br/>
      </w:r>
    </w:p>
    <w:p w14:paraId="2811EE41" w14:textId="77777777" w:rsidR="002907C3" w:rsidRPr="002907C3" w:rsidRDefault="002907C3" w:rsidP="002907C3">
      <w:pPr>
        <w:pStyle w:val="NormalWeb"/>
        <w:spacing w:before="0" w:beforeAutospacing="0" w:after="0" w:afterAutospacing="0"/>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E9B8E71" w14:textId="77777777" w:rsidR="00CC31AE" w:rsidRPr="00232D8B" w:rsidRDefault="00CC31AE" w:rsidP="00F72876">
      <w:pPr>
        <w:pStyle w:val="Title"/>
        <w:outlineLvl w:val="1"/>
        <w:rPr>
          <w:rFonts w:asciiTheme="minorHAnsi" w:hAnsiTheme="minorHAnsi"/>
          <w:b/>
          <w:sz w:val="24"/>
          <w:szCs w:val="24"/>
        </w:rPr>
      </w:pPr>
      <w:bookmarkStart w:id="7" w:name="_Toc489539069"/>
      <w:r w:rsidRPr="00232D8B">
        <w:rPr>
          <w:rFonts w:asciiTheme="minorHAnsi" w:hAnsiTheme="minorHAnsi"/>
          <w:b/>
          <w:sz w:val="36"/>
          <w:szCs w:val="24"/>
        </w:rPr>
        <w:t>Venue Infrastructure</w:t>
      </w:r>
      <w:bookmarkEnd w:id="7"/>
    </w:p>
    <w:p w14:paraId="00B43562" w14:textId="77777777" w:rsidR="00CC31AE" w:rsidRPr="00232D8B" w:rsidRDefault="00CC31AE" w:rsidP="00232D8B">
      <w:pPr>
        <w:rPr>
          <w:sz w:val="24"/>
          <w:szCs w:val="24"/>
        </w:rPr>
      </w:pPr>
    </w:p>
    <w:p w14:paraId="1C70AA26" w14:textId="77777777"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293C3A77" w14:textId="77777777" w:rsidR="00CC31AE" w:rsidRPr="00037817" w:rsidRDefault="00CC31AE" w:rsidP="00D35DA6">
      <w:pPr>
        <w:pStyle w:val="Heading3"/>
        <w:rPr>
          <w:rFonts w:asciiTheme="minorHAnsi" w:hAnsiTheme="minorHAnsi"/>
          <w:b/>
          <w:color w:val="auto"/>
          <w:sz w:val="28"/>
        </w:rPr>
      </w:pPr>
      <w:bookmarkStart w:id="8" w:name="_Toc489539070"/>
      <w:r w:rsidRPr="00037817">
        <w:rPr>
          <w:rFonts w:asciiTheme="minorHAnsi" w:hAnsiTheme="minorHAnsi"/>
          <w:b/>
          <w:color w:val="auto"/>
          <w:sz w:val="28"/>
        </w:rPr>
        <w:t>Venue Information</w:t>
      </w:r>
      <w:bookmarkEnd w:id="8"/>
    </w:p>
    <w:p w14:paraId="069BB13A" w14:textId="77777777" w:rsidR="00CC31AE" w:rsidRPr="00037817" w:rsidRDefault="00CC31AE" w:rsidP="00D94BBB">
      <w:pPr>
        <w:rPr>
          <w:b/>
        </w:rPr>
      </w:pPr>
      <w:r w:rsidRPr="00232D8B">
        <w:br/>
      </w:r>
      <w:r w:rsidRPr="00FF238D">
        <w:rPr>
          <w:b/>
          <w:sz w:val="24"/>
        </w:rPr>
        <w:t>Venue Size</w:t>
      </w:r>
    </w:p>
    <w:p w14:paraId="1DEAAC91" w14:textId="2BCBB749"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 xml:space="preserve">/m)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r w:rsidR="003E75C8">
        <w:rPr>
          <w:sz w:val="24"/>
          <w:szCs w:val="24"/>
        </w:rPr>
        <w:t xml:space="preserve"> The amount of people attending these events has been increasing.</w:t>
      </w:r>
    </w:p>
    <w:p w14:paraId="4EEAF221" w14:textId="77777777" w:rsidR="00CC31AE" w:rsidRPr="00FF238D" w:rsidRDefault="00CC31AE" w:rsidP="00D94BBB">
      <w:pPr>
        <w:rPr>
          <w:b/>
          <w:sz w:val="24"/>
        </w:rPr>
      </w:pPr>
      <w:r w:rsidRPr="00FF238D">
        <w:rPr>
          <w:b/>
          <w:sz w:val="24"/>
        </w:rPr>
        <w:t>Unused Seating Section</w:t>
      </w:r>
    </w:p>
    <w:p w14:paraId="2657CE12" w14:textId="77777777"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val="en-US"/>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369E0C4B" w:rsidR="00CC31AE" w:rsidRPr="00232D8B" w:rsidRDefault="005C36E9" w:rsidP="005C36E9">
      <w:pPr>
        <w:pStyle w:val="Caption"/>
        <w:jc w:val="center"/>
        <w:rPr>
          <w:sz w:val="24"/>
          <w:szCs w:val="24"/>
        </w:rPr>
      </w:pPr>
      <w:r>
        <w:t xml:space="preserve">Figure </w:t>
      </w:r>
      <w:fldSimple w:instr=" SEQ Figure \* ARABIC ">
        <w:r w:rsidR="008F5EB7">
          <w:rPr>
            <w:noProof/>
          </w:rPr>
          <w:t>1</w:t>
        </w:r>
      </w:fldSimple>
      <w:r w:rsidRPr="000C6ABF">
        <w:t>. MATHEX competition layout at ASB Stadium</w:t>
      </w:r>
    </w:p>
    <w:p w14:paraId="0BBFF749" w14:textId="77777777" w:rsidR="005C36E9" w:rsidRDefault="00CC31AE" w:rsidP="005C36E9">
      <w:pPr>
        <w:keepNext/>
        <w:jc w:val="center"/>
      </w:pPr>
      <w:r w:rsidRPr="00232D8B">
        <w:rPr>
          <w:noProof/>
          <w:sz w:val="24"/>
          <w:szCs w:val="24"/>
          <w:lang w:val="en-US"/>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684B23AC" w:rsidR="00CC31AE" w:rsidRPr="00232D8B" w:rsidRDefault="005C36E9" w:rsidP="005C36E9">
      <w:pPr>
        <w:pStyle w:val="Caption"/>
        <w:jc w:val="center"/>
        <w:rPr>
          <w:sz w:val="24"/>
          <w:szCs w:val="24"/>
        </w:rPr>
      </w:pPr>
      <w:r>
        <w:t xml:space="preserve">Figure </w:t>
      </w:r>
      <w:fldSimple w:instr=" SEQ Figure \* ARABIC ">
        <w:r w:rsidR="008F5EB7">
          <w:rPr>
            <w:noProof/>
          </w:rPr>
          <w:t>2</w:t>
        </w:r>
      </w:fldSimple>
      <w:r>
        <w:t>. Unused seating section during MATHEX</w:t>
      </w:r>
    </w:p>
    <w:p w14:paraId="30B8F231" w14:textId="77777777" w:rsidR="00CC31AE" w:rsidRPr="00037817" w:rsidRDefault="00CC31AE" w:rsidP="00D35DA6">
      <w:pPr>
        <w:pStyle w:val="Heading3"/>
        <w:rPr>
          <w:rFonts w:asciiTheme="minorHAnsi" w:hAnsiTheme="minorHAnsi"/>
          <w:b/>
          <w:color w:val="auto"/>
          <w:sz w:val="28"/>
        </w:rPr>
      </w:pPr>
      <w:bookmarkStart w:id="9" w:name="_Toc489539071"/>
      <w:r w:rsidRPr="00037817">
        <w:rPr>
          <w:rFonts w:asciiTheme="minorHAnsi" w:hAnsiTheme="minorHAnsi"/>
          <w:b/>
          <w:color w:val="auto"/>
          <w:sz w:val="28"/>
        </w:rPr>
        <w:t>Networks</w:t>
      </w:r>
      <w:bookmarkEnd w:id="9"/>
    </w:p>
    <w:p w14:paraId="422FFD5E" w14:textId="77777777" w:rsidR="00CC31AE" w:rsidRPr="00037817" w:rsidRDefault="00CC31AE" w:rsidP="00D94BBB">
      <w:pPr>
        <w:rPr>
          <w:b/>
        </w:rPr>
      </w:pPr>
      <w:r w:rsidRPr="00232D8B">
        <w:br/>
      </w:r>
      <w:r w:rsidRPr="00BB3A75">
        <w:rPr>
          <w:b/>
          <w:sz w:val="24"/>
        </w:rPr>
        <w:t>Overview</w:t>
      </w:r>
    </w:p>
    <w:p w14:paraId="4617E87F" w14:textId="77777777"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val="en-US"/>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fldSimple w:instr=" SEQ Figure \* ARABIC ">
        <w:r w:rsidR="008F5EB7">
          <w:rPr>
            <w:noProof/>
          </w:rPr>
          <w:t>3</w:t>
        </w:r>
      </w:fldSimple>
      <w:r>
        <w:t xml:space="preserve">. </w:t>
      </w:r>
      <w:r w:rsidRPr="00995C1E">
        <w:t>Location of Access Points in the main gym</w:t>
      </w:r>
    </w:p>
    <w:p w14:paraId="3565FA84" w14:textId="77777777" w:rsidR="00CC31AE" w:rsidRPr="001B19EC" w:rsidRDefault="00CC31AE" w:rsidP="004F3DF9">
      <w:pPr>
        <w:rPr>
          <w:b/>
          <w:sz w:val="24"/>
        </w:rPr>
      </w:pPr>
      <w:r w:rsidRPr="001B19EC">
        <w:rPr>
          <w:b/>
          <w:sz w:val="24"/>
        </w:rPr>
        <w:t>ASB Stadium network</w:t>
      </w:r>
    </w:p>
    <w:p w14:paraId="244865B5" w14:textId="77777777"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4F3DF9">
      <w:pPr>
        <w:rPr>
          <w:b/>
          <w:sz w:val="24"/>
        </w:rPr>
      </w:pPr>
      <w:r w:rsidRPr="001149A3">
        <w:rPr>
          <w:b/>
          <w:sz w:val="24"/>
        </w:rPr>
        <w:t>Selwyn College network</w:t>
      </w:r>
    </w:p>
    <w:p w14:paraId="2FF392D1" w14:textId="77777777"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val="en-US"/>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6ED35B0E" w14:textId="329ABFEB" w:rsidR="00E44584" w:rsidRPr="00E44584" w:rsidRDefault="00E44584" w:rsidP="00E44584">
      <w:pPr>
        <w:pStyle w:val="Caption"/>
        <w:jc w:val="center"/>
        <w:rPr>
          <w:sz w:val="24"/>
          <w:szCs w:val="24"/>
        </w:rPr>
      </w:pPr>
      <w:r>
        <w:t xml:space="preserve">Figure </w:t>
      </w:r>
      <w:fldSimple w:instr=" SEQ Figure \* ARABIC ">
        <w:r w:rsidR="008F5EB7">
          <w:rPr>
            <w:noProof/>
          </w:rPr>
          <w:t>4</w:t>
        </w:r>
      </w:fldSimple>
      <w:r>
        <w:t xml:space="preserve">. </w:t>
      </w:r>
      <w:r w:rsidRPr="005E3FE6">
        <w:t>Access Point for the Selwyn College Wi-Fi network</w:t>
      </w:r>
      <w:bookmarkStart w:id="10" w:name="_Toc489539072"/>
    </w:p>
    <w:p w14:paraId="3D591987" w14:textId="77777777" w:rsidR="00B3322C" w:rsidRPr="00E44584" w:rsidRDefault="00CC31AE" w:rsidP="00E44584">
      <w:pPr>
        <w:pStyle w:val="Heading3"/>
        <w:rPr>
          <w:rFonts w:asciiTheme="minorHAnsi" w:hAnsiTheme="minorHAnsi"/>
          <w:b/>
          <w:color w:val="auto"/>
          <w:sz w:val="28"/>
        </w:rPr>
      </w:pPr>
      <w:r w:rsidRPr="00892FF8">
        <w:rPr>
          <w:rFonts w:asciiTheme="minorHAnsi" w:hAnsiTheme="minorHAnsi"/>
          <w:b/>
          <w:color w:val="auto"/>
          <w:sz w:val="28"/>
        </w:rPr>
        <w:lastRenderedPageBreak/>
        <w:t>Existing Equipment</w:t>
      </w:r>
      <w:bookmarkEnd w:id="10"/>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E36A12">
      <w:pPr>
        <w:spacing w:after="0"/>
        <w:rPr>
          <w:b/>
          <w:sz w:val="24"/>
          <w:szCs w:val="24"/>
        </w:rPr>
      </w:pPr>
      <w:r w:rsidRPr="00B3322C">
        <w:rPr>
          <w:b/>
          <w:color w:val="1F3763"/>
          <w:sz w:val="24"/>
          <w:szCs w:val="24"/>
        </w:rPr>
        <w:t>Scoreboard Display</w:t>
      </w:r>
    </w:p>
    <w:p w14:paraId="3035F0E2" w14:textId="77777777" w:rsidR="00E44584"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val="en-US"/>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fldSimple w:instr=" SEQ Figure \* ARABIC ">
        <w:r w:rsidR="008F5EB7">
          <w:rPr>
            <w:noProof/>
          </w:rPr>
          <w:t>5</w:t>
        </w:r>
      </w:fldSimple>
      <w:r>
        <w:t>. Recommended location for display</w:t>
      </w:r>
    </w:p>
    <w:p w14:paraId="48D128BF" w14:textId="77777777" w:rsidR="00CC31AE" w:rsidRPr="00232D8B" w:rsidRDefault="00CC31AE" w:rsidP="00E44584">
      <w:pPr>
        <w:rPr>
          <w:sz w:val="24"/>
          <w:szCs w:val="24"/>
        </w:rPr>
      </w:pP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D94BBB">
      <w:pPr>
        <w:pStyle w:val="Heading3"/>
        <w:rPr>
          <w:rFonts w:asciiTheme="minorHAnsi" w:hAnsiTheme="minorHAnsi"/>
          <w:color w:val="auto"/>
        </w:rPr>
      </w:pPr>
    </w:p>
    <w:p w14:paraId="1218E602" w14:textId="77777777" w:rsidR="00CC31AE" w:rsidRPr="00E44584" w:rsidRDefault="00CC31AE" w:rsidP="00D94BBB">
      <w:pPr>
        <w:rPr>
          <w:b/>
          <w:sz w:val="24"/>
          <w:szCs w:val="24"/>
        </w:rPr>
      </w:pPr>
      <w:r w:rsidRPr="00E44584">
        <w:rPr>
          <w:b/>
          <w:sz w:val="24"/>
          <w:szCs w:val="24"/>
        </w:rPr>
        <w:t>Further Research Areas</w:t>
      </w:r>
    </w:p>
    <w:p w14:paraId="603CA5A7" w14:textId="77777777" w:rsidR="00CC31AE" w:rsidRPr="00232D8B" w:rsidRDefault="00CC31AE" w:rsidP="00232D8B">
      <w:pPr>
        <w:rPr>
          <w:sz w:val="24"/>
          <w:szCs w:val="24"/>
        </w:rPr>
      </w:pPr>
      <w:r w:rsidRPr="00232D8B">
        <w:rPr>
          <w:sz w:val="24"/>
          <w:szCs w:val="24"/>
        </w:rPr>
        <w:t>Some of the areas that require further research include:</w:t>
      </w:r>
    </w:p>
    <w:p w14:paraId="11ABEA16" w14:textId="77777777"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14:paraId="0B400F7C" w14:textId="77777777"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14:paraId="339EB215" w14:textId="77777777"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14:paraId="6A22A5A5" w14:textId="77777777"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D94BBB">
      <w:pPr>
        <w:pStyle w:val="Heading2"/>
        <w:rPr>
          <w:b/>
          <w:color w:val="auto"/>
          <w:sz w:val="36"/>
          <w:szCs w:val="24"/>
        </w:rPr>
      </w:pPr>
      <w:bookmarkStart w:id="11" w:name="_Toc489539073"/>
      <w:r w:rsidRPr="002E4F77">
        <w:rPr>
          <w:b/>
          <w:color w:val="auto"/>
          <w:sz w:val="36"/>
          <w:szCs w:val="24"/>
        </w:rPr>
        <w:lastRenderedPageBreak/>
        <w:t>Hardware requirements</w:t>
      </w:r>
      <w:bookmarkEnd w:id="11"/>
    </w:p>
    <w:p w14:paraId="11C509DA" w14:textId="77777777" w:rsidR="00914760" w:rsidRPr="00914760" w:rsidRDefault="00914760" w:rsidP="00914760">
      <w:pPr>
        <w:rPr>
          <w:sz w:val="24"/>
        </w:rPr>
      </w:pPr>
    </w:p>
    <w:p w14:paraId="4F17A4DF"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591CCD16" w14:textId="77777777" w:rsidR="00CC31AE" w:rsidRPr="00A37A9E" w:rsidRDefault="001E4AE9"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40F4A92C"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050AD135" w14:textId="77777777" w:rsidR="00CC31AE" w:rsidRPr="00CC31A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763BED74" w:rsidR="00CC31AE" w:rsidRPr="00CC31AE" w:rsidRDefault="0056282A"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To</w:t>
      </w:r>
      <w:r w:rsidR="00CC31AE" w:rsidRPr="00CC31AE">
        <w:rPr>
          <w:rFonts w:eastAsia="Times New Roman" w:cs="Times New Roman"/>
          <w:sz w:val="24"/>
          <w:szCs w:val="24"/>
          <w:lang w:eastAsia="en-NZ"/>
        </w:rPr>
        <w:t xml:space="preserve"> host a back-end system for either a web-based-application or </w:t>
      </w:r>
      <w:r>
        <w:rPr>
          <w:rFonts w:eastAsia="Times New Roman" w:cs="Times New Roman"/>
          <w:sz w:val="24"/>
          <w:szCs w:val="24"/>
          <w:lang w:eastAsia="en-NZ"/>
        </w:rPr>
        <w:t>mobile phone application we recommend the system</w:t>
      </w:r>
      <w:r w:rsidR="00CC31AE" w:rsidRPr="00CC31AE">
        <w:rPr>
          <w:rFonts w:eastAsia="Times New Roman" w:cs="Times New Roman"/>
          <w:sz w:val="24"/>
          <w:szCs w:val="24"/>
          <w:lang w:eastAsia="en-NZ"/>
        </w:rPr>
        <w:t xml:space="preserve"> be divided in</w:t>
      </w:r>
      <w:r>
        <w:rPr>
          <w:rFonts w:eastAsia="Times New Roman" w:cs="Times New Roman"/>
          <w:sz w:val="24"/>
          <w:szCs w:val="24"/>
          <w:lang w:eastAsia="en-NZ"/>
        </w:rPr>
        <w:t>to</w:t>
      </w:r>
      <w:r w:rsidR="00CC31AE" w:rsidRPr="00CC31AE">
        <w:rPr>
          <w:rFonts w:eastAsia="Times New Roman" w:cs="Times New Roman"/>
          <w:sz w:val="24"/>
          <w:szCs w:val="24"/>
          <w:lang w:eastAsia="en-NZ"/>
        </w:rPr>
        <w:t xml:space="preserve"> three </w:t>
      </w:r>
      <w:r w:rsidR="00892FF8" w:rsidRPr="00CC31AE">
        <w:rPr>
          <w:rFonts w:eastAsia="Times New Roman" w:cs="Times New Roman"/>
          <w:sz w:val="24"/>
          <w:szCs w:val="24"/>
          <w:lang w:eastAsia="en-NZ"/>
        </w:rPr>
        <w:t>servers:</w:t>
      </w:r>
      <w:r w:rsidR="00CC31AE" w:rsidRPr="00CC31AE">
        <w:rPr>
          <w:rFonts w:eastAsia="Times New Roman" w:cs="Times New Roman"/>
          <w:sz w:val="24"/>
          <w:szCs w:val="24"/>
          <w:lang w:eastAsia="en-NZ"/>
        </w:rPr>
        <w:t xml:space="preserve"> Reverse Proxy</w:t>
      </w:r>
      <w:r>
        <w:rPr>
          <w:rFonts w:eastAsia="Times New Roman" w:cs="Times New Roman"/>
          <w:sz w:val="24"/>
          <w:szCs w:val="24"/>
          <w:lang w:eastAsia="en-NZ"/>
        </w:rPr>
        <w:t xml:space="preserve"> Server</w:t>
      </w:r>
      <w:r w:rsidR="00CC31AE" w:rsidRPr="00CC31AE">
        <w:rPr>
          <w:rFonts w:eastAsia="Times New Roman" w:cs="Times New Roman"/>
          <w:sz w:val="24"/>
          <w:szCs w:val="24"/>
          <w:lang w:eastAsia="en-NZ"/>
        </w:rPr>
        <w:t>, Application Server</w:t>
      </w:r>
      <w:r>
        <w:rPr>
          <w:rFonts w:eastAsia="Times New Roman" w:cs="Times New Roman"/>
          <w:sz w:val="24"/>
          <w:szCs w:val="24"/>
          <w:lang w:eastAsia="en-NZ"/>
        </w:rPr>
        <w:t>, and Database server</w:t>
      </w:r>
      <w:r w:rsidR="00CC31AE" w:rsidRPr="00CC31AE">
        <w:rPr>
          <w:rFonts w:eastAsia="Times New Roman" w:cs="Times New Roman"/>
          <w:sz w:val="24"/>
          <w:szCs w:val="24"/>
          <w:lang w:eastAsia="en-NZ"/>
        </w:rPr>
        <w:t xml:space="preserve"> </w:t>
      </w:r>
      <w:r>
        <w:rPr>
          <w:rFonts w:eastAsia="Times New Roman" w:cs="Times New Roman"/>
          <w:sz w:val="24"/>
          <w:szCs w:val="24"/>
          <w:lang w:eastAsia="en-NZ"/>
        </w:rPr>
        <w:t>(</w:t>
      </w:r>
      <w:r w:rsidR="008F5EB7">
        <w:rPr>
          <w:rFonts w:eastAsia="Times New Roman" w:cs="Times New Roman"/>
          <w:sz w:val="24"/>
          <w:szCs w:val="24"/>
          <w:lang w:eastAsia="en-NZ"/>
        </w:rPr>
        <w:t>please see figure 6</w:t>
      </w:r>
      <w:r w:rsidR="00CC31AE" w:rsidRPr="00CC31AE">
        <w:rPr>
          <w:rFonts w:eastAsia="Times New Roman" w:cs="Times New Roman"/>
          <w:sz w:val="24"/>
          <w:szCs w:val="24"/>
          <w:lang w:eastAsia="en-NZ"/>
        </w:rPr>
        <w:t xml:space="preserve"> for a </w:t>
      </w:r>
      <w:r w:rsidR="001E4AE9" w:rsidRPr="001E4AE9">
        <w:rPr>
          <w:rFonts w:eastAsia="Times New Roman" w:cs="Times New Roman"/>
          <w:sz w:val="24"/>
          <w:szCs w:val="24"/>
          <w:highlight w:val="yellow"/>
          <w:lang w:eastAsia="en-NZ"/>
        </w:rPr>
        <w:t>high-level</w:t>
      </w:r>
      <w:r w:rsidR="00CC31AE" w:rsidRPr="00CC31AE">
        <w:rPr>
          <w:rFonts w:eastAsia="Times New Roman" w:cs="Times New Roman"/>
          <w:sz w:val="24"/>
          <w:szCs w:val="24"/>
          <w:lang w:eastAsia="en-NZ"/>
        </w:rPr>
        <w:t xml:space="preserve"> network draft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For reliability and </w:t>
      </w:r>
      <w:r w:rsidR="00892FF8" w:rsidRPr="00CC31AE">
        <w:rPr>
          <w:rFonts w:eastAsia="Times New Roman" w:cs="Times New Roman"/>
          <w:sz w:val="24"/>
          <w:szCs w:val="24"/>
          <w:lang w:eastAsia="en-NZ"/>
        </w:rPr>
        <w:t>performance,</w:t>
      </w:r>
      <w:r w:rsidR="00CC31AE" w:rsidRPr="00CC31AE">
        <w:rPr>
          <w:rFonts w:eastAsia="Times New Roman" w:cs="Times New Roman"/>
          <w:sz w:val="24"/>
          <w:szCs w:val="24"/>
          <w:lang w:eastAsia="en-NZ"/>
        </w:rPr>
        <w:t xml:space="preserve"> it is rec</w:t>
      </w:r>
      <w:r>
        <w:rPr>
          <w:rFonts w:eastAsia="Times New Roman" w:cs="Times New Roman"/>
          <w:sz w:val="24"/>
          <w:szCs w:val="24"/>
          <w:lang w:eastAsia="en-NZ"/>
        </w:rPr>
        <w:t>ommended that you separate them</w:t>
      </w:r>
      <w:r w:rsidR="00CC31AE" w:rsidRPr="00CC31AE">
        <w:rPr>
          <w:rFonts w:eastAsia="Times New Roman" w:cs="Times New Roman"/>
          <w:sz w:val="24"/>
          <w:szCs w:val="24"/>
          <w:lang w:eastAsia="en-NZ"/>
        </w:rPr>
        <w:t xml:space="preserve"> (</w:t>
      </w:r>
      <w:r w:rsidR="008F5EB7">
        <w:rPr>
          <w:rFonts w:eastAsia="Times New Roman" w:cs="Times New Roman"/>
          <w:i/>
          <w:iCs/>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distributed system</w:t>
      </w:r>
      <w:r w:rsidR="00CC31AE" w:rsidRPr="00CC31AE">
        <w:rPr>
          <w:rFonts w:eastAsia="Times New Roman" w:cs="Times New Roman"/>
          <w:i/>
          <w:iCs/>
          <w:sz w:val="24"/>
          <w:szCs w:val="24"/>
          <w:lang w:eastAsia="en-NZ"/>
        </w:rPr>
        <w:t xml:space="preserve"> reference for more info</w:t>
      </w:r>
      <w:r w:rsidR="008F5EB7">
        <w:rPr>
          <w:rFonts w:eastAsia="Times New Roman" w:cs="Times New Roman"/>
          <w:i/>
          <w:iCs/>
          <w:sz w:val="24"/>
          <w:szCs w:val="24"/>
          <w:lang w:eastAsia="en-NZ"/>
        </w:rPr>
        <w:t>rmation</w:t>
      </w:r>
      <w:r w:rsidR="00CC31AE" w:rsidRPr="00CC31AE">
        <w:rPr>
          <w:rFonts w:eastAsia="Times New Roman" w:cs="Times New Roman"/>
          <w:sz w:val="24"/>
          <w:szCs w:val="24"/>
          <w:lang w:eastAsia="en-NZ"/>
        </w:rPr>
        <w:t>).</w:t>
      </w:r>
    </w:p>
    <w:p w14:paraId="0026C308" w14:textId="77777777" w:rsidR="00CC31AE" w:rsidRPr="00CC31AE" w:rsidRDefault="0056282A"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CC31AE"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00CC31AE" w:rsidRPr="00F10000">
        <w:rPr>
          <w:rFonts w:eastAsia="Times New Roman" w:cs="Times New Roman"/>
          <w:sz w:val="24"/>
          <w:szCs w:val="24"/>
          <w:highlight w:val="yellow"/>
          <w:lang w:eastAsia="en-NZ"/>
        </w:rPr>
        <w:t xml:space="preserve"> protect against common web-based attack</w:t>
      </w:r>
      <w:r>
        <w:rPr>
          <w:rFonts w:eastAsia="Times New Roman" w:cs="Times New Roman"/>
          <w:sz w:val="24"/>
          <w:szCs w:val="24"/>
          <w:highlight w:val="yellow"/>
          <w:lang w:eastAsia="en-NZ"/>
        </w:rPr>
        <w:t>s</w:t>
      </w:r>
      <w:r w:rsidR="00F10000" w:rsidRPr="00F10000">
        <w:rPr>
          <w:rFonts w:eastAsia="Times New Roman" w:cs="Times New Roman"/>
          <w:sz w:val="24"/>
          <w:szCs w:val="24"/>
          <w:highlight w:val="yellow"/>
          <w:lang w:eastAsia="en-NZ"/>
        </w:rPr>
        <w:t xml:space="preserve"> </w:t>
      </w:r>
      <w:r>
        <w:rPr>
          <w:rFonts w:eastAsia="Times New Roman" w:cs="Times New Roman"/>
          <w:sz w:val="24"/>
          <w:szCs w:val="24"/>
          <w:highlight w:val="yellow"/>
          <w:lang w:eastAsia="en-NZ"/>
        </w:rPr>
        <w:t xml:space="preserve">such as </w:t>
      </w:r>
      <w:proofErr w:type="spellStart"/>
      <w:r>
        <w:rPr>
          <w:rFonts w:eastAsia="Times New Roman" w:cs="Times New Roman"/>
          <w:sz w:val="24"/>
          <w:szCs w:val="24"/>
          <w:highlight w:val="yellow"/>
          <w:lang w:eastAsia="en-NZ"/>
        </w:rPr>
        <w:t>DoS</w:t>
      </w:r>
      <w:proofErr w:type="spellEnd"/>
      <w:r>
        <w:rPr>
          <w:rFonts w:eastAsia="Times New Roman" w:cs="Times New Roman"/>
          <w:sz w:val="24"/>
          <w:szCs w:val="24"/>
          <w:highlight w:val="yellow"/>
          <w:lang w:eastAsia="en-NZ"/>
        </w:rPr>
        <w:t xml:space="preserve">, </w:t>
      </w:r>
      <w:r w:rsidR="00F10000" w:rsidRPr="00F10000">
        <w:rPr>
          <w:rFonts w:eastAsia="Times New Roman" w:cs="Times New Roman"/>
          <w:sz w:val="24"/>
          <w:szCs w:val="24"/>
          <w:highlight w:val="yellow"/>
          <w:lang w:eastAsia="en-NZ"/>
        </w:rPr>
        <w:t>DDoS</w:t>
      </w:r>
      <w:r>
        <w:rPr>
          <w:rFonts w:eastAsia="Times New Roman" w:cs="Times New Roman"/>
          <w:sz w:val="24"/>
          <w:szCs w:val="24"/>
          <w:highlight w:val="yellow"/>
          <w:lang w:eastAsia="en-NZ"/>
        </w:rPr>
        <w:t>,</w:t>
      </w:r>
      <w:r w:rsidR="00F10000" w:rsidRPr="00F10000">
        <w:rPr>
          <w:rFonts w:eastAsia="Times New Roman" w:cs="Times New Roman"/>
          <w:sz w:val="24"/>
          <w:szCs w:val="24"/>
          <w:highlight w:val="yellow"/>
          <w:lang w:eastAsia="en-NZ"/>
        </w:rPr>
        <w:t xml:space="preserve"> and malware. </w:t>
      </w:r>
      <w:commentRangeStart w:id="12"/>
      <w:r w:rsidR="00F10000" w:rsidRPr="00F10000">
        <w:rPr>
          <w:rFonts w:eastAsia="Times New Roman" w:cs="Times New Roman"/>
          <w:sz w:val="24"/>
          <w:szCs w:val="24"/>
          <w:highlight w:val="yellow"/>
          <w:lang w:eastAsia="en-NZ"/>
        </w:rPr>
        <w:t xml:space="preserve">Additionally, it would </w:t>
      </w:r>
      <w:r w:rsidR="00CC31AE"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00CC31AE" w:rsidRPr="00F10000">
        <w:rPr>
          <w:rFonts w:eastAsia="Times New Roman" w:cs="Times New Roman"/>
          <w:sz w:val="24"/>
          <w:szCs w:val="24"/>
          <w:highlight w:val="yellow"/>
          <w:lang w:eastAsia="en-NZ"/>
        </w:rPr>
        <w:t xml:space="preserve"> load on its origin servers by caching static content.</w:t>
      </w:r>
      <w:commentRangeEnd w:id="12"/>
      <w:r>
        <w:rPr>
          <w:rStyle w:val="CommentReference"/>
        </w:rPr>
        <w:commentReference w:id="12"/>
      </w:r>
      <w:r>
        <w:rPr>
          <w:rFonts w:eastAsia="Times New Roman" w:cs="Times New Roman"/>
          <w:sz w:val="24"/>
          <w:szCs w:val="24"/>
          <w:lang w:eastAsia="en-NZ"/>
        </w:rPr>
        <w:br/>
      </w:r>
    </w:p>
    <w:p w14:paraId="6A14C95E"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w:t>
      </w:r>
      <w:r w:rsidRPr="00F10000">
        <w:rPr>
          <w:rFonts w:eastAsia="Times New Roman" w:cs="Times New Roman"/>
          <w:sz w:val="24"/>
          <w:szCs w:val="24"/>
          <w:highlight w:val="yellow"/>
          <w:lang w:eastAsia="en-NZ"/>
        </w:rPr>
        <w:t xml:space="preserve">and </w:t>
      </w:r>
      <w:r w:rsidR="006A3AED">
        <w:rPr>
          <w:rFonts w:eastAsia="Times New Roman" w:cs="Times New Roman"/>
          <w:sz w:val="24"/>
          <w:szCs w:val="24"/>
          <w:highlight w:val="yellow"/>
          <w:lang w:eastAsia="en-NZ"/>
        </w:rPr>
        <w:t>provide results to the</w:t>
      </w:r>
      <w:r w:rsidRPr="00F10000">
        <w:rPr>
          <w:rFonts w:eastAsia="Times New Roman" w:cs="Times New Roman"/>
          <w:sz w:val="24"/>
          <w:szCs w:val="24"/>
          <w:highlight w:val="yellow"/>
          <w:lang w:eastAsia="en-NZ"/>
        </w:rPr>
        <w:t xml:space="preserve">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 xml:space="preserve">processing </w:t>
      </w:r>
      <w:r w:rsidR="006A3AED">
        <w:rPr>
          <w:rFonts w:eastAsia="Times New Roman" w:cs="Times New Roman"/>
          <w:sz w:val="24"/>
          <w:szCs w:val="24"/>
          <w:highlight w:val="yellow"/>
          <w:lang w:eastAsia="en-NZ"/>
        </w:rPr>
        <w:t>for</w:t>
      </w:r>
      <w:r w:rsidRPr="00F10000">
        <w:rPr>
          <w:rFonts w:eastAsia="Times New Roman" w:cs="Times New Roman"/>
          <w:sz w:val="24"/>
          <w:szCs w:val="24"/>
          <w:highlight w:val="yellow"/>
          <w:lang w:eastAsia="en-NZ"/>
        </w:rPr>
        <w:t xml:space="preserve"> each request.</w:t>
      </w:r>
      <w:r w:rsidRPr="00CC31AE">
        <w:rPr>
          <w:rFonts w:eastAsia="Times New Roman" w:cs="Times New Roman"/>
          <w:sz w:val="24"/>
          <w:szCs w:val="24"/>
          <w:lang w:eastAsia="en-NZ"/>
        </w:rPr>
        <w:t xml:space="preserve"> </w:t>
      </w:r>
      <w:r w:rsidR="006A3AED">
        <w:rPr>
          <w:rFonts w:eastAsia="Times New Roman" w:cs="Times New Roman"/>
          <w:sz w:val="24"/>
          <w:szCs w:val="24"/>
          <w:lang w:eastAsia="en-NZ"/>
        </w:rPr>
        <w:br/>
      </w:r>
    </w:p>
    <w:p w14:paraId="3A7E1595" w14:textId="77777777" w:rsidR="00CC31AE" w:rsidRPr="00CC31AE" w:rsidRDefault="006A3AED"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The database is responsible for </w:t>
      </w:r>
      <w:r w:rsidR="00CC31AE"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00CC31AE"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00CC31AE" w:rsidRPr="00F10000">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5E298620"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77777777" w:rsidR="008F5EB7" w:rsidRDefault="00CC31AE" w:rsidP="00232D8B">
      <w:pPr>
        <w:spacing w:after="0" w:line="240" w:lineRule="auto"/>
        <w:rPr>
          <w:rFonts w:eastAsia="Times New Roman" w:cs="Times New Roman"/>
          <w:noProof/>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val="en-US"/>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9">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fldSimple w:instr=" SEQ Figure \* ARABIC ">
        <w:r>
          <w:rPr>
            <w:noProof/>
          </w:rPr>
          <w:t>6</w:t>
        </w:r>
      </w:fldSimple>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1754F800"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virtualization (</w:t>
      </w:r>
      <w:r w:rsidR="008F5EB7">
        <w:rPr>
          <w:rFonts w:eastAsia="Times New Roman" w:cs="Times New Roman"/>
          <w:i/>
          <w:iCs/>
          <w:sz w:val="24"/>
          <w:szCs w:val="24"/>
          <w:lang w:eastAsia="en-NZ"/>
        </w:rPr>
        <w:t>s</w:t>
      </w:r>
      <w:r w:rsidRPr="00CC31AE">
        <w:rPr>
          <w:rFonts w:eastAsia="Times New Roman" w:cs="Times New Roman"/>
          <w:i/>
          <w:iCs/>
          <w:sz w:val="24"/>
          <w:szCs w:val="24"/>
          <w:lang w:eastAsia="en-NZ"/>
        </w:rPr>
        <w:t xml:space="preserve">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008F5EB7">
        <w:rPr>
          <w:rFonts w:eastAsia="Times New Roman" w:cs="Times New Roman"/>
          <w:i/>
          <w:iCs/>
          <w:sz w:val="24"/>
          <w:szCs w:val="24"/>
          <w:lang w:eastAsia="en-NZ"/>
        </w:rPr>
        <w:t>rmation</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3584BDFB" w:rsidR="00CC31AE" w:rsidRP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r w:rsidR="00892FF8" w:rsidRPr="00CC31AE">
        <w:rPr>
          <w:rFonts w:eastAsia="Times New Roman" w:cs="Times New Roman"/>
          <w:sz w:val="24"/>
          <w:szCs w:val="24"/>
          <w:lang w:eastAsia="en-NZ"/>
        </w:rPr>
        <w:t>(</w:t>
      </w:r>
      <w:r>
        <w:rPr>
          <w:rFonts w:eastAsia="Times New Roman" w:cs="Times New Roman"/>
          <w:sz w:val="24"/>
          <w:szCs w:val="24"/>
          <w:lang w:eastAsia="en-NZ"/>
        </w:rPr>
        <w:t>s</w:t>
      </w:r>
      <w:r w:rsidR="00CC31AE" w:rsidRPr="00CC31AE">
        <w:rPr>
          <w:rFonts w:eastAsia="Times New Roman" w:cs="Times New Roman"/>
          <w:i/>
          <w:iCs/>
          <w:sz w:val="24"/>
          <w:szCs w:val="24"/>
          <w:lang w:eastAsia="en-NZ"/>
        </w:rPr>
        <w:t xml:space="preserve">ee </w:t>
      </w:r>
      <w:r w:rsidR="00CC31AE" w:rsidRPr="00CC31AE">
        <w:rPr>
          <w:rFonts w:eastAsia="Times New Roman" w:cs="Times New Roman"/>
          <w:i/>
          <w:iCs/>
          <w:sz w:val="24"/>
          <w:szCs w:val="24"/>
          <w:u w:val="single"/>
          <w:lang w:eastAsia="en-NZ"/>
        </w:rPr>
        <w:t>Request</w:t>
      </w:r>
      <w:r>
        <w:rPr>
          <w:rFonts w:eastAsia="Times New Roman" w:cs="Times New Roman"/>
          <w:i/>
          <w:iCs/>
          <w:sz w:val="24"/>
          <w:szCs w:val="24"/>
          <w:u w:val="single"/>
          <w:lang w:eastAsia="en-NZ"/>
        </w:rPr>
        <w:t>s</w:t>
      </w:r>
      <w:r w:rsidR="00CC31AE" w:rsidRPr="00CC31AE">
        <w:rPr>
          <w:rFonts w:eastAsia="Times New Roman" w:cs="Times New Roman"/>
          <w:i/>
          <w:iCs/>
          <w:sz w:val="24"/>
          <w:szCs w:val="24"/>
          <w:u w:val="single"/>
          <w:lang w:eastAsia="en-NZ"/>
        </w:rPr>
        <w:t>-per-second</w:t>
      </w:r>
      <w:r w:rsidR="00CC31AE" w:rsidRPr="00CC31AE">
        <w:rPr>
          <w:rFonts w:eastAsia="Times New Roman" w:cs="Times New Roman"/>
          <w:i/>
          <w:iCs/>
          <w:sz w:val="24"/>
          <w:szCs w:val="24"/>
          <w:lang w:eastAsia="en-NZ"/>
        </w:rPr>
        <w:t xml:space="preserve"> in reference</w:t>
      </w:r>
      <w:r>
        <w:rPr>
          <w:rFonts w:eastAsia="Times New Roman" w:cs="Times New Roman"/>
          <w:sz w:val="24"/>
          <w:szCs w:val="24"/>
          <w:lang w:eastAsia="en-NZ"/>
        </w:rPr>
        <w:t xml:space="preserve"> </w:t>
      </w:r>
      <w:r>
        <w:rPr>
          <w:rFonts w:eastAsia="Times New Roman" w:cs="Times New Roman"/>
          <w:i/>
          <w:sz w:val="24"/>
          <w:szCs w:val="24"/>
          <w:lang w:eastAsia="en-NZ"/>
        </w:rPr>
        <w:t>for more information</w:t>
      </w:r>
      <w:r w:rsidR="00CC31AE" w:rsidRPr="00CC31AE">
        <w:rPr>
          <w:rFonts w:eastAsia="Times New Roman" w:cs="Times New Roman"/>
          <w:sz w:val="24"/>
          <w:szCs w:val="24"/>
          <w:lang w:eastAsia="en-NZ"/>
        </w:rPr>
        <w:t>)</w:t>
      </w:r>
      <w:r>
        <w:rPr>
          <w:rFonts w:eastAsia="Times New Roman" w:cs="Times New Roman"/>
          <w:sz w:val="24"/>
          <w:szCs w:val="24"/>
          <w:lang w:eastAsia="en-NZ"/>
        </w:rPr>
        <w:t>.</w:t>
      </w:r>
      <w:r>
        <w:rPr>
          <w:rFonts w:eastAsia="Times New Roman" w:cs="Times New Roman"/>
          <w:sz w:val="24"/>
          <w:szCs w:val="24"/>
          <w:lang w:eastAsia="en-NZ"/>
        </w:rPr>
        <w:br/>
      </w:r>
    </w:p>
    <w:p w14:paraId="3CA2616B" w14:textId="32B3DD80"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494410EB" w14:textId="77777777" w:rsidR="00CC31AE" w:rsidRDefault="00CC31AE" w:rsidP="00D94BBB">
      <w:pPr>
        <w:pStyle w:val="Heading3"/>
        <w:rPr>
          <w:b/>
          <w:color w:val="auto"/>
          <w:sz w:val="28"/>
        </w:rPr>
      </w:pPr>
      <w:bookmarkStart w:id="13" w:name="_Toc489539074"/>
      <w:r w:rsidRPr="00914760">
        <w:rPr>
          <w:b/>
          <w:color w:val="auto"/>
          <w:sz w:val="28"/>
        </w:rPr>
        <w:lastRenderedPageBreak/>
        <w:t>Hardware specifications</w:t>
      </w:r>
      <w:bookmarkEnd w:id="13"/>
    </w:p>
    <w:p w14:paraId="5349EE8C" w14:textId="77777777" w:rsidR="00914760" w:rsidRPr="00914760" w:rsidRDefault="00914760" w:rsidP="00914760">
      <w:pPr>
        <w:rPr>
          <w:sz w:val="24"/>
        </w:rPr>
      </w:pPr>
    </w:p>
    <w:p w14:paraId="56514F45" w14:textId="34537E32" w:rsidR="00CC31AE" w:rsidRPr="00232D8B" w:rsidRDefault="00CC31AE" w:rsidP="00232D8B">
      <w:pPr>
        <w:pStyle w:val="NormalWeb"/>
        <w:spacing w:before="0" w:beforeAutospacing="0" w:after="0" w:afterAutospacing="0"/>
        <w:rPr>
          <w:rFonts w:asciiTheme="minorHAnsi" w:hAnsiTheme="minorHAnsi"/>
        </w:rPr>
      </w:pPr>
      <w:commentRangeStart w:id="14"/>
      <w:r w:rsidRPr="00232D8B">
        <w:rPr>
          <w:rFonts w:asciiTheme="minorHAnsi" w:hAnsiTheme="minorHAnsi"/>
        </w:rPr>
        <w:t>There is no simple or exact way to predict performance and scalability of a system. Each application and</w:t>
      </w:r>
      <w:r w:rsidR="006D295B">
        <w:rPr>
          <w:rFonts w:asciiTheme="minorHAnsi" w:hAnsiTheme="minorHAnsi"/>
        </w:rPr>
        <w:t xml:space="preserve"> the</w:t>
      </w:r>
      <w:r w:rsidRPr="00232D8B">
        <w:rPr>
          <w:rFonts w:asciiTheme="minorHAnsi" w:hAnsiTheme="minorHAnsi"/>
        </w:rPr>
        <w:t xml:space="preserve"> environment</w:t>
      </w:r>
      <w:r w:rsidR="006D295B">
        <w:rPr>
          <w:rFonts w:asciiTheme="minorHAnsi" w:hAnsiTheme="minorHAnsi"/>
        </w:rPr>
        <w:t xml:space="preserve"> it operates in</w:t>
      </w:r>
      <w:r w:rsidRPr="00232D8B">
        <w:rPr>
          <w:rFonts w:asciiTheme="minorHAnsi" w:hAnsiTheme="minorHAnsi"/>
        </w:rPr>
        <w:t xml:space="preserve"> is different. Progra</w:t>
      </w:r>
      <w:r w:rsidR="006D295B">
        <w:rPr>
          <w:rFonts w:asciiTheme="minorHAnsi" w:hAnsiTheme="minorHAnsi"/>
        </w:rPr>
        <w:t>mming languages, programs, Application Programming Interfaces (APIs)</w:t>
      </w:r>
      <w:r w:rsidRPr="00232D8B">
        <w:rPr>
          <w:rFonts w:asciiTheme="minorHAnsi" w:hAnsiTheme="minorHAnsi"/>
        </w:rPr>
        <w:t xml:space="preserve">, </w:t>
      </w:r>
      <w:r w:rsidR="006D295B">
        <w:rPr>
          <w:rFonts w:asciiTheme="minorHAnsi" w:hAnsiTheme="minorHAnsi"/>
        </w:rPr>
        <w:t>and functionalities all require</w:t>
      </w:r>
      <w:r w:rsidRPr="00232D8B">
        <w:rPr>
          <w:rFonts w:asciiTheme="minorHAnsi" w:hAnsiTheme="minorHAnsi"/>
        </w:rPr>
        <w:t xml:space="preserve"> </w:t>
      </w:r>
      <w:r w:rsidR="006D295B">
        <w:rPr>
          <w:rFonts w:asciiTheme="minorHAnsi" w:hAnsiTheme="minorHAnsi"/>
        </w:rPr>
        <w:t>a</w:t>
      </w:r>
      <w:r w:rsidRPr="00232D8B">
        <w:rPr>
          <w:rFonts w:asciiTheme="minorHAnsi" w:hAnsiTheme="minorHAnsi"/>
        </w:rPr>
        <w:t xml:space="preserve"> different amount of memory, processing powe</w:t>
      </w:r>
      <w:r w:rsidR="006D295B">
        <w:rPr>
          <w:rFonts w:asciiTheme="minorHAnsi" w:hAnsiTheme="minorHAnsi"/>
        </w:rPr>
        <w:t>r, internet bandwidth, and other resources</w:t>
      </w:r>
      <w:r w:rsidRPr="00232D8B">
        <w:rPr>
          <w:rFonts w:asciiTheme="minorHAnsi" w:hAnsiTheme="minorHAnsi"/>
        </w:rPr>
        <w:t xml:space="preserve"> as it also behaves differently. </w:t>
      </w:r>
      <w:commentRangeEnd w:id="14"/>
      <w:r w:rsidR="00BA7075">
        <w:rPr>
          <w:rFonts w:asciiTheme="minorHAnsi" w:hAnsiTheme="minorHAnsi"/>
        </w:rPr>
        <w:br/>
      </w:r>
      <w:r w:rsidR="006D295B">
        <w:rPr>
          <w:rStyle w:val="CommentReference"/>
          <w:rFonts w:asciiTheme="minorHAnsi" w:eastAsiaTheme="minorHAnsi" w:hAnsiTheme="minorHAnsi" w:cstheme="minorBidi"/>
          <w:lang w:eastAsia="en-US"/>
        </w:rPr>
        <w:commentReference w:id="14"/>
      </w:r>
    </w:p>
    <w:p w14:paraId="085ADED0" w14:textId="6AEE9E7B" w:rsidR="00CC31AE" w:rsidRPr="00232D8B" w:rsidRDefault="00CC31AE" w:rsidP="00232D8B">
      <w:pPr>
        <w:pStyle w:val="NormalWeb"/>
        <w:spacing w:before="0" w:beforeAutospacing="0" w:after="0" w:afterAutospacing="0"/>
        <w:rPr>
          <w:rFonts w:asciiTheme="minorHAnsi" w:hAnsiTheme="minorHAnsi"/>
        </w:rPr>
      </w:pPr>
      <w:commentRangeStart w:id="15"/>
      <w:r w:rsidRPr="00232D8B">
        <w:rPr>
          <w:rFonts w:asciiTheme="minorHAnsi" w:hAnsiTheme="minorHAnsi"/>
        </w:rPr>
        <w:t xml:space="preserve">The most accurate way to determine the correct specifications </w:t>
      </w:r>
      <w:r w:rsidR="00BA7075">
        <w:rPr>
          <w:rFonts w:asciiTheme="minorHAnsi" w:hAnsiTheme="minorHAnsi"/>
        </w:rPr>
        <w:t>for</w:t>
      </w:r>
      <w:r w:rsidRPr="00232D8B">
        <w:rPr>
          <w:rFonts w:asciiTheme="minorHAnsi" w:hAnsiTheme="minorHAnsi"/>
        </w:rPr>
        <w:t xml:space="preserve"> a server or ser</w:t>
      </w:r>
      <w:r w:rsidR="00BA7075">
        <w:rPr>
          <w:rFonts w:asciiTheme="minorHAnsi" w:hAnsiTheme="minorHAnsi"/>
        </w:rPr>
        <w:t xml:space="preserve">vers is to measure performance </w:t>
      </w:r>
      <w:r w:rsidRPr="00232D8B">
        <w:rPr>
          <w:rFonts w:asciiTheme="minorHAnsi" w:hAnsiTheme="minorHAnsi"/>
        </w:rPr>
        <w:t xml:space="preserve">which will require the application itself or a prototype application to create a testing environment. </w:t>
      </w:r>
      <w:commentRangeEnd w:id="15"/>
      <w:r w:rsidR="00073C3A">
        <w:rPr>
          <w:rStyle w:val="CommentReference"/>
          <w:rFonts w:asciiTheme="minorHAnsi" w:eastAsiaTheme="minorHAnsi" w:hAnsiTheme="minorHAnsi" w:cstheme="minorBidi"/>
          <w:lang w:eastAsia="en-US"/>
        </w:rPr>
        <w:commentReference w:id="15"/>
      </w:r>
      <w:r w:rsidRPr="00232D8B">
        <w:rPr>
          <w:rFonts w:asciiTheme="minorHAnsi" w:hAnsiTheme="minorHAnsi"/>
        </w:rPr>
        <w:t xml:space="preserve">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20" w:history="1">
        <w:r w:rsidRPr="00232D8B">
          <w:rPr>
            <w:rStyle w:val="Hyperlink"/>
            <w:rFonts w:asciiTheme="minorHAnsi" w:hAnsiTheme="minorHAnsi"/>
            <w:color w:val="auto"/>
          </w:rPr>
          <w:t>JMeter</w:t>
        </w:r>
      </w:hyperlink>
      <w:r w:rsidRPr="00232D8B">
        <w:rPr>
          <w:rFonts w:asciiTheme="minorHAnsi" w:hAnsiTheme="minorHAnsi"/>
        </w:rPr>
        <w:t>"</w:t>
      </w:r>
      <w:r w:rsidR="00BA7075">
        <w:rPr>
          <w:rFonts w:asciiTheme="minorHAnsi" w:hAnsiTheme="minorHAnsi"/>
        </w:rPr>
        <w:t>,</w:t>
      </w:r>
      <w:r w:rsidRPr="00232D8B">
        <w:rPr>
          <w:rFonts w:asciiTheme="minorHAnsi" w:hAnsiTheme="minorHAnsi"/>
        </w:rPr>
        <w:t xml:space="preserve"> and application performance management tools, for instance </w:t>
      </w:r>
      <w:hyperlink r:id="rId21"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22"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r w:rsidR="00BA7075">
        <w:rPr>
          <w:rFonts w:asciiTheme="minorHAnsi" w:hAnsiTheme="minorHAnsi"/>
        </w:rPr>
        <w:br/>
      </w:r>
    </w:p>
    <w:p w14:paraId="212295C0" w14:textId="745FA595"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For now, we have estimated what we believe would be required for the application to run and satisfy the requirements. However, th</w:t>
      </w:r>
      <w:r w:rsidR="00BA7075">
        <w:rPr>
          <w:rFonts w:asciiTheme="minorHAnsi" w:hAnsiTheme="minorHAnsi"/>
        </w:rPr>
        <w:t>ese are only estimates.</w:t>
      </w:r>
      <w:r w:rsidRPr="00232D8B">
        <w:rPr>
          <w:rFonts w:asciiTheme="minorHAnsi" w:hAnsiTheme="minorHAnsi"/>
        </w:rPr>
        <w:t xml:space="preserve"> </w:t>
      </w:r>
    </w:p>
    <w:p w14:paraId="46D7A5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9F3A1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D658D2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0699B563"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b/>
          <w:bCs/>
        </w:rPr>
        <w:t>Recommended Server Specifications:</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w:t>
      </w:r>
      <w:proofErr w:type="spellStart"/>
      <w:r w:rsidRPr="00232D8B">
        <w:rPr>
          <w:rFonts w:asciiTheme="minorHAnsi" w:hAnsiTheme="minorHAnsi"/>
          <w:i/>
          <w:iCs/>
        </w:rPr>
        <w:t>Gollahalli</w:t>
      </w:r>
      <w:proofErr w:type="spellEnd"/>
      <w:r w:rsidRPr="00232D8B">
        <w:rPr>
          <w:rFonts w:asciiTheme="minorHAnsi" w:hAnsiTheme="minorHAnsi"/>
          <w:i/>
          <w:iCs/>
        </w:rPr>
        <w:t>".</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66FE4D3A" w14:textId="77777777" w:rsidR="00892FF8" w:rsidRDefault="00892FF8" w:rsidP="00232D8B">
      <w:pPr>
        <w:pStyle w:val="NormalWeb"/>
        <w:spacing w:before="0" w:beforeAutospacing="0" w:after="0" w:afterAutospacing="0"/>
        <w:rPr>
          <w:rFonts w:asciiTheme="minorHAnsi" w:hAnsiTheme="minorHAnsi"/>
          <w:b/>
          <w:bCs/>
        </w:rPr>
      </w:pPr>
    </w:p>
    <w:p w14:paraId="0062FF4B" w14:textId="77777777" w:rsidR="00BA7075" w:rsidRDefault="00BA7075" w:rsidP="00232D8B">
      <w:pPr>
        <w:pStyle w:val="NormalWeb"/>
        <w:spacing w:before="0" w:beforeAutospacing="0" w:after="0" w:afterAutospacing="0"/>
        <w:rPr>
          <w:rFonts w:asciiTheme="minorHAnsi" w:hAnsiTheme="minorHAnsi"/>
          <w:b/>
          <w:bCs/>
        </w:rPr>
      </w:pPr>
    </w:p>
    <w:p w14:paraId="5F621250" w14:textId="2BC35A1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have got a quote for (See appendix A for full description):</w:t>
      </w:r>
      <w:r w:rsidRPr="00232D8B">
        <w:rPr>
          <w:rFonts w:asciiTheme="minorHAnsi" w:hAnsiTheme="minorHAnsi"/>
        </w:rPr>
        <w:t> </w:t>
      </w:r>
    </w:p>
    <w:p w14:paraId="50656060" w14:textId="448512CA" w:rsidR="00CC31AE" w:rsidRPr="00232D8B" w:rsidRDefault="00BA7075" w:rsidP="00232D8B">
      <w:pPr>
        <w:pStyle w:val="NormalWeb"/>
        <w:spacing w:before="0" w:beforeAutospacing="0" w:after="0" w:afterAutospacing="0"/>
        <w:rPr>
          <w:rFonts w:asciiTheme="minorHAnsi" w:hAnsiTheme="minorHAnsi"/>
        </w:rPr>
      </w:pPr>
      <w:r>
        <w:rPr>
          <w:rFonts w:asciiTheme="minorHAnsi" w:hAnsiTheme="minorHAnsi"/>
          <w:u w:val="single"/>
        </w:rPr>
        <w:br/>
      </w:r>
      <w:r w:rsidR="00CC31AE" w:rsidRPr="00232D8B">
        <w:rPr>
          <w:rFonts w:asciiTheme="minorHAnsi" w:hAnsiTheme="minorHAnsi"/>
          <w:u w:val="single"/>
        </w:rPr>
        <w:t>Database Server</w:t>
      </w:r>
    </w:p>
    <w:p w14:paraId="5C2F30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6C5516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71B3029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63868CC2"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18BD269" w14:textId="4A9044A3"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Why are the specifications so high?</w:t>
      </w:r>
      <w:r w:rsidRPr="00232D8B">
        <w:rPr>
          <w:rFonts w:asciiTheme="minorHAnsi" w:hAnsiTheme="minorHAnsi"/>
        </w:rPr>
        <w:t xml:space="preserve"> </w:t>
      </w:r>
      <w:r w:rsidR="00BA7075">
        <w:rPr>
          <w:rFonts w:asciiTheme="minorHAnsi" w:hAnsiTheme="minorHAnsi"/>
        </w:rPr>
        <w:br/>
      </w:r>
      <w:r w:rsidRPr="00232D8B">
        <w:rPr>
          <w:rFonts w:asciiTheme="minorHAnsi" w:hAnsiTheme="minorHAnsi"/>
        </w:rPr>
        <w:t xml:space="preserve">The requirements listed </w:t>
      </w:r>
      <w:r w:rsidR="00BA7075">
        <w:rPr>
          <w:rFonts w:asciiTheme="minorHAnsi" w:hAnsiTheme="minorHAnsi"/>
        </w:rPr>
        <w:t>in the</w:t>
      </w:r>
      <w:r w:rsidRPr="00232D8B">
        <w:rPr>
          <w:rFonts w:asciiTheme="minorHAnsi" w:hAnsiTheme="minorHAnsi"/>
        </w:rPr>
        <w:t xml:space="preserve"> "Hardwar</w:t>
      </w:r>
      <w:r w:rsidR="00BA7075">
        <w:rPr>
          <w:rFonts w:asciiTheme="minorHAnsi" w:hAnsiTheme="minorHAnsi"/>
        </w:rPr>
        <w:t xml:space="preserve">e Requirements" section and the </w:t>
      </w:r>
      <w:r w:rsidRPr="00232D8B">
        <w:rPr>
          <w:rFonts w:asciiTheme="minorHAnsi" w:hAnsiTheme="minorHAnsi"/>
        </w:rPr>
        <w:t>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3540E31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54B7A9"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E167AC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16"/>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commentRangeEnd w:id="16"/>
      <w:r w:rsidR="00680CA8">
        <w:rPr>
          <w:rStyle w:val="CommentReference"/>
          <w:rFonts w:asciiTheme="minorHAnsi" w:eastAsiaTheme="minorHAnsi" w:hAnsiTheme="minorHAnsi" w:cstheme="minorBidi"/>
          <w:lang w:eastAsia="en-US"/>
        </w:rPr>
        <w:commentReference w:id="16"/>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14:paraId="66A0B2A0" w14:textId="250B925B" w:rsidR="00CC31AE" w:rsidRPr="00232D8B" w:rsidRDefault="00680CA8" w:rsidP="00232D8B">
      <w:pPr>
        <w:pStyle w:val="NormalWeb"/>
        <w:spacing w:before="0" w:beforeAutospacing="0" w:after="0" w:afterAutospacing="0"/>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731C2B" w14:textId="77777777"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7"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7"/>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58C83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14:paraId="2E05D44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0AD69A8" w14:textId="309BBDBD"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18"/>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232D8B">
      <w:pPr>
        <w:pStyle w:val="NormalWeb"/>
        <w:spacing w:before="0" w:beforeAutospacing="0" w:after="0" w:afterAutospacing="0"/>
        <w:rPr>
          <w:rFonts w:asciiTheme="minorHAnsi" w:hAnsiTheme="minorHAnsi"/>
        </w:rPr>
      </w:pPr>
    </w:p>
    <w:p w14:paraId="07BB1EE9" w14:textId="2C8278BB" w:rsidR="00232D8B" w:rsidRDefault="005C3973" w:rsidP="00232D8B">
      <w:pPr>
        <w:pStyle w:val="NormalWeb"/>
        <w:spacing w:before="0" w:beforeAutospacing="0" w:after="0" w:afterAutospacing="0"/>
        <w:rPr>
          <w:rFonts w:asciiTheme="minorHAnsi" w:hAnsiTheme="minorHAnsi"/>
        </w:rPr>
      </w:pPr>
      <w:commentRangeStart w:id="19"/>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18"/>
      <w:r w:rsidR="00680CA8">
        <w:rPr>
          <w:rStyle w:val="CommentReference"/>
          <w:rFonts w:asciiTheme="minorHAnsi" w:eastAsiaTheme="minorHAnsi" w:hAnsiTheme="minorHAnsi" w:cstheme="minorBidi"/>
          <w:lang w:eastAsia="en-US"/>
        </w:rPr>
        <w:commentReference w:id="18"/>
      </w:r>
      <w:commentRangeEnd w:id="19"/>
      <w:r w:rsidR="00073C3A">
        <w:rPr>
          <w:rStyle w:val="CommentReference"/>
          <w:rFonts w:asciiTheme="minorHAnsi" w:eastAsiaTheme="minorHAnsi" w:hAnsiTheme="minorHAnsi" w:cstheme="minorBidi"/>
          <w:lang w:eastAsia="en-US"/>
        </w:rPr>
        <w:commentReference w:id="19"/>
      </w:r>
    </w:p>
    <w:p w14:paraId="245E6F02" w14:textId="77777777" w:rsidR="00680CA8" w:rsidRPr="00232D8B" w:rsidRDefault="00680CA8" w:rsidP="00232D8B">
      <w:pPr>
        <w:pStyle w:val="NormalWeb"/>
        <w:spacing w:before="0" w:beforeAutospacing="0" w:after="0" w:afterAutospacing="0"/>
        <w:rPr>
          <w:rFonts w:asciiTheme="minorHAnsi" w:hAnsiTheme="minorHAnsi"/>
        </w:rPr>
      </w:pPr>
    </w:p>
    <w:p w14:paraId="309D920F" w14:textId="4EF9D728"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9561B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14:paraId="17784DE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294A64D" w14:textId="31F26613" w:rsidR="00232D8B" w:rsidRPr="00232D8B" w:rsidRDefault="00232D8B" w:rsidP="00232D8B">
      <w:pPr>
        <w:pStyle w:val="NormalWeb"/>
        <w:spacing w:before="0" w:beforeAutospacing="0" w:after="0" w:afterAutospacing="0"/>
        <w:rPr>
          <w:rFonts w:asciiTheme="minorHAnsi" w:hAnsiTheme="minorHAnsi"/>
        </w:rPr>
      </w:pPr>
      <w:commentRangeStart w:id="20"/>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20"/>
      <w:r w:rsidR="00073C3A">
        <w:rPr>
          <w:rStyle w:val="CommentReference"/>
          <w:rFonts w:asciiTheme="minorHAnsi" w:eastAsiaTheme="minorHAnsi" w:hAnsiTheme="minorHAnsi" w:cstheme="minorBidi"/>
          <w:lang w:eastAsia="en-US"/>
        </w:rPr>
        <w:commentReference w:id="20"/>
      </w:r>
      <w:r w:rsidR="00CE544D">
        <w:rPr>
          <w:rFonts w:asciiTheme="minorHAnsi" w:hAnsiTheme="minorHAnsi"/>
        </w:rPr>
        <w:br/>
      </w:r>
    </w:p>
    <w:p w14:paraId="2BBCBC0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commentRangeStart w:id="21"/>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21"/>
      <w:r w:rsidR="00073C3A">
        <w:rPr>
          <w:rStyle w:val="CommentReference"/>
          <w:rFonts w:asciiTheme="minorHAnsi" w:eastAsiaTheme="minorHAnsi" w:hAnsiTheme="minorHAnsi" w:cstheme="minorBidi"/>
          <w:lang w:eastAsia="en-US"/>
        </w:rPr>
        <w:commentReference w:id="21"/>
      </w:r>
    </w:p>
    <w:p w14:paraId="028538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BDAFA51" w14:textId="77777777"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14:paraId="2AC1D03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85EAAB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14:paraId="12C756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14:paraId="0440770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821FF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14:paraId="0B4A730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22B842C" w14:textId="77777777" w:rsidR="00232D8B" w:rsidRPr="00232D8B" w:rsidRDefault="00232D8B" w:rsidP="00232D8B">
      <w:pPr>
        <w:pStyle w:val="NormalWeb"/>
        <w:spacing w:before="0" w:beforeAutospacing="0" w:after="0" w:afterAutospacing="0"/>
        <w:rPr>
          <w:rFonts w:asciiTheme="minorHAnsi" w:hAnsiTheme="minorHAnsi"/>
        </w:rPr>
      </w:pPr>
      <w:commentRangeStart w:id="22"/>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14:paraId="1A7A616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still live for many to come with the appropriate maintenance</w:t>
      </w:r>
      <w:commentRangeEnd w:id="22"/>
      <w:r w:rsidR="00073C3A">
        <w:rPr>
          <w:rStyle w:val="CommentReference"/>
          <w:rFonts w:asciiTheme="minorHAnsi" w:eastAsiaTheme="minorHAnsi" w:hAnsiTheme="minorHAnsi" w:cstheme="minorBidi"/>
          <w:lang w:eastAsia="en-US"/>
        </w:rPr>
        <w:commentReference w:id="22"/>
      </w:r>
      <w:r w:rsidRPr="00232D8B">
        <w:rPr>
          <w:rFonts w:asciiTheme="minorHAnsi" w:hAnsiTheme="minorHAnsi"/>
        </w:rPr>
        <w:t xml:space="preserve">. </w:t>
      </w:r>
    </w:p>
    <w:p w14:paraId="63F788F4" w14:textId="03CBFBF8"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 xml:space="preserve">However, </w:t>
      </w:r>
      <w:r w:rsidR="00A20178">
        <w:rPr>
          <w:rFonts w:asciiTheme="minorHAnsi" w:hAnsiTheme="minorHAnsi"/>
          <w:highlight w:val="yellow"/>
        </w:rPr>
        <w:t>replacements of parts is to be expected</w:t>
      </w:r>
      <w:r w:rsidRPr="0058624A">
        <w:rPr>
          <w:rFonts w:asciiTheme="minorHAnsi" w:hAnsiTheme="minorHAnsi"/>
          <w:highlight w:val="yellow"/>
        </w:rPr>
        <w:t>, which will incur further costs.</w:t>
      </w:r>
    </w:p>
    <w:p w14:paraId="2A4DDEFF" w14:textId="77777777" w:rsidR="0021779F" w:rsidRDefault="0021779F" w:rsidP="00D94BBB">
      <w:pPr>
        <w:pStyle w:val="NormalWeb"/>
        <w:spacing w:before="0" w:beforeAutospacing="0" w:after="0" w:afterAutospacing="0"/>
        <w:outlineLvl w:val="1"/>
        <w:rPr>
          <w:rFonts w:asciiTheme="minorHAnsi" w:hAnsiTheme="minorHAnsi"/>
          <w:b/>
          <w:sz w:val="36"/>
        </w:rPr>
      </w:pPr>
    </w:p>
    <w:p w14:paraId="6207B230" w14:textId="7E030F0D" w:rsidR="00232D8B" w:rsidRPr="00892FF8" w:rsidRDefault="00232D8B" w:rsidP="00D94BBB">
      <w:pPr>
        <w:pStyle w:val="NormalWeb"/>
        <w:spacing w:before="0" w:beforeAutospacing="0" w:after="0" w:afterAutospacing="0"/>
        <w:outlineLvl w:val="1"/>
        <w:rPr>
          <w:rFonts w:asciiTheme="minorHAnsi" w:hAnsiTheme="minorHAnsi"/>
          <w:b/>
          <w:sz w:val="32"/>
        </w:rPr>
      </w:pPr>
      <w:bookmarkStart w:id="23" w:name="_Toc489539076"/>
      <w:r w:rsidRPr="00892FF8">
        <w:rPr>
          <w:rFonts w:asciiTheme="minorHAnsi" w:hAnsiTheme="minorHAnsi"/>
          <w:b/>
          <w:sz w:val="36"/>
        </w:rPr>
        <w:t>Cloud Solutions</w:t>
      </w:r>
      <w:bookmarkEnd w:id="23"/>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00FF0978"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r w:rsidR="00A20178">
        <w:rPr>
          <w:rFonts w:eastAsia="Times New Roman" w:cs="Times New Roman"/>
          <w:sz w:val="24"/>
          <w:szCs w:val="24"/>
          <w:lang w:eastAsia="en-NZ"/>
        </w:rPr>
        <w:br/>
      </w:r>
    </w:p>
    <w:p w14:paraId="30E0E00E" w14:textId="1DCB3879" w:rsidR="00232D8B" w:rsidRPr="00A20178"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2FB78B4C"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r w:rsidR="00A20178">
        <w:rPr>
          <w:rFonts w:eastAsia="Times New Roman" w:cs="Times New Roman"/>
          <w:sz w:val="24"/>
          <w:szCs w:val="24"/>
          <w:lang w:eastAsia="en-NZ"/>
        </w:rPr>
        <w:br/>
      </w:r>
    </w:p>
    <w:p w14:paraId="3A028621" w14:textId="71CD879B" w:rsidR="00892FF8"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49433036"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38387C8F"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r w:rsidR="00A20178">
        <w:rPr>
          <w:rFonts w:eastAsia="Times New Roman" w:cs="Times New Roman"/>
          <w:sz w:val="24"/>
          <w:szCs w:val="24"/>
          <w:lang w:eastAsia="en-NZ"/>
        </w:rPr>
        <w:br/>
      </w:r>
    </w:p>
    <w:p w14:paraId="716D8BAF" w14:textId="6237B7A9" w:rsidR="006439BA" w:rsidRP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20219788"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77777777" w:rsidR="00232D8B" w:rsidRPr="00232D8B" w:rsidRDefault="00EC65EF" w:rsidP="004C2CC1">
      <w:pPr>
        <w:pStyle w:val="Heading3"/>
        <w:rPr>
          <w:rFonts w:eastAsia="Times New Roman" w:cs="Times New Roman"/>
          <w:lang w:eastAsia="en-NZ"/>
        </w:rPr>
      </w:pPr>
      <w:bookmarkStart w:id="24"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24"/>
    </w:p>
    <w:p w14:paraId="76DF0072" w14:textId="77777777" w:rsidR="00232D8B" w:rsidRPr="00232D8B" w:rsidRDefault="00232D8B" w:rsidP="00892FF8">
      <w:pPr>
        <w:spacing w:after="320" w:line="240" w:lineRule="auto"/>
        <w:rPr>
          <w:rFonts w:eastAsia="Times New Roman" w:cs="Times New Roman"/>
          <w:sz w:val="24"/>
          <w:szCs w:val="24"/>
          <w:lang w:eastAsia="en-NZ"/>
        </w:rPr>
      </w:pPr>
      <w:commentRangeStart w:id="25"/>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25"/>
      <w:r w:rsidR="00073C3A">
        <w:rPr>
          <w:rStyle w:val="CommentReference"/>
        </w:rPr>
        <w:commentReference w:id="25"/>
      </w:r>
    </w:p>
    <w:p w14:paraId="646C7E63" w14:textId="77777777" w:rsidR="00232D8B" w:rsidRPr="00232D8B" w:rsidRDefault="00F07DB2" w:rsidP="004C2CC1">
      <w:pPr>
        <w:pStyle w:val="Heading3"/>
        <w:rPr>
          <w:rFonts w:eastAsia="Times New Roman" w:cs="Times New Roman"/>
          <w:lang w:eastAsia="en-NZ"/>
        </w:rPr>
      </w:pPr>
      <w:bookmarkStart w:id="26" w:name="_Toc489539078"/>
      <w:r w:rsidRPr="00F07DB2">
        <w:rPr>
          <w:rFonts w:eastAsia="Times New Roman" w:cs="Times New Roman"/>
          <w:b/>
          <w:bCs/>
          <w:highlight w:val="yellow"/>
          <w:lang w:eastAsia="en-NZ"/>
        </w:rPr>
        <w:lastRenderedPageBreak/>
        <w:t>Amazon</w:t>
      </w:r>
      <w:bookmarkEnd w:id="26"/>
    </w:p>
    <w:p w14:paraId="31398C8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14:paraId="57F4767C"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w:t>
      </w:r>
      <w:r w:rsidR="00CE544D">
        <w:rPr>
          <w:rFonts w:eastAsia="Times New Roman" w:cs="Times New Roman"/>
          <w:sz w:val="24"/>
          <w:szCs w:val="24"/>
          <w:lang w:eastAsia="en-NZ"/>
        </w:rPr>
        <w:t>se it. A small database is free.</w:t>
      </w:r>
    </w:p>
    <w:p w14:paraId="331E7D5E" w14:textId="422CECBE"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Amazon’s web services are unique because they are distributed worldwide, so users around the globe </w:t>
      </w:r>
      <w:r w:rsidR="00CE544D" w:rsidRPr="00232D8B">
        <w:rPr>
          <w:rFonts w:eastAsia="Times New Roman" w:cs="Times New Roman"/>
          <w:sz w:val="24"/>
          <w:szCs w:val="24"/>
          <w:lang w:eastAsia="en-NZ"/>
        </w:rPr>
        <w:t>can</w:t>
      </w:r>
      <w:r w:rsidRPr="00232D8B">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232D8B" w:rsidRDefault="00232D8B" w:rsidP="00892FF8">
      <w:pPr>
        <w:spacing w:after="320" w:line="240" w:lineRule="auto"/>
        <w:rPr>
          <w:rFonts w:eastAsia="Times New Roman" w:cs="Times New Roman"/>
          <w:sz w:val="24"/>
          <w:szCs w:val="24"/>
          <w:lang w:eastAsia="en-NZ"/>
        </w:rPr>
      </w:pPr>
      <w:commentRangeStart w:id="27"/>
      <w:r w:rsidRPr="00232D8B">
        <w:rPr>
          <w:rFonts w:eastAsia="Times New Roman" w:cs="Times New Roman"/>
          <w:sz w:val="24"/>
          <w:szCs w:val="24"/>
          <w:lang w:eastAsia="en-NZ"/>
        </w:rPr>
        <w:t xml:space="preserve">All this information and more can be located at </w:t>
      </w:r>
      <w:hyperlink r:id="rId23" w:history="1">
        <w:r w:rsidRPr="00232D8B">
          <w:rPr>
            <w:rFonts w:eastAsia="Times New Roman" w:cs="Times New Roman"/>
            <w:sz w:val="24"/>
            <w:szCs w:val="24"/>
            <w:u w:val="single"/>
            <w:lang w:eastAsia="en-NZ"/>
          </w:rPr>
          <w:t>https://aws.amazon.com/</w:t>
        </w:r>
      </w:hyperlink>
      <w:commentRangeEnd w:id="27"/>
      <w:r w:rsidR="00073C3A">
        <w:rPr>
          <w:rStyle w:val="CommentReference"/>
        </w:rPr>
        <w:commentReference w:id="27"/>
      </w:r>
    </w:p>
    <w:p w14:paraId="5B8F1501" w14:textId="77777777" w:rsidR="00232D8B" w:rsidRPr="00232D8B" w:rsidRDefault="00F07DB2" w:rsidP="004C2CC1">
      <w:pPr>
        <w:pStyle w:val="Heading3"/>
        <w:rPr>
          <w:rFonts w:eastAsia="Times New Roman" w:cs="Times New Roman"/>
          <w:lang w:eastAsia="en-NZ"/>
        </w:rPr>
      </w:pPr>
      <w:bookmarkStart w:id="28" w:name="_Toc489539079"/>
      <w:proofErr w:type="spellStart"/>
      <w:r w:rsidRPr="00F07DB2">
        <w:rPr>
          <w:rFonts w:eastAsia="Times New Roman" w:cs="Times New Roman"/>
          <w:b/>
          <w:bCs/>
          <w:highlight w:val="yellow"/>
          <w:lang w:eastAsia="en-NZ"/>
        </w:rPr>
        <w:t>Cloudflare</w:t>
      </w:r>
      <w:bookmarkEnd w:id="28"/>
      <w:proofErr w:type="spellEnd"/>
    </w:p>
    <w:p w14:paraId="1B25A7B9"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14:paraId="0EA02E50"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14:paraId="321D7F31"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14:paraId="30A54342" w14:textId="77777777" w:rsidR="00232D8B" w:rsidRPr="00232D8B" w:rsidRDefault="00232D8B" w:rsidP="00892FF8">
      <w:pPr>
        <w:spacing w:after="320" w:line="240" w:lineRule="auto"/>
        <w:rPr>
          <w:rFonts w:eastAsia="Times New Roman" w:cs="Times New Roman"/>
          <w:sz w:val="24"/>
          <w:szCs w:val="24"/>
          <w:lang w:eastAsia="en-NZ"/>
        </w:rPr>
      </w:pPr>
      <w:commentRangeStart w:id="29"/>
      <w:r w:rsidRPr="00232D8B">
        <w:rPr>
          <w:rFonts w:eastAsia="Times New Roman" w:cs="Times New Roman"/>
          <w:sz w:val="24"/>
          <w:szCs w:val="24"/>
          <w:lang w:eastAsia="en-NZ"/>
        </w:rPr>
        <w:t xml:space="preserve">All this information and more can be located at </w:t>
      </w:r>
      <w:hyperlink r:id="rId24" w:history="1">
        <w:r w:rsidRPr="00232D8B">
          <w:rPr>
            <w:rFonts w:eastAsia="Times New Roman" w:cs="Times New Roman"/>
            <w:sz w:val="24"/>
            <w:szCs w:val="24"/>
            <w:u w:val="single"/>
            <w:lang w:eastAsia="en-NZ"/>
          </w:rPr>
          <w:t>https://www.cloudflare.com/</w:t>
        </w:r>
      </w:hyperlink>
      <w:commentRangeEnd w:id="29"/>
      <w:r w:rsidR="00073C3A">
        <w:rPr>
          <w:rStyle w:val="CommentReference"/>
        </w:rPr>
        <w:commentReference w:id="29"/>
      </w:r>
    </w:p>
    <w:p w14:paraId="4F120741" w14:textId="77777777" w:rsidR="00232D8B" w:rsidRPr="00EC65EF" w:rsidRDefault="00EC65EF" w:rsidP="004C2CC1">
      <w:pPr>
        <w:pStyle w:val="Heading3"/>
        <w:rPr>
          <w:rFonts w:eastAsia="Times New Roman" w:cs="Times New Roman"/>
          <w:sz w:val="28"/>
          <w:highlight w:val="yellow"/>
          <w:lang w:eastAsia="en-NZ"/>
        </w:rPr>
      </w:pPr>
      <w:bookmarkStart w:id="30" w:name="_Toc489539080"/>
      <w:r w:rsidRPr="00EC65EF">
        <w:rPr>
          <w:rFonts w:eastAsia="Times New Roman" w:cs="Times New Roman"/>
          <w:b/>
          <w:bCs/>
          <w:sz w:val="28"/>
          <w:highlight w:val="yellow"/>
          <w:lang w:eastAsia="en-NZ"/>
        </w:rPr>
        <w:lastRenderedPageBreak/>
        <w:t>Existing Solutions</w:t>
      </w:r>
      <w:bookmarkEnd w:id="30"/>
    </w:p>
    <w:p w14:paraId="01AD1F02" w14:textId="0AB19E77"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w:t>
      </w:r>
      <w:r w:rsidR="00CE544D">
        <w:rPr>
          <w:rFonts w:eastAsia="Times New Roman" w:cs="Times New Roman"/>
          <w:sz w:val="24"/>
          <w:szCs w:val="24"/>
          <w:lang w:eastAsia="en-NZ"/>
        </w:rPr>
        <w:t>nothing significant</w:t>
      </w:r>
      <w:r w:rsidRPr="00232D8B">
        <w:rPr>
          <w:rFonts w:eastAsia="Times New Roman" w:cs="Times New Roman"/>
          <w:sz w:val="24"/>
          <w:szCs w:val="24"/>
          <w:lang w:eastAsia="en-NZ"/>
        </w:rPr>
        <w:t>. After some research we found two suitable pre-made solutions.</w:t>
      </w:r>
    </w:p>
    <w:p w14:paraId="698B53C2"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5" w:history="1">
        <w:r w:rsidRPr="00232D8B">
          <w:rPr>
            <w:rFonts w:eastAsia="Times New Roman" w:cs="Times New Roman"/>
            <w:sz w:val="24"/>
            <w:szCs w:val="24"/>
            <w:u w:val="single"/>
            <w:lang w:eastAsia="en-NZ"/>
          </w:rPr>
          <w:t>http://www.airscoreboard.com/</w:t>
        </w:r>
      </w:hyperlink>
    </w:p>
    <w:p w14:paraId="211936FC" w14:textId="4C74D609"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r w:rsidR="00CE544D" w:rsidRPr="00EC65EF">
        <w:rPr>
          <w:rFonts w:eastAsia="Times New Roman" w:cs="Times New Roman"/>
          <w:sz w:val="24"/>
          <w:szCs w:val="24"/>
          <w:highlight w:val="yellow"/>
          <w:lang w:eastAsia="en-NZ"/>
        </w:rPr>
        <w:t>leader boards</w:t>
      </w:r>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xml:space="preserve">. It has a few additional features </w:t>
      </w:r>
      <w:r w:rsidR="00CE544D">
        <w:rPr>
          <w:rFonts w:eastAsia="Times New Roman" w:cs="Times New Roman"/>
          <w:sz w:val="24"/>
          <w:szCs w:val="24"/>
          <w:lang w:eastAsia="en-NZ"/>
        </w:rPr>
        <w:t>such as</w:t>
      </w:r>
      <w:r w:rsidRPr="00232D8B">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14:paraId="5F5F358A"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6" w:history="1">
        <w:r w:rsidRPr="00232D8B">
          <w:rPr>
            <w:rFonts w:eastAsia="Times New Roman" w:cs="Times New Roman"/>
            <w:sz w:val="24"/>
            <w:szCs w:val="24"/>
            <w:u w:val="single"/>
            <w:lang w:eastAsia="en-NZ"/>
          </w:rPr>
          <w:t>https://www.rise.global/pages/simple</w:t>
        </w:r>
      </w:hyperlink>
    </w:p>
    <w:p w14:paraId="6295E0B9" w14:textId="5B802CA8"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r w:rsidR="00CE544D">
        <w:rPr>
          <w:rFonts w:eastAsia="Times New Roman" w:cs="Times New Roman"/>
          <w:sz w:val="24"/>
          <w:szCs w:val="24"/>
          <w:lang w:eastAsia="en-NZ"/>
        </w:rPr>
        <w:t>leader boards</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14:paraId="2ADB0122" w14:textId="77777777" w:rsidR="00232D8B" w:rsidRPr="00232D8B" w:rsidRDefault="00C863C2" w:rsidP="004C2CC1">
      <w:pPr>
        <w:pStyle w:val="Heading3"/>
        <w:rPr>
          <w:rFonts w:eastAsia="Times New Roman" w:cs="Times New Roman"/>
          <w:sz w:val="28"/>
          <w:lang w:eastAsia="en-NZ"/>
        </w:rPr>
      </w:pPr>
      <w:bookmarkStart w:id="31" w:name="_Toc489539081"/>
      <w:commentRangeStart w:id="32"/>
      <w:commentRangeStart w:id="33"/>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31"/>
      <w:commentRangeEnd w:id="32"/>
      <w:r w:rsidR="00073C3A">
        <w:rPr>
          <w:rStyle w:val="CommentReference"/>
          <w:rFonts w:asciiTheme="minorHAnsi" w:eastAsiaTheme="minorHAnsi" w:hAnsiTheme="minorHAnsi" w:cstheme="minorBidi"/>
          <w:color w:val="auto"/>
        </w:rPr>
        <w:commentReference w:id="32"/>
      </w:r>
      <w:commentRangeEnd w:id="33"/>
      <w:r w:rsidR="00FC169B">
        <w:rPr>
          <w:rStyle w:val="CommentReference"/>
          <w:rFonts w:asciiTheme="minorHAnsi" w:eastAsiaTheme="minorHAnsi" w:hAnsiTheme="minorHAnsi" w:cstheme="minorBidi"/>
          <w:color w:val="auto"/>
        </w:rPr>
        <w:commentReference w:id="33"/>
      </w:r>
    </w:p>
    <w:p w14:paraId="6F43EC23" w14:textId="6AEA72FA" w:rsidR="00411A96" w:rsidRDefault="00411A96" w:rsidP="00411A96">
      <w:pPr>
        <w:spacing w:after="320" w:line="240" w:lineRule="auto"/>
        <w:rPr>
          <w:rFonts w:eastAsia="Times New Roman" w:cs="Times New Roman"/>
          <w:sz w:val="24"/>
          <w:szCs w:val="24"/>
          <w:lang w:eastAsia="en-NZ"/>
        </w:rPr>
      </w:pPr>
      <w:r>
        <w:rPr>
          <w:rFonts w:eastAsia="Times New Roman" w:cs="Times New Roman"/>
          <w:sz w:val="24"/>
          <w:szCs w:val="24"/>
          <w:lang w:eastAsia="en-NZ"/>
        </w:rPr>
        <w:br/>
      </w:r>
      <w:r w:rsidR="00CE544D">
        <w:rPr>
          <w:rFonts w:eastAsia="Times New Roman" w:cs="Times New Roman"/>
          <w:sz w:val="24"/>
          <w:szCs w:val="24"/>
          <w:lang w:eastAsia="en-NZ"/>
        </w:rPr>
        <w:t xml:space="preserve">Assumptions: </w:t>
      </w:r>
    </w:p>
    <w:p w14:paraId="6A5BBC8D" w14:textId="35E00C48" w:rsidR="00411A96" w:rsidRPr="00411A96" w:rsidRDefault="00232D8B" w:rsidP="00411A96">
      <w:pPr>
        <w:pStyle w:val="ListParagraph"/>
        <w:numPr>
          <w:ilvl w:val="0"/>
          <w:numId w:val="15"/>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 xml:space="preserve">400 audience users, each making </w:t>
      </w:r>
      <w:r w:rsidRPr="00411A96">
        <w:rPr>
          <w:rFonts w:eastAsia="Times New Roman" w:cs="Times New Roman"/>
          <w:sz w:val="24"/>
          <w:szCs w:val="24"/>
          <w:highlight w:val="yellow"/>
          <w:lang w:eastAsia="en-NZ"/>
        </w:rPr>
        <w:t>about 50 requests</w:t>
      </w:r>
      <w:r w:rsidRPr="00411A96">
        <w:rPr>
          <w:rFonts w:eastAsia="Times New Roman" w:cs="Times New Roman"/>
          <w:sz w:val="24"/>
          <w:szCs w:val="24"/>
          <w:lang w:eastAsia="en-NZ"/>
        </w:rPr>
        <w:t xml:space="preserve"> from the database over the competition duration. </w:t>
      </w:r>
    </w:p>
    <w:p w14:paraId="338DF8A0" w14:textId="53EFE57C" w:rsidR="00411A96" w:rsidRDefault="00232D8B" w:rsidP="00411A96">
      <w:pPr>
        <w:pStyle w:val="ListParagraph"/>
        <w:numPr>
          <w:ilvl w:val="0"/>
          <w:numId w:val="14"/>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 xml:space="preserve">100 </w:t>
      </w:r>
      <w:r w:rsidR="00643334">
        <w:rPr>
          <w:rFonts w:eastAsia="Times New Roman" w:cs="Times New Roman"/>
          <w:sz w:val="24"/>
          <w:szCs w:val="24"/>
          <w:lang w:eastAsia="en-NZ"/>
        </w:rPr>
        <w:t>markers</w:t>
      </w:r>
      <w:r w:rsidRPr="00411A96">
        <w:rPr>
          <w:rFonts w:eastAsia="Times New Roman" w:cs="Times New Roman"/>
          <w:sz w:val="24"/>
          <w:szCs w:val="24"/>
          <w:lang w:eastAsia="en-NZ"/>
        </w:rPr>
        <w:t xml:space="preserve">, each making </w:t>
      </w:r>
      <w:r w:rsidRPr="00411A96">
        <w:rPr>
          <w:rFonts w:eastAsia="Times New Roman" w:cs="Times New Roman"/>
          <w:sz w:val="24"/>
          <w:szCs w:val="24"/>
          <w:highlight w:val="yellow"/>
          <w:lang w:eastAsia="en-NZ"/>
        </w:rPr>
        <w:t>100 requests</w:t>
      </w:r>
      <w:r w:rsidRPr="00411A96">
        <w:rPr>
          <w:rFonts w:eastAsia="Times New Roman" w:cs="Times New Roman"/>
          <w:sz w:val="24"/>
          <w:szCs w:val="24"/>
          <w:lang w:eastAsia="en-NZ"/>
        </w:rPr>
        <w:t xml:space="preserve"> to the database over the competition duration.</w:t>
      </w:r>
    </w:p>
    <w:p w14:paraId="2D7B2620" w14:textId="77777777" w:rsidR="00411A96" w:rsidRDefault="00232D8B" w:rsidP="00411A96">
      <w:pPr>
        <w:pStyle w:val="ListParagraph"/>
        <w:numPr>
          <w:ilvl w:val="0"/>
          <w:numId w:val="14"/>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Total storage of 500Mb or less.</w:t>
      </w:r>
    </w:p>
    <w:p w14:paraId="3DCCE986" w14:textId="5FF3F7ED" w:rsidR="00232D8B" w:rsidRPr="00411A96" w:rsidRDefault="00232D8B" w:rsidP="00411A96">
      <w:pPr>
        <w:pStyle w:val="ListParagraph"/>
        <w:numPr>
          <w:ilvl w:val="0"/>
          <w:numId w:val="14"/>
        </w:numPr>
        <w:spacing w:after="320" w:line="240" w:lineRule="auto"/>
        <w:rPr>
          <w:rFonts w:eastAsia="Times New Roman" w:cs="Times New Roman"/>
          <w:sz w:val="24"/>
          <w:szCs w:val="24"/>
          <w:lang w:eastAsia="en-NZ"/>
        </w:rPr>
      </w:pPr>
      <w:r w:rsidRPr="00411A96">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14:paraId="57444AEA"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14:paraId="12D51CF3"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240B17DA"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r w:rsidR="00643334">
        <w:rPr>
          <w:rFonts w:eastAsia="Times New Roman" w:cs="Times New Roman"/>
          <w:sz w:val="24"/>
          <w:szCs w:val="24"/>
          <w:lang w:eastAsia="en-NZ"/>
        </w:rPr>
        <w:br/>
      </w:r>
      <w:r w:rsidR="00643334">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Pr>
          <w:rFonts w:eastAsia="Times New Roman" w:cs="Times New Roman"/>
          <w:sz w:val="24"/>
          <w:szCs w:val="24"/>
          <w:lang w:eastAsia="en-NZ"/>
        </w:rPr>
        <w:t xml:space="preserve"> how the system is</w:t>
      </w:r>
      <w:r w:rsidR="00643334">
        <w:rPr>
          <w:rFonts w:eastAsia="Times New Roman" w:cs="Times New Roman"/>
          <w:sz w:val="24"/>
          <w:szCs w:val="24"/>
          <w:lang w:eastAsia="en-NZ"/>
        </w:rPr>
        <w:t xml:space="preserve"> implement</w:t>
      </w:r>
      <w:r w:rsidR="00FC169B">
        <w:rPr>
          <w:rFonts w:eastAsia="Times New Roman" w:cs="Times New Roman"/>
          <w:sz w:val="24"/>
          <w:szCs w:val="24"/>
          <w:lang w:eastAsia="en-NZ"/>
        </w:rPr>
        <w:t>ed.</w:t>
      </w:r>
    </w:p>
    <w:p w14:paraId="235DE0A7" w14:textId="50549FF4" w:rsidR="00232D8B" w:rsidRPr="00232D8B" w:rsidRDefault="00C863C2" w:rsidP="004C2CC1">
      <w:pPr>
        <w:pStyle w:val="Heading3"/>
        <w:rPr>
          <w:rFonts w:eastAsia="Times New Roman" w:cs="Times New Roman"/>
          <w:lang w:eastAsia="en-NZ"/>
        </w:rPr>
      </w:pPr>
      <w:bookmarkStart w:id="34" w:name="_Toc489539082"/>
      <w:r w:rsidRPr="00C863C2">
        <w:rPr>
          <w:rFonts w:eastAsia="Times New Roman" w:cs="Times New Roman"/>
          <w:b/>
          <w:bCs/>
          <w:sz w:val="28"/>
          <w:highlight w:val="yellow"/>
          <w:lang w:eastAsia="en-NZ"/>
        </w:rPr>
        <w:t>Solution Summary</w:t>
      </w:r>
      <w:bookmarkEnd w:id="34"/>
    </w:p>
    <w:p w14:paraId="638028E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D94BBB">
      <w:pPr>
        <w:pStyle w:val="NormalWeb"/>
        <w:spacing w:before="0" w:beforeAutospacing="0" w:after="0" w:afterAutospacing="0"/>
        <w:outlineLvl w:val="1"/>
        <w:rPr>
          <w:rFonts w:asciiTheme="minorHAnsi" w:hAnsiTheme="minorHAnsi"/>
          <w:sz w:val="36"/>
        </w:rPr>
      </w:pPr>
      <w:bookmarkStart w:id="35" w:name="_Toc489539083"/>
      <w:r w:rsidRPr="00892FF8">
        <w:rPr>
          <w:rFonts w:asciiTheme="minorHAnsi" w:hAnsiTheme="minorHAnsi"/>
          <w:sz w:val="36"/>
        </w:rPr>
        <w:lastRenderedPageBreak/>
        <w:t>System Implementation</w:t>
      </w:r>
      <w:bookmarkEnd w:id="35"/>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77777777"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B56252" w14:textId="34F70F65"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r w:rsidR="00605EFA">
        <w:rPr>
          <w:rFonts w:asciiTheme="minorHAnsi" w:hAnsiTheme="minorHAnsi"/>
        </w:rPr>
        <w:t>This is</w:t>
      </w:r>
      <w:r w:rsidR="003E75C8">
        <w:rPr>
          <w:rFonts w:asciiTheme="minorHAnsi" w:hAnsiTheme="minorHAnsi"/>
        </w:rPr>
        <w:t>n’t ideal as only a limited number of users would be able to access the system. Note that this is only applicable for a cloud based approach.</w:t>
      </w:r>
    </w:p>
    <w:p w14:paraId="0B899B5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181664"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70801D5A"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w:t>
      </w:r>
      <w:r w:rsidR="003E75C8">
        <w:rPr>
          <w:rFonts w:asciiTheme="minorHAnsi" w:hAnsiTheme="minorHAnsi"/>
        </w:rPr>
        <w:t xml:space="preserve"> a</w:t>
      </w:r>
      <w:r w:rsidRPr="00232D8B">
        <w:rPr>
          <w:rFonts w:asciiTheme="minorHAnsi" w:hAnsiTheme="minorHAnsi"/>
        </w:rPr>
        <w:t xml:space="preserve"> Wireless</w:t>
      </w:r>
      <w:r w:rsidR="003E75C8">
        <w:rPr>
          <w:rFonts w:asciiTheme="minorHAnsi" w:hAnsiTheme="minorHAnsi"/>
        </w:rPr>
        <w:t xml:space="preserve"> Local</w:t>
      </w:r>
      <w:r w:rsidRPr="00232D8B">
        <w:rPr>
          <w:rFonts w:asciiTheme="minorHAnsi" w:hAnsiTheme="minorHAnsi"/>
        </w:rPr>
        <w:t xml:space="preserve"> </w:t>
      </w:r>
      <w:r w:rsidR="003E75C8">
        <w:rPr>
          <w:rFonts w:asciiTheme="minorHAnsi" w:hAnsiTheme="minorHAnsi"/>
        </w:rPr>
        <w:t xml:space="preserve">Area Network </w:t>
      </w:r>
      <w:r w:rsidR="006439BA" w:rsidRPr="00232D8B">
        <w:rPr>
          <w:rFonts w:asciiTheme="minorHAnsi" w:hAnsiTheme="minorHAnsi"/>
        </w:rPr>
        <w:t>(</w:t>
      </w:r>
      <w:r w:rsidR="00E83AA8" w:rsidRPr="00E83AA8">
        <w:rPr>
          <w:rFonts w:asciiTheme="minorHAnsi" w:hAnsiTheme="minorHAnsi"/>
          <w:highlight w:val="yellow"/>
        </w:rPr>
        <w:t>W</w:t>
      </w:r>
      <w:r w:rsidR="003E75C8">
        <w:rPr>
          <w:rFonts w:asciiTheme="minorHAnsi" w:hAnsiTheme="minorHAnsi"/>
          <w:highlight w:val="yellow"/>
        </w:rPr>
        <w:t>L</w:t>
      </w:r>
      <w:r w:rsidR="00E83AA8" w:rsidRPr="00E83AA8">
        <w:rPr>
          <w:rFonts w:asciiTheme="minorHAnsi" w:hAnsiTheme="minorHAnsi"/>
          <w:highlight w:val="yellow"/>
        </w:rPr>
        <w:t>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3CEAC50" w14:textId="4D1DB7E1"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costs </w:t>
      </w:r>
      <w:r w:rsidRPr="00232D8B">
        <w:rPr>
          <w:rFonts w:asciiTheme="minorHAnsi" w:hAnsiTheme="minorHAnsi"/>
        </w:rPr>
        <w:t>can be very high</w:t>
      </w:r>
      <w:r w:rsidR="003E75C8">
        <w:rPr>
          <w:rFonts w:asciiTheme="minorHAnsi" w:hAnsiTheme="minorHAnsi"/>
        </w:rPr>
        <w:t>. There are also potential future costs</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w:t>
      </w:r>
      <w:commentRangeStart w:id="36"/>
      <w:r w:rsidR="00E83AA8">
        <w:rPr>
          <w:rFonts w:asciiTheme="minorHAnsi" w:hAnsiTheme="minorHAnsi"/>
        </w:rPr>
        <w:t xml:space="preserve">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commentRangeEnd w:id="36"/>
      <w:r w:rsidR="003E75C8">
        <w:rPr>
          <w:rStyle w:val="CommentReference"/>
          <w:rFonts w:asciiTheme="minorHAnsi" w:eastAsiaTheme="minorHAnsi" w:hAnsiTheme="minorHAnsi" w:cstheme="minorBidi"/>
          <w:lang w:eastAsia="en-US"/>
        </w:rPr>
        <w:commentReference w:id="36"/>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879A242" w14:textId="6265666D"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3E75C8" w:rsidRPr="00892809">
        <w:rPr>
          <w:rFonts w:asciiTheme="minorHAnsi" w:hAnsiTheme="minorHAnsi"/>
          <w:highlight w:val="yellow"/>
        </w:rPr>
        <w:t>if</w:t>
      </w:r>
      <w:r w:rsidR="00892809" w:rsidRPr="00892809">
        <w:rPr>
          <w:rFonts w:asciiTheme="minorHAnsi" w:hAnsiTheme="minorHAnsi"/>
          <w:highlight w:val="yellow"/>
        </w:rPr>
        <w:t xml:space="preserve"> it is damaged, misappropriated</w:t>
      </w:r>
      <w:r w:rsidR="003E75C8">
        <w:rPr>
          <w:rFonts w:asciiTheme="minorHAnsi" w:hAnsiTheme="minorHAnsi"/>
          <w:highlight w:val="yellow"/>
        </w:rPr>
        <w:t>,</w:t>
      </w:r>
      <w:r w:rsidR="00892809" w:rsidRPr="00892809">
        <w:rPr>
          <w:rFonts w:asciiTheme="minorHAnsi" w:hAnsiTheme="minorHAnsi"/>
          <w:highlight w:val="yellow"/>
        </w:rPr>
        <w:t xml:space="preserve"> or lost for any reason.</w:t>
      </w:r>
      <w:r w:rsidR="00892809">
        <w:rPr>
          <w:rFonts w:asciiTheme="minorHAnsi" w:hAnsiTheme="minorHAnsi"/>
        </w:rPr>
        <w:t xml:space="preserve"> </w:t>
      </w:r>
    </w:p>
    <w:p w14:paraId="5D52789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FE85487" w14:textId="5E16EAFA"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w:t>
      </w:r>
      <w:r w:rsidR="003E75C8">
        <w:rPr>
          <w:rFonts w:asciiTheme="minorHAnsi" w:hAnsiTheme="minorHAnsi"/>
          <w:highlight w:val="yellow"/>
        </w:rPr>
        <w:t xml:space="preserve"> and attendance</w:t>
      </w:r>
      <w:r w:rsidRPr="00892809">
        <w:rPr>
          <w:rFonts w:asciiTheme="minorHAnsi" w:hAnsiTheme="minorHAnsi"/>
          <w:highlight w:val="yellow"/>
        </w:rPr>
        <w:t xml:space="preserve"> each year</w:t>
      </w:r>
      <w:r w:rsidR="00232D8B" w:rsidRPr="00892809">
        <w:rPr>
          <w:rFonts w:asciiTheme="minorHAnsi" w:hAnsiTheme="minorHAnsi"/>
          <w:highlight w:val="yellow"/>
        </w:rPr>
        <w:t>.</w:t>
      </w:r>
      <w:r w:rsidR="00232D8B" w:rsidRPr="00232D8B">
        <w:rPr>
          <w:rFonts w:asciiTheme="minorHAnsi" w:hAnsiTheme="minorHAnsi"/>
        </w:rPr>
        <w:t xml:space="preserve"> </w:t>
      </w:r>
      <w:r w:rsidR="003E75C8">
        <w:rPr>
          <w:rFonts w:asciiTheme="minorHAnsi" w:hAnsiTheme="minorHAnsi"/>
        </w:rPr>
        <w:t>It may not always be feasible to accommodate for all users present at the event as the hardware would have limited scalability. I</w:t>
      </w:r>
      <w:commentRangeStart w:id="37"/>
      <w:r w:rsidR="00232D8B" w:rsidRPr="00892809">
        <w:rPr>
          <w:rFonts w:asciiTheme="minorHAnsi" w:hAnsiTheme="minorHAnsi"/>
          <w:highlight w:val="yellow"/>
        </w:rPr>
        <w:t xml:space="preserve">t </w:t>
      </w:r>
      <w:r w:rsidR="003E75C8">
        <w:rPr>
          <w:rFonts w:asciiTheme="minorHAnsi" w:hAnsiTheme="minorHAnsi"/>
          <w:highlight w:val="yellow"/>
        </w:rPr>
        <w:t xml:space="preserve">may </w:t>
      </w:r>
      <w:r w:rsidR="00232D8B" w:rsidRPr="00892809">
        <w:rPr>
          <w:rFonts w:asciiTheme="minorHAnsi" w:hAnsiTheme="minorHAnsi"/>
          <w:highlight w:val="yellow"/>
        </w:rPr>
        <w:t xml:space="preserve">require new hardware </w:t>
      </w:r>
      <w:r w:rsidR="003E75C8">
        <w:rPr>
          <w:rFonts w:asciiTheme="minorHAnsi" w:hAnsiTheme="minorHAnsi"/>
          <w:highlight w:val="yellow"/>
        </w:rPr>
        <w:t xml:space="preserve">components </w:t>
      </w:r>
      <w:r w:rsidRPr="00892809">
        <w:rPr>
          <w:rFonts w:asciiTheme="minorHAnsi" w:hAnsiTheme="minorHAnsi"/>
          <w:highlight w:val="yellow"/>
        </w:rPr>
        <w:t>or servers, replace</w:t>
      </w:r>
      <w:r w:rsidR="003E75C8">
        <w:rPr>
          <w:rFonts w:asciiTheme="minorHAnsi" w:hAnsiTheme="minorHAnsi"/>
          <w:highlight w:val="yellow"/>
        </w:rPr>
        <w:t>ments of</w:t>
      </w:r>
      <w:r w:rsidRPr="00892809">
        <w:rPr>
          <w:rFonts w:asciiTheme="minorHAnsi" w:hAnsiTheme="minorHAnsi"/>
          <w:highlight w:val="yellow"/>
        </w:rPr>
        <w:t xml:space="preserve"> old parts</w:t>
      </w:r>
      <w:r w:rsidR="003E75C8">
        <w:rPr>
          <w:rFonts w:asciiTheme="minorHAnsi" w:hAnsiTheme="minorHAnsi"/>
          <w:highlight w:val="yellow"/>
        </w:rPr>
        <w:t>, and new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37"/>
      <w:r w:rsidR="00073C3A">
        <w:rPr>
          <w:rStyle w:val="CommentReference"/>
          <w:rFonts w:asciiTheme="minorHAnsi" w:eastAsiaTheme="minorHAnsi" w:hAnsiTheme="minorHAnsi" w:cstheme="minorBidi"/>
          <w:lang w:eastAsia="en-US"/>
        </w:rPr>
        <w:commentReference w:id="37"/>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D59D621" w14:textId="77777777"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lastRenderedPageBreak/>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5305AB3F" w14:textId="3DC101DB" w:rsidR="00232D8B" w:rsidRPr="00232D8B" w:rsidRDefault="003E75C8" w:rsidP="00232D8B">
      <w:pPr>
        <w:pStyle w:val="NormalWeb"/>
        <w:spacing w:before="0" w:beforeAutospacing="0" w:after="0" w:afterAutospacing="0"/>
        <w:rPr>
          <w:rFonts w:asciiTheme="minorHAnsi" w:hAnsiTheme="minorHAnsi"/>
        </w:rPr>
      </w:pPr>
      <w:r>
        <w:rPr>
          <w:rFonts w:asciiTheme="minorHAnsi" w:hAnsiTheme="minorHAnsi"/>
          <w:b/>
          <w:bCs/>
        </w:rPr>
        <w:br/>
      </w:r>
      <w:r w:rsidR="00232D8B" w:rsidRPr="00232D8B">
        <w:rPr>
          <w:rFonts w:asciiTheme="minorHAnsi" w:hAnsiTheme="minorHAnsi"/>
          <w:b/>
          <w:bCs/>
        </w:rPr>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A12F700" w14:textId="235E32D6"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w:t>
      </w:r>
      <w:r w:rsidR="003E75C8">
        <w:rPr>
          <w:rFonts w:asciiTheme="minorHAnsi" w:hAnsiTheme="minorHAnsi"/>
          <w:highlight w:val="yellow"/>
        </w:rPr>
        <w:t>,</w:t>
      </w:r>
      <w:r w:rsidR="006E220C">
        <w:rPr>
          <w:rFonts w:asciiTheme="minorHAnsi" w:hAnsiTheme="minorHAnsi"/>
          <w:highlight w:val="yellow"/>
        </w:rPr>
        <w:t xml:space="preserve"> and all other concerns listed above are of no consequence to the developers, client, venue</w:t>
      </w:r>
      <w:r w:rsidR="003E75C8">
        <w:rPr>
          <w:rFonts w:asciiTheme="minorHAnsi" w:hAnsiTheme="minorHAnsi"/>
          <w:highlight w:val="yellow"/>
        </w:rPr>
        <w:t>,</w:t>
      </w:r>
      <w:r w:rsidR="006E220C">
        <w:rPr>
          <w:rFonts w:asciiTheme="minorHAnsi" w:hAnsiTheme="minorHAnsi"/>
          <w:highlight w:val="yellow"/>
        </w:rPr>
        <w:t xml:space="preserv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83EDDA" w14:textId="72C7B93F"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w:t>
      </w:r>
      <w:r w:rsidR="003E75C8">
        <w:rPr>
          <w:rFonts w:asciiTheme="minorHAnsi" w:hAnsiTheme="minorHAnsi"/>
        </w:rPr>
        <w:t>with ease</w:t>
      </w:r>
      <w:r w:rsidRPr="00232D8B">
        <w:rPr>
          <w:rFonts w:asciiTheme="minorHAnsi" w:hAnsiTheme="minorHAnsi"/>
        </w:rPr>
        <w:t xml:space="preserve">. </w:t>
      </w:r>
      <w:r w:rsidR="0095302D">
        <w:rPr>
          <w:rFonts w:asciiTheme="minorHAnsi" w:hAnsiTheme="minorHAnsi"/>
        </w:rPr>
        <w:t>In some cases, cloud providers may adapt automatically and charge accordingly.</w:t>
      </w:r>
      <w:r w:rsidRPr="00232D8B">
        <w:rPr>
          <w:rFonts w:asciiTheme="minorHAnsi" w:hAnsiTheme="minorHAnsi"/>
        </w:rPr>
        <w:t xml:space="preserve"> </w:t>
      </w:r>
    </w:p>
    <w:p w14:paraId="7E488FC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0C16983" w14:textId="77777777"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3D6D34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6FD47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3C8BC7" w14:textId="21D2ACE2" w:rsidR="00232D8B" w:rsidRPr="00232D8B" w:rsidRDefault="00232D8B" w:rsidP="00232D8B">
      <w:pPr>
        <w:pStyle w:val="NormalWeb"/>
        <w:spacing w:before="0" w:beforeAutospacing="0" w:after="0" w:afterAutospacing="0"/>
        <w:rPr>
          <w:rFonts w:asciiTheme="minorHAnsi" w:hAnsiTheme="minorHAnsi"/>
        </w:rPr>
      </w:pPr>
      <w:commentRangeStart w:id="38"/>
      <w:r w:rsidRPr="00232D8B">
        <w:rPr>
          <w:rFonts w:asciiTheme="minorHAnsi" w:hAnsiTheme="minorHAnsi"/>
        </w:rPr>
        <w:t>As students plus the contribution of our lack of experience</w:t>
      </w:r>
      <w:commentRangeEnd w:id="38"/>
      <w:r w:rsidR="0095302D">
        <w:rPr>
          <w:rStyle w:val="CommentReference"/>
          <w:rFonts w:asciiTheme="minorHAnsi" w:eastAsiaTheme="minorHAnsi" w:hAnsiTheme="minorHAnsi" w:cstheme="minorBidi"/>
          <w:lang w:eastAsia="en-US"/>
        </w:rPr>
        <w:commentReference w:id="38"/>
      </w:r>
      <w:r w:rsidRPr="00232D8B">
        <w:rPr>
          <w:rFonts w:asciiTheme="minorHAnsi" w:hAnsiTheme="minorHAnsi"/>
        </w:rPr>
        <w:t xml:space="preserv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w:t>
      </w:r>
      <w:r w:rsidR="0095302D">
        <w:rPr>
          <w:rFonts w:asciiTheme="minorHAnsi" w:hAnsiTheme="minorHAnsi"/>
        </w:rPr>
        <w:t xml:space="preserve"> a</w:t>
      </w:r>
      <w:r w:rsidRPr="00232D8B">
        <w:rPr>
          <w:rFonts w:asciiTheme="minorHAnsi" w:hAnsiTheme="minorHAnsi"/>
        </w:rPr>
        <w:t xml:space="preserve">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D94BBB">
      <w:pPr>
        <w:pStyle w:val="NormalWeb"/>
        <w:spacing w:before="0" w:beforeAutospacing="0" w:after="0" w:afterAutospacing="0"/>
        <w:outlineLvl w:val="1"/>
        <w:rPr>
          <w:rFonts w:asciiTheme="minorHAnsi" w:hAnsiTheme="minorHAnsi"/>
          <w:b/>
          <w:sz w:val="36"/>
        </w:rPr>
      </w:pPr>
      <w:bookmarkStart w:id="39" w:name="_Toc489539084"/>
      <w:r w:rsidRPr="00D94BBB">
        <w:rPr>
          <w:rFonts w:asciiTheme="minorHAnsi" w:hAnsiTheme="minorHAnsi"/>
          <w:b/>
          <w:sz w:val="36"/>
        </w:rPr>
        <w:lastRenderedPageBreak/>
        <w:t>Application Solutions</w:t>
      </w:r>
      <w:bookmarkEnd w:id="39"/>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1089B021"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w:t>
      </w:r>
      <w:r w:rsidR="0095302D">
        <w:rPr>
          <w:rFonts w:asciiTheme="minorHAnsi" w:hAnsiTheme="minorHAnsi"/>
          <w:highlight w:val="yellow"/>
        </w:rPr>
        <w:t>they should be considered</w:t>
      </w:r>
      <w:r w:rsidRPr="00CF7B69">
        <w:rPr>
          <w:rFonts w:asciiTheme="minorHAnsi" w:hAnsiTheme="minorHAnsi"/>
          <w:highlight w:val="yellow"/>
        </w:rPr>
        <w:t>.</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681396"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14:paraId="68C42A18" w14:textId="77777777" w:rsidR="006439BA" w:rsidRPr="00232D8B" w:rsidRDefault="006439BA" w:rsidP="00232D8B">
      <w:pPr>
        <w:pStyle w:val="NormalWeb"/>
        <w:spacing w:before="0" w:beforeAutospacing="0" w:after="0" w:afterAutospacing="0"/>
        <w:rPr>
          <w:rFonts w:asciiTheme="minorHAnsi" w:hAnsiTheme="minorHAnsi"/>
        </w:rPr>
      </w:pPr>
    </w:p>
    <w:p w14:paraId="488FDB4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14:paraId="51DCC0C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1CDBBDA0" w14:textId="52CADF16"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w:t>
      </w:r>
      <w:r w:rsidR="0095302D">
        <w:rPr>
          <w:rFonts w:asciiTheme="minorHAnsi" w:hAnsiTheme="minorHAnsi"/>
        </w:rPr>
        <w:t xml:space="preserve"> as Windows, Linux, Android, or i</w:t>
      </w:r>
      <w:commentRangeStart w:id="40"/>
      <w:r w:rsidRPr="00232D8B">
        <w:rPr>
          <w:rFonts w:asciiTheme="minorHAnsi" w:hAnsiTheme="minorHAnsi"/>
        </w:rPr>
        <w:t>OS</w:t>
      </w:r>
      <w:commentRangeEnd w:id="40"/>
      <w:r w:rsidR="00FB475A">
        <w:rPr>
          <w:rStyle w:val="CommentReference"/>
          <w:rFonts w:asciiTheme="minorHAnsi" w:eastAsiaTheme="minorHAnsi" w:hAnsiTheme="minorHAnsi" w:cstheme="minorBidi"/>
          <w:lang w:eastAsia="en-US"/>
        </w:rPr>
        <w:commentReference w:id="40"/>
      </w:r>
      <w:r w:rsidRPr="00232D8B">
        <w:rPr>
          <w:rFonts w:asciiTheme="minorHAnsi" w:hAnsiTheme="minorHAnsi"/>
        </w:rPr>
        <w:t xml:space="preserve">, can access and use the application </w:t>
      </w:r>
      <w:proofErr w:type="gramStart"/>
      <w:r w:rsidRPr="00232D8B">
        <w:rPr>
          <w:rFonts w:asciiTheme="minorHAnsi" w:hAnsiTheme="minorHAnsi"/>
        </w:rPr>
        <w:t>as long as</w:t>
      </w:r>
      <w:proofErr w:type="gramEnd"/>
      <w:r w:rsidRPr="00232D8B">
        <w:rPr>
          <w:rFonts w:asciiTheme="minorHAnsi" w:hAnsiTheme="minorHAnsi"/>
        </w:rPr>
        <w:t xml:space="preserve"> there is access to the internet (or the network where the app is hosted) and a web-</w:t>
      </w:r>
      <w:r w:rsidR="0095302D" w:rsidRPr="00232D8B">
        <w:rPr>
          <w:rFonts w:asciiTheme="minorHAnsi" w:hAnsiTheme="minorHAnsi"/>
        </w:rPr>
        <w:t>browser capable</w:t>
      </w:r>
      <w:r w:rsidRPr="00232D8B">
        <w:rPr>
          <w:rFonts w:asciiTheme="minorHAnsi" w:hAnsiTheme="minorHAnsi"/>
        </w:rPr>
        <w:t xml:space="preserve"> to surf the internet. This is the most un</w:t>
      </w:r>
      <w:r w:rsidR="0095302D">
        <w:rPr>
          <w:rFonts w:asciiTheme="minorHAnsi" w:hAnsiTheme="minorHAnsi"/>
        </w:rPr>
        <w:t xml:space="preserve">iversal approach compatible to </w:t>
      </w:r>
      <w:r w:rsidRPr="00232D8B">
        <w:rPr>
          <w:rFonts w:asciiTheme="minorHAnsi" w:hAnsiTheme="minorHAnsi"/>
        </w:rPr>
        <w:t>all devices.</w:t>
      </w:r>
    </w:p>
    <w:p w14:paraId="35067339" w14:textId="77777777"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37F3237" w14:textId="77777777" w:rsidR="00026613" w:rsidRDefault="00026613" w:rsidP="00026613">
      <w:pPr>
        <w:pStyle w:val="NormalWeb"/>
        <w:spacing w:before="0" w:beforeAutospacing="0" w:after="0" w:afterAutospacing="0"/>
        <w:ind w:left="540"/>
        <w:rPr>
          <w:rFonts w:asciiTheme="minorHAnsi" w:hAnsiTheme="minorHAnsi"/>
        </w:rPr>
      </w:pPr>
    </w:p>
    <w:p w14:paraId="51B64005" w14:textId="77777777"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14:paraId="1B170FD6"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EC7584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3C42120C" w14:textId="7DE92C2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w:t>
      </w:r>
      <w:r w:rsidR="0095302D">
        <w:rPr>
          <w:rFonts w:asciiTheme="minorHAnsi" w:hAnsiTheme="minorHAnsi"/>
        </w:rPr>
        <w:t>ng systems</w:t>
      </w:r>
      <w:r w:rsidRPr="00232D8B">
        <w:rPr>
          <w:rFonts w:asciiTheme="minorHAnsi" w:hAnsiTheme="minorHAnsi"/>
        </w:rPr>
        <w:t xml:space="preserve">. The most common ones are Android, IOS and Windows and therefore supporting all </w:t>
      </w:r>
      <w:r w:rsidR="0095302D">
        <w:rPr>
          <w:rFonts w:asciiTheme="minorHAnsi" w:hAnsiTheme="minorHAnsi"/>
        </w:rPr>
        <w:t>operating systems</w:t>
      </w:r>
      <w:r w:rsidRPr="00232D8B">
        <w:rPr>
          <w:rFonts w:asciiTheme="minorHAnsi" w:hAnsiTheme="minorHAnsi"/>
        </w:rPr>
        <w:t xml:space="preserve"> may not be feasible.</w:t>
      </w:r>
    </w:p>
    <w:p w14:paraId="4DBB2B7A" w14:textId="2F984711" w:rsidR="00232D8B" w:rsidRPr="00232D8B" w:rsidRDefault="0095302D" w:rsidP="00232D8B">
      <w:pPr>
        <w:pStyle w:val="NormalWeb"/>
        <w:spacing w:before="0" w:beforeAutospacing="0" w:after="0" w:afterAutospacing="0"/>
        <w:ind w:left="540"/>
        <w:rPr>
          <w:rFonts w:asciiTheme="minorHAnsi" w:hAnsiTheme="minorHAnsi"/>
        </w:rPr>
      </w:pPr>
      <w:r>
        <w:rPr>
          <w:rFonts w:asciiTheme="minorHAnsi" w:hAnsiTheme="minorHAnsi"/>
        </w:rPr>
        <w:br/>
      </w:r>
      <w:r w:rsidR="00232D8B" w:rsidRPr="00232D8B">
        <w:rPr>
          <w:rFonts w:asciiTheme="minorHAnsi" w:hAnsiTheme="minorHAnsi"/>
        </w:rPr>
        <w:t xml:space="preserve">Furthermore, </w:t>
      </w:r>
      <w:r w:rsidRPr="00232D8B">
        <w:rPr>
          <w:rFonts w:asciiTheme="minorHAnsi" w:hAnsiTheme="minorHAnsi"/>
        </w:rPr>
        <w:t>to</w:t>
      </w:r>
      <w:r>
        <w:rPr>
          <w:rFonts w:asciiTheme="minorHAnsi" w:hAnsiTheme="minorHAnsi"/>
        </w:rPr>
        <w:t xml:space="preserve"> use an</w:t>
      </w:r>
      <w:r w:rsidR="00232D8B" w:rsidRPr="00232D8B">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490E4D">
        <w:rPr>
          <w:rFonts w:asciiTheme="minorHAnsi" w:hAnsiTheme="minorHAnsi"/>
        </w:rPr>
        <w:t>MATHEX</w:t>
      </w:r>
      <w:r>
        <w:rPr>
          <w:rFonts w:asciiTheme="minorHAnsi" w:hAnsiTheme="minorHAnsi"/>
        </w:rPr>
        <w:t xml:space="preserve"> competition.</w:t>
      </w:r>
      <w:r w:rsidR="00232D8B" w:rsidRPr="00232D8B">
        <w:rPr>
          <w:rFonts w:asciiTheme="minorHAnsi" w:hAnsiTheme="minorHAnsi"/>
        </w:rPr>
        <w:t xml:space="preserve"> </w:t>
      </w:r>
      <w:r>
        <w:rPr>
          <w:rFonts w:asciiTheme="minorHAnsi" w:hAnsiTheme="minorHAnsi"/>
        </w:rPr>
        <w:t>O</w:t>
      </w:r>
      <w:r w:rsidR="00232D8B" w:rsidRPr="00232D8B">
        <w:rPr>
          <w:rFonts w:asciiTheme="minorHAnsi" w:hAnsiTheme="minorHAnsi"/>
        </w:rPr>
        <w:t>therwise</w:t>
      </w:r>
      <w:r>
        <w:rPr>
          <w:rFonts w:asciiTheme="minorHAnsi" w:hAnsiTheme="minorHAnsi"/>
        </w:rPr>
        <w:t>,</w:t>
      </w:r>
      <w:r w:rsidR="00232D8B" w:rsidRPr="00232D8B">
        <w:rPr>
          <w:rFonts w:asciiTheme="minorHAnsi" w:hAnsiTheme="minorHAnsi"/>
        </w:rPr>
        <w:t xml:space="preserve"> having hundreds of people downloading at the same time using the same network will </w:t>
      </w:r>
      <w:r>
        <w:rPr>
          <w:rFonts w:asciiTheme="minorHAnsi" w:hAnsiTheme="minorHAnsi"/>
        </w:rPr>
        <w:t xml:space="preserve">result in the network becoming slow, hence </w:t>
      </w:r>
      <w:r w:rsidR="00232D8B" w:rsidRPr="00232D8B">
        <w:rPr>
          <w:rFonts w:asciiTheme="minorHAnsi" w:hAnsiTheme="minorHAnsi"/>
        </w:rPr>
        <w:t xml:space="preserve">generating delays </w:t>
      </w:r>
      <w:r>
        <w:rPr>
          <w:rFonts w:asciiTheme="minorHAnsi" w:hAnsiTheme="minorHAnsi"/>
        </w:rPr>
        <w:t xml:space="preserve">for </w:t>
      </w:r>
      <w:r w:rsidR="00232D8B" w:rsidRPr="00232D8B">
        <w:rPr>
          <w:rFonts w:asciiTheme="minorHAnsi" w:hAnsiTheme="minorHAnsi"/>
        </w:rPr>
        <w:t>the scoreboard system.</w:t>
      </w:r>
      <w:r>
        <w:rPr>
          <w:rFonts w:asciiTheme="minorHAnsi" w:hAnsiTheme="minorHAnsi"/>
        </w:rPr>
        <w:br/>
      </w:r>
      <w:r>
        <w:rPr>
          <w:rFonts w:asciiTheme="minorHAnsi" w:hAnsiTheme="minorHAnsi"/>
        </w:rPr>
        <w:br/>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21BFCC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611153ED" w:rsidR="00232D8B" w:rsidRDefault="0095302D" w:rsidP="00232D8B">
      <w:pPr>
        <w:pStyle w:val="NormalWeb"/>
        <w:spacing w:before="0" w:beforeAutospacing="0" w:after="0" w:afterAutospacing="0"/>
        <w:rPr>
          <w:rFonts w:asciiTheme="minorHAnsi" w:hAnsiTheme="minorHAnsi"/>
        </w:rPr>
      </w:pPr>
      <w:r>
        <w:rPr>
          <w:rFonts w:asciiTheme="minorHAnsi" w:hAnsiTheme="minorHAnsi"/>
        </w:rPr>
        <w:br/>
      </w:r>
      <w:r>
        <w:rPr>
          <w:rFonts w:asciiTheme="minorHAnsi" w:hAnsiTheme="minorHAnsi"/>
        </w:rPr>
        <w:br/>
      </w:r>
      <w:r>
        <w:rPr>
          <w:rFonts w:asciiTheme="minorHAnsi" w:hAnsiTheme="minorHAnsi"/>
        </w:rPr>
        <w:lastRenderedPageBreak/>
        <w:br/>
      </w:r>
      <w:r w:rsidR="00232D8B"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00232D8B" w:rsidRPr="00A87738">
        <w:rPr>
          <w:rFonts w:asciiTheme="minorHAnsi" w:hAnsiTheme="minorHAnsi"/>
        </w:rPr>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26D66CD6"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w:t>
      </w:r>
      <w:r w:rsidR="0095302D" w:rsidRPr="00232D8B">
        <w:rPr>
          <w:rFonts w:asciiTheme="minorHAnsi" w:hAnsiTheme="minorHAnsi"/>
        </w:rPr>
        <w:t>the spectators</w:t>
      </w:r>
      <w:r w:rsidRPr="00232D8B">
        <w:rPr>
          <w:rFonts w:asciiTheme="minorHAnsi" w:hAnsiTheme="minorHAnsi"/>
        </w:rPr>
        <w:t xml:space="preserve"> but only to the </w:t>
      </w:r>
      <w:r w:rsidR="0095302D">
        <w:rPr>
          <w:rFonts w:asciiTheme="minorHAnsi" w:hAnsiTheme="minorHAnsi"/>
        </w:rPr>
        <w:t>markers</w:t>
      </w:r>
      <w:r w:rsidRPr="00232D8B">
        <w:rPr>
          <w:rFonts w:asciiTheme="minorHAnsi" w:hAnsiTheme="minorHAnsi"/>
        </w:rPr>
        <w:t xml:space="preserve"> so the answers can be entered. The score board would be mirrored to a screen(s) through a projector positioned such that spectators can </w:t>
      </w:r>
      <w:r w:rsidR="0095302D">
        <w:rPr>
          <w:rFonts w:asciiTheme="minorHAnsi" w:hAnsiTheme="minorHAnsi"/>
        </w:rPr>
        <w:t xml:space="preserve">view the </w:t>
      </w:r>
      <w:proofErr w:type="gramStart"/>
      <w:r w:rsidR="0095302D">
        <w:rPr>
          <w:rFonts w:asciiTheme="minorHAnsi" w:hAnsiTheme="minorHAnsi"/>
        </w:rPr>
        <w:t>scoreboard</w:t>
      </w:r>
      <w:r w:rsidRPr="00232D8B">
        <w:rPr>
          <w:rFonts w:asciiTheme="minorHAnsi" w:hAnsiTheme="minorHAnsi"/>
        </w:rPr>
        <w:t xml:space="preserve"> .</w:t>
      </w:r>
      <w:proofErr w:type="gramEnd"/>
      <w:r w:rsidRPr="00232D8B">
        <w:rPr>
          <w:rFonts w:asciiTheme="minorHAnsi" w:hAnsiTheme="minorHAnsi"/>
        </w:rPr>
        <w:t xml:space="preserve"> </w:t>
      </w:r>
    </w:p>
    <w:p w14:paraId="3EA7E37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49CF506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077CD3A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808A0B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A87738">
      <w:pPr>
        <w:pStyle w:val="NormalWeb"/>
        <w:spacing w:before="0" w:beforeAutospacing="0" w:after="0" w:afterAutospacing="0"/>
        <w:rPr>
          <w:rFonts w:asciiTheme="minorHAnsi" w:hAnsiTheme="minorHAnsi"/>
          <w:highlight w:val="yellow"/>
        </w:rPr>
      </w:pPr>
      <w:r w:rsidRPr="00956B44">
        <w:rPr>
          <w:rFonts w:asciiTheme="minorHAnsi" w:hAnsiTheme="minorHAnsi"/>
          <w:b/>
          <w:bCs/>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3BDEDA5" w:rsidR="00A87738" w:rsidRPr="0095302D" w:rsidRDefault="00A87738" w:rsidP="00A87738">
      <w:pPr>
        <w:jc w:val="both"/>
        <w:rPr>
          <w:rStyle w:val="mw-headline"/>
          <w:rFonts w:cstheme="majorHAnsi"/>
          <w:sz w:val="24"/>
          <w:szCs w:val="24"/>
        </w:rPr>
      </w:pPr>
      <w:r w:rsidRPr="0095302D">
        <w:rPr>
          <w:rStyle w:val="mw-headline"/>
          <w:rFonts w:cstheme="majorHAnsi"/>
          <w:sz w:val="24"/>
          <w:szCs w:val="24"/>
          <w:highlight w:val="yellow"/>
        </w:rPr>
        <w:t xml:space="preserve">Based on the assessment above, the </w:t>
      </w:r>
      <w:r w:rsidRPr="0095302D">
        <w:rPr>
          <w:sz w:val="24"/>
          <w:szCs w:val="24"/>
          <w:highlight w:val="yellow"/>
        </w:rPr>
        <w:t>Web-Based application</w:t>
      </w:r>
      <w:r w:rsidR="009D7F70" w:rsidRPr="0095302D">
        <w:rPr>
          <w:sz w:val="24"/>
          <w:szCs w:val="24"/>
          <w:highlight w:val="yellow"/>
        </w:rPr>
        <w:t xml:space="preserve"> solution is the best option that</w:t>
      </w:r>
      <w:r w:rsidRPr="0095302D">
        <w:rPr>
          <w:sz w:val="24"/>
          <w:szCs w:val="24"/>
          <w:highlight w:val="yellow"/>
        </w:rPr>
        <w:t xml:space="preserve"> satisfy the </w:t>
      </w:r>
      <w:r w:rsidR="009D7F70" w:rsidRPr="0095302D">
        <w:rPr>
          <w:sz w:val="24"/>
          <w:szCs w:val="24"/>
          <w:highlight w:val="yellow"/>
        </w:rPr>
        <w:t>pro</w:t>
      </w:r>
      <w:r w:rsidR="0095302D">
        <w:rPr>
          <w:sz w:val="24"/>
          <w:szCs w:val="24"/>
          <w:highlight w:val="yellow"/>
        </w:rPr>
        <w:t>ject scope. It is simple to use</w:t>
      </w:r>
      <w:r w:rsidR="009D7F70" w:rsidRPr="0095302D">
        <w:rPr>
          <w:sz w:val="24"/>
          <w:szCs w:val="24"/>
          <w:highlight w:val="yellow"/>
        </w:rPr>
        <w:t xml:space="preserve"> and </w:t>
      </w:r>
      <w:r w:rsidR="0095302D">
        <w:rPr>
          <w:sz w:val="24"/>
          <w:szCs w:val="24"/>
          <w:highlight w:val="yellow"/>
        </w:rPr>
        <w:t>requires no installation for users</w:t>
      </w:r>
      <w:r w:rsidR="009D7F70" w:rsidRPr="0095302D">
        <w:rPr>
          <w:sz w:val="24"/>
          <w:szCs w:val="24"/>
          <w:highlight w:val="yellow"/>
        </w:rPr>
        <w:t xml:space="preserve">. </w:t>
      </w:r>
      <w:commentRangeStart w:id="41"/>
      <w:r w:rsidR="009D7F70" w:rsidRPr="0095302D">
        <w:rPr>
          <w:sz w:val="24"/>
          <w:szCs w:val="24"/>
          <w:highlight w:val="yellow"/>
        </w:rPr>
        <w:t>Also,</w:t>
      </w:r>
      <w:r w:rsidR="0095302D">
        <w:rPr>
          <w:sz w:val="24"/>
          <w:szCs w:val="24"/>
          <w:highlight w:val="yellow"/>
        </w:rPr>
        <w:t xml:space="preserve"> it</w:t>
      </w:r>
      <w:r w:rsidR="009D7F70" w:rsidRPr="0095302D">
        <w:rPr>
          <w:sz w:val="24"/>
          <w:szCs w:val="24"/>
          <w:highlight w:val="yellow"/>
        </w:rPr>
        <w:t xml:space="preserve"> facilitates implementation </w:t>
      </w:r>
      <w:commentRangeEnd w:id="41"/>
      <w:r w:rsidR="0095302D">
        <w:rPr>
          <w:rStyle w:val="CommentReference"/>
        </w:rPr>
        <w:commentReference w:id="41"/>
      </w:r>
      <w:r w:rsidR="009D7F70" w:rsidRPr="0095302D">
        <w:rPr>
          <w:sz w:val="24"/>
          <w:szCs w:val="24"/>
          <w:highlight w:val="yellow"/>
        </w:rPr>
        <w:t>due to its universal framework.</w:t>
      </w:r>
      <w:r w:rsidR="009D7F70" w:rsidRPr="0095302D">
        <w:rPr>
          <w:sz w:val="24"/>
          <w:szCs w:val="24"/>
        </w:rPr>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6CC1E034" w14:textId="0C2A9EAD" w:rsidR="006C0568" w:rsidRPr="002E4F77" w:rsidRDefault="006C0568" w:rsidP="0095302D">
      <w:pPr>
        <w:pStyle w:val="Heading1"/>
        <w:jc w:val="center"/>
        <w:rPr>
          <w:rFonts w:asciiTheme="minorHAnsi" w:hAnsiTheme="minorHAnsi" w:cstheme="minorHAnsi"/>
          <w:b/>
          <w:color w:val="auto"/>
          <w:sz w:val="40"/>
          <w:szCs w:val="36"/>
        </w:rPr>
      </w:pPr>
      <w:bookmarkStart w:id="42" w:name="_Toc489539085"/>
      <w:r w:rsidRPr="002E4F77">
        <w:rPr>
          <w:rStyle w:val="mw-headline"/>
          <w:rFonts w:asciiTheme="minorHAnsi" w:hAnsiTheme="minorHAnsi" w:cstheme="minorHAnsi"/>
          <w:b/>
          <w:color w:val="auto"/>
          <w:sz w:val="40"/>
          <w:szCs w:val="36"/>
        </w:rPr>
        <w:lastRenderedPageBreak/>
        <w:t xml:space="preserve">Operational </w:t>
      </w:r>
      <w:r w:rsidR="00EF7644" w:rsidRPr="002E4F77">
        <w:rPr>
          <w:rStyle w:val="mw-headline"/>
          <w:rFonts w:asciiTheme="minorHAnsi" w:hAnsiTheme="minorHAnsi" w:cstheme="minorHAnsi"/>
          <w:b/>
          <w:color w:val="auto"/>
          <w:sz w:val="40"/>
          <w:szCs w:val="36"/>
        </w:rPr>
        <w:t>Assessment</w:t>
      </w:r>
      <w:bookmarkEnd w:id="42"/>
    </w:p>
    <w:p w14:paraId="64C32446" w14:textId="77777777" w:rsidR="006C0568" w:rsidRPr="002E4F77" w:rsidRDefault="006C0568" w:rsidP="009206DB">
      <w:pPr>
        <w:jc w:val="center"/>
        <w:rPr>
          <w:rFonts w:cstheme="minorHAnsi"/>
          <w:b/>
          <w:sz w:val="24"/>
          <w:szCs w:val="24"/>
        </w:rPr>
      </w:pPr>
    </w:p>
    <w:p w14:paraId="2D53752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75C276AA" w14:textId="48D7F0CD"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w:t>
      </w:r>
      <w:r w:rsidR="00E9465E" w:rsidRPr="002E4F77">
        <w:rPr>
          <w:rFonts w:eastAsia="Times New Roman" w:cstheme="minorHAnsi"/>
          <w:sz w:val="24"/>
          <w:szCs w:val="24"/>
        </w:rPr>
        <w:t>scorers,</w:t>
      </w:r>
      <w:r w:rsidRPr="002E4F77">
        <w:rPr>
          <w:rFonts w:eastAsia="Times New Roman" w:cstheme="minorHAnsi"/>
          <w:sz w:val="24"/>
          <w:szCs w:val="24"/>
        </w:rPr>
        <w:t xml:space="preserve"> and the judge</w:t>
      </w:r>
      <w:r w:rsidR="00E9465E">
        <w:rPr>
          <w:rFonts w:eastAsia="Times New Roman" w:cstheme="minorHAnsi"/>
          <w:sz w:val="24"/>
          <w:szCs w:val="24"/>
        </w:rPr>
        <w:t>. H</w:t>
      </w:r>
      <w:r w:rsidR="00E9465E" w:rsidRPr="002E4F77">
        <w:rPr>
          <w:rFonts w:eastAsia="Times New Roman" w:cstheme="minorHAnsi"/>
          <w:sz w:val="24"/>
          <w:szCs w:val="24"/>
        </w:rPr>
        <w:t>owever,</w:t>
      </w:r>
      <w:r w:rsidRPr="002E4F77">
        <w:rPr>
          <w:rFonts w:eastAsia="Times New Roman" w:cstheme="minorHAnsi"/>
          <w:sz w:val="24"/>
          <w:szCs w:val="24"/>
        </w:rPr>
        <w:t xml:space="preserve"> the focus will mainly be on the spectators as different approaches do not affect other users.</w:t>
      </w:r>
    </w:p>
    <w:p w14:paraId="404F509E"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w:t>
      </w:r>
      <w:r w:rsidR="00B138A9">
        <w:rPr>
          <w:rFonts w:eastAsia="Times New Roman" w:cstheme="minorHAnsi"/>
          <w:sz w:val="24"/>
          <w:szCs w:val="24"/>
        </w:rPr>
        <w:t xml:space="preserve"> as well as their physical implementation in the competition’s venue</w:t>
      </w:r>
      <w:r w:rsidRPr="002E4F77">
        <w:rPr>
          <w:rFonts w:eastAsia="Times New Roman" w:cstheme="minorHAnsi"/>
          <w:sz w:val="24"/>
          <w:szCs w:val="24"/>
        </w:rPr>
        <w:t>. </w:t>
      </w:r>
    </w:p>
    <w:p w14:paraId="3DD496C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14:paraId="1FA9919C"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14:paraId="4743D96D" w14:textId="77777777" w:rsidR="009B53CF" w:rsidRPr="00956B44" w:rsidRDefault="009B53CF" w:rsidP="00C56C64">
      <w:pPr>
        <w:pStyle w:val="Heading2"/>
        <w:rPr>
          <w:rFonts w:asciiTheme="minorHAnsi" w:eastAsia="Times New Roman" w:hAnsiTheme="minorHAnsi" w:cstheme="minorHAnsi"/>
          <w:b/>
          <w:color w:val="auto"/>
          <w:sz w:val="28"/>
          <w:szCs w:val="24"/>
        </w:rPr>
      </w:pPr>
      <w:bookmarkStart w:id="43" w:name="_Toc489539086"/>
      <w:r w:rsidRPr="00956B44">
        <w:rPr>
          <w:rFonts w:asciiTheme="minorHAnsi" w:eastAsia="Times New Roman" w:hAnsiTheme="minorHAnsi" w:cstheme="minorHAnsi"/>
          <w:b/>
          <w:color w:val="auto"/>
          <w:sz w:val="28"/>
          <w:szCs w:val="24"/>
        </w:rPr>
        <w:t>Hardware</w:t>
      </w:r>
      <w:r w:rsidR="006776EA">
        <w:rPr>
          <w:rFonts w:asciiTheme="minorHAnsi" w:eastAsia="Times New Roman" w:hAnsiTheme="minorHAnsi" w:cstheme="minorHAnsi"/>
          <w:b/>
          <w:color w:val="auto"/>
          <w:sz w:val="28"/>
          <w:szCs w:val="24"/>
        </w:rPr>
        <w:t xml:space="preserve"> </w:t>
      </w:r>
      <w:r w:rsidR="006776EA" w:rsidRPr="00956B44">
        <w:rPr>
          <w:rFonts w:asciiTheme="minorHAnsi" w:eastAsia="Times New Roman" w:hAnsiTheme="minorHAnsi" w:cstheme="minorHAnsi"/>
          <w:b/>
          <w:color w:val="auto"/>
          <w:sz w:val="28"/>
          <w:szCs w:val="24"/>
        </w:rPr>
        <w:t xml:space="preserve">(Original) </w:t>
      </w:r>
      <w:r w:rsidR="006776EA">
        <w:rPr>
          <w:rFonts w:asciiTheme="minorHAnsi" w:eastAsia="Times New Roman" w:hAnsiTheme="minorHAnsi" w:cstheme="minorHAnsi"/>
          <w:b/>
          <w:color w:val="auto"/>
          <w:sz w:val="28"/>
          <w:szCs w:val="24"/>
        </w:rPr>
        <w:t>and Cloud</w:t>
      </w:r>
      <w:r w:rsidRPr="00956B44">
        <w:rPr>
          <w:rFonts w:asciiTheme="minorHAnsi" w:eastAsia="Times New Roman" w:hAnsiTheme="minorHAnsi" w:cstheme="minorHAnsi"/>
          <w:b/>
          <w:color w:val="auto"/>
          <w:sz w:val="28"/>
          <w:szCs w:val="24"/>
        </w:rPr>
        <w:t xml:space="preserve"> Approach </w:t>
      </w:r>
      <w:r w:rsidR="00A87738" w:rsidRPr="00956B44">
        <w:rPr>
          <w:rFonts w:asciiTheme="minorHAnsi" w:eastAsia="Times New Roman" w:hAnsiTheme="minorHAnsi" w:cstheme="minorHAnsi"/>
          <w:b/>
          <w:color w:val="auto"/>
          <w:sz w:val="28"/>
          <w:szCs w:val="24"/>
        </w:rPr>
        <w:t xml:space="preserve">with </w:t>
      </w:r>
      <w:r w:rsidR="00A87738" w:rsidRPr="00956B44">
        <w:rPr>
          <w:rFonts w:asciiTheme="minorHAnsi" w:hAnsiTheme="minorHAnsi" w:cstheme="minorHAnsi"/>
          <w:b/>
          <w:color w:val="auto"/>
          <w:sz w:val="28"/>
          <w:szCs w:val="24"/>
        </w:rPr>
        <w:t>Web-Based application solution</w:t>
      </w:r>
      <w:bookmarkEnd w:id="43"/>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9B53CF">
      <w:pPr>
        <w:spacing w:after="0" w:line="240" w:lineRule="auto"/>
        <w:textAlignment w:val="baseline"/>
        <w:rPr>
          <w:rFonts w:eastAsia="Times New Roman" w:cstheme="minorHAnsi"/>
          <w:sz w:val="24"/>
          <w:szCs w:val="24"/>
        </w:rPr>
      </w:pPr>
    </w:p>
    <w:p w14:paraId="3CABDC47" w14:textId="77777777" w:rsidR="0077031B" w:rsidRPr="002E4F77" w:rsidRDefault="0077031B"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43F09A9C" w14:textId="77777777" w:rsidR="004130B2"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 xml:space="preserve">While these approaches are the most beneficial to spectators, </w:t>
      </w:r>
      <w:commentRangeStart w:id="44"/>
      <w:r w:rsidR="004130B2">
        <w:rPr>
          <w:rFonts w:eastAsia="Times New Roman" w:cstheme="minorHAnsi"/>
          <w:sz w:val="24"/>
          <w:szCs w:val="24"/>
        </w:rPr>
        <w:t>it is restricted to spectators with smart devices.</w:t>
      </w:r>
      <w:commentRangeEnd w:id="44"/>
      <w:r w:rsidR="00E9465E">
        <w:rPr>
          <w:rStyle w:val="CommentReference"/>
        </w:rPr>
        <w:commentReference w:id="44"/>
      </w:r>
    </w:p>
    <w:p w14:paraId="006823D3" w14:textId="77777777" w:rsidR="004130B2" w:rsidRDefault="004130B2" w:rsidP="009B53CF">
      <w:pPr>
        <w:spacing w:after="0" w:line="240" w:lineRule="auto"/>
        <w:textAlignment w:val="baseline"/>
        <w:rPr>
          <w:rFonts w:eastAsia="Times New Roman" w:cstheme="minorHAnsi"/>
          <w:sz w:val="24"/>
          <w:szCs w:val="24"/>
        </w:rPr>
      </w:pPr>
    </w:p>
    <w:p w14:paraId="3632FE44" w14:textId="4B08B7B7" w:rsidR="009B53CF" w:rsidRDefault="004130B2"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E9465E">
        <w:rPr>
          <w:rFonts w:eastAsia="Times New Roman" w:cstheme="minorHAnsi"/>
          <w:sz w:val="24"/>
          <w:szCs w:val="24"/>
        </w:rPr>
        <w:t>networks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7A6FAB02"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48DAEF8E" w14:textId="77777777" w:rsidR="00946178"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w:t>
      </w:r>
      <w:r w:rsidR="00946178">
        <w:rPr>
          <w:rFonts w:eastAsia="Times New Roman" w:cstheme="minorHAnsi"/>
          <w:sz w:val="24"/>
          <w:szCs w:val="24"/>
        </w:rPr>
        <w:lastRenderedPageBreak/>
        <w:t>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9B53CF">
      <w:pPr>
        <w:spacing w:after="0" w:line="240" w:lineRule="auto"/>
        <w:textAlignment w:val="baseline"/>
        <w:rPr>
          <w:rFonts w:eastAsia="Times New Roman" w:cstheme="minorHAnsi"/>
          <w:sz w:val="24"/>
          <w:szCs w:val="24"/>
        </w:rPr>
      </w:pPr>
    </w:p>
    <w:p w14:paraId="2E37D17B" w14:textId="77777777" w:rsidR="00886154" w:rsidRPr="002E4F77" w:rsidRDefault="00946178" w:rsidP="00886154">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45" w:name="_Toc489539088"/>
      <w:r w:rsidRPr="00C56C64">
        <w:rPr>
          <w:rFonts w:asciiTheme="minorHAnsi" w:eastAsia="Times New Roman" w:hAnsiTheme="minorHAnsi" w:cstheme="minorHAnsi"/>
          <w:b/>
          <w:color w:val="auto"/>
          <w:sz w:val="28"/>
          <w:szCs w:val="24"/>
        </w:rPr>
        <w:t>Physical Scoreboard with</w:t>
      </w:r>
      <w:r w:rsidR="00187D8C">
        <w:rPr>
          <w:rFonts w:asciiTheme="minorHAnsi" w:eastAsia="Times New Roman" w:hAnsiTheme="minorHAnsi" w:cstheme="minorHAnsi"/>
          <w:b/>
          <w:color w:val="auto"/>
          <w:sz w:val="28"/>
          <w:szCs w:val="24"/>
        </w:rPr>
        <w:t xml:space="preserve"> and </w:t>
      </w:r>
      <w:r w:rsidR="00B138A9">
        <w:rPr>
          <w:rFonts w:asciiTheme="minorHAnsi" w:eastAsia="Times New Roman" w:hAnsiTheme="minorHAnsi" w:cstheme="minorHAnsi"/>
          <w:b/>
          <w:color w:val="auto"/>
          <w:sz w:val="28"/>
          <w:szCs w:val="24"/>
        </w:rPr>
        <w:t>without</w:t>
      </w:r>
      <w:r w:rsidRPr="00C56C64">
        <w:rPr>
          <w:rFonts w:asciiTheme="minorHAnsi" w:eastAsia="Times New Roman" w:hAnsiTheme="minorHAnsi" w:cstheme="minorHAnsi"/>
          <w:b/>
          <w:color w:val="auto"/>
          <w:sz w:val="28"/>
          <w:szCs w:val="24"/>
        </w:rPr>
        <w:t xml:space="preserve"> Cloud</w:t>
      </w:r>
      <w:bookmarkEnd w:id="45"/>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20FE5EAE"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05EE2EE1" w14:textId="77777777" w:rsidR="00B138A9"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9B53CF">
      <w:pPr>
        <w:spacing w:after="0" w:line="240" w:lineRule="auto"/>
        <w:textAlignment w:val="baseline"/>
        <w:rPr>
          <w:rFonts w:eastAsia="Times New Roman" w:cstheme="minorHAnsi"/>
          <w:sz w:val="24"/>
          <w:szCs w:val="24"/>
        </w:rPr>
      </w:pPr>
    </w:p>
    <w:p w14:paraId="31D480C1"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77777777" w:rsidR="009B53CF"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35D2F38C" w14:textId="77777777" w:rsidR="007C45AD" w:rsidRPr="002E4F77" w:rsidRDefault="007C45AD" w:rsidP="007C45AD">
      <w:pPr>
        <w:spacing w:after="0" w:line="240" w:lineRule="auto"/>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77777777" w:rsidR="009B53CF" w:rsidRPr="002E4F77" w:rsidRDefault="009B53CF" w:rsidP="009B53CF">
      <w:pPr>
        <w:spacing w:after="0" w:line="240" w:lineRule="auto"/>
        <w:textAlignment w:val="baseline"/>
        <w:rPr>
          <w:rFonts w:eastAsia="Times New Roman" w:cstheme="minorHAnsi"/>
          <w:b/>
          <w:sz w:val="24"/>
          <w:szCs w:val="24"/>
        </w:rPr>
      </w:pPr>
    </w:p>
    <w:p w14:paraId="4A3C04D4"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46" w:name="_Toc489539089"/>
      <w:r w:rsidRPr="00C56C64">
        <w:rPr>
          <w:rFonts w:asciiTheme="minorHAnsi" w:eastAsia="Times New Roman" w:hAnsiTheme="minorHAnsi" w:cstheme="minorHAnsi"/>
          <w:b/>
          <w:color w:val="auto"/>
          <w:sz w:val="28"/>
          <w:szCs w:val="24"/>
        </w:rPr>
        <w:lastRenderedPageBreak/>
        <w:t>Scorer Option</w:t>
      </w:r>
      <w:bookmarkEnd w:id="46"/>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9B53CF">
      <w:pPr>
        <w:spacing w:after="0" w:line="240" w:lineRule="auto"/>
        <w:textAlignment w:val="baseline"/>
        <w:rPr>
          <w:rFonts w:eastAsia="Times New Roman" w:cstheme="minorHAnsi"/>
          <w:sz w:val="24"/>
          <w:szCs w:val="24"/>
        </w:rPr>
      </w:pPr>
    </w:p>
    <w:p w14:paraId="47D16C2A" w14:textId="77777777"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77777777"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47" w:name="_Toc489539090"/>
      <w:r w:rsidR="00EB7E4B" w:rsidRPr="002E4F77">
        <w:rPr>
          <w:rStyle w:val="mw-headline"/>
          <w:rFonts w:asciiTheme="minorHAnsi" w:hAnsiTheme="minorHAnsi" w:cstheme="minorHAnsi"/>
          <w:b/>
          <w:color w:val="auto"/>
          <w:sz w:val="40"/>
        </w:rPr>
        <w:t>Legal Assessment</w:t>
      </w:r>
      <w:bookmarkEnd w:id="47"/>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48" w:name="_Toc489539091"/>
      <w:r w:rsidRPr="00E7541F">
        <w:rPr>
          <w:rStyle w:val="normaltextrun"/>
          <w:rFonts w:asciiTheme="minorHAnsi" w:hAnsiTheme="minorHAnsi" w:cstheme="minorHAnsi"/>
          <w:b/>
          <w:bCs/>
          <w:sz w:val="28"/>
        </w:rPr>
        <w:t>ASB Stadium Sports Venue</w:t>
      </w:r>
      <w:bookmarkEnd w:id="48"/>
      <w:r w:rsidRPr="00E7541F">
        <w:rPr>
          <w:rStyle w:val="eop"/>
          <w:rFonts w:asciiTheme="minorHAnsi" w:eastAsiaTheme="minorEastAsia" w:hAnsiTheme="minorHAnsi" w:cstheme="minorHAnsi"/>
          <w:sz w:val="28"/>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783FAB96"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14:paraId="577AC28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49" w:name="_Toc489539092"/>
      <w:r w:rsidRPr="00E7541F">
        <w:rPr>
          <w:rStyle w:val="normaltextrun"/>
          <w:rFonts w:asciiTheme="minorHAnsi" w:hAnsiTheme="minorHAnsi" w:cstheme="minorHAnsi"/>
          <w:b/>
          <w:bCs/>
          <w:sz w:val="28"/>
          <w:lang w:val="en-US"/>
        </w:rPr>
        <w:lastRenderedPageBreak/>
        <w:t>Licensing</w:t>
      </w:r>
      <w:bookmarkEnd w:id="49"/>
      <w:r w:rsidRPr="00E7541F">
        <w:rPr>
          <w:rStyle w:val="eop"/>
          <w:rFonts w:asciiTheme="minorHAnsi" w:eastAsiaTheme="minorEastAsia" w:hAnsiTheme="minorHAnsi" w:cstheme="minorHAnsi"/>
          <w:sz w:val="28"/>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509AB34B"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2E4F77">
        <w:rPr>
          <w:rStyle w:val="apple-converted-space"/>
          <w:rFonts w:asciiTheme="minorHAnsi" w:hAnsiTheme="minorHAnsi" w:cstheme="minorHAnsi"/>
        </w:rPr>
        <w:t> </w:t>
      </w:r>
      <w:proofErr w:type="spellStart"/>
      <w:r w:rsidRPr="002E4F77">
        <w:rPr>
          <w:rStyle w:val="spellingerror"/>
          <w:rFonts w:asciiTheme="minorHAnsi" w:eastAsiaTheme="majorEastAsia" w:hAnsiTheme="minorHAnsi" w:cstheme="minorHAnsi"/>
        </w:rPr>
        <w:t>Affero</w:t>
      </w:r>
      <w:proofErr w:type="spellEnd"/>
      <w:r w:rsidRPr="002E4F77">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2E4F77">
        <w:rPr>
          <w:rStyle w:val="eop"/>
          <w:rFonts w:asciiTheme="minorHAnsi" w:eastAsiaTheme="minorEastAsia" w:hAnsiTheme="minorHAnsi" w:cstheme="minorHAnsi"/>
        </w:rPr>
        <w:t> </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14:paraId="6FD55E70"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54E8B1D1"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076988C9" w14:textId="77777777" w:rsidR="009D7F70" w:rsidRPr="002E4F77" w:rsidRDefault="009D7F70">
      <w:pPr>
        <w:rPr>
          <w:rFonts w:eastAsia="Times New Roman" w:cstheme="minorHAnsi"/>
          <w:lang w:val="en-US"/>
        </w:rPr>
      </w:pPr>
      <w:r w:rsidRPr="002E4F77">
        <w:rPr>
          <w:rFonts w:eastAsia="Times New Roman" w:cstheme="minorHAnsi"/>
          <w:lang w:val="en-US"/>
        </w:rPr>
        <w:br w:type="page"/>
      </w:r>
    </w:p>
    <w:p w14:paraId="76B1322D" w14:textId="77777777" w:rsidR="006C0568" w:rsidRPr="002E4F77" w:rsidRDefault="006C0568" w:rsidP="006C0568">
      <w:pPr>
        <w:spacing w:after="0" w:line="240" w:lineRule="auto"/>
        <w:textAlignment w:val="baseline"/>
        <w:rPr>
          <w:rFonts w:eastAsia="Times New Roman" w:cstheme="minorHAnsi"/>
          <w:sz w:val="12"/>
          <w:szCs w:val="12"/>
          <w:lang w:val="en-US"/>
        </w:rPr>
      </w:pPr>
    </w:p>
    <w:p w14:paraId="06DEDA2B" w14:textId="77777777" w:rsidR="009206DB" w:rsidRPr="002E4F77" w:rsidRDefault="009206DB" w:rsidP="006C0568">
      <w:pPr>
        <w:pStyle w:val="Heading1"/>
        <w:jc w:val="center"/>
        <w:rPr>
          <w:rFonts w:asciiTheme="minorHAnsi" w:hAnsiTheme="minorHAnsi" w:cstheme="minorHAnsi"/>
          <w:b/>
          <w:color w:val="auto"/>
          <w:sz w:val="40"/>
          <w:szCs w:val="40"/>
        </w:rPr>
      </w:pPr>
      <w:bookmarkStart w:id="50" w:name="_Toc489539093"/>
      <w:r w:rsidRPr="002E4F77">
        <w:rPr>
          <w:rFonts w:asciiTheme="minorHAnsi" w:hAnsiTheme="minorHAnsi" w:cstheme="minorHAnsi"/>
          <w:b/>
          <w:color w:val="auto"/>
          <w:sz w:val="40"/>
          <w:szCs w:val="40"/>
        </w:rPr>
        <w:t>Resource and Schedule study</w:t>
      </w:r>
      <w:bookmarkEnd w:id="50"/>
    </w:p>
    <w:p w14:paraId="2E6453CD" w14:textId="77777777" w:rsidR="00EB7E4B" w:rsidRPr="002E4F77" w:rsidRDefault="00EB7E4B" w:rsidP="00EB7E4B">
      <w:pPr>
        <w:rPr>
          <w:rFonts w:cstheme="minorHAnsi"/>
        </w:rPr>
      </w:pPr>
    </w:p>
    <w:p w14:paraId="59EFB171" w14:textId="68A3C3B2"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Pr>
          <w:rFonts w:asciiTheme="minorHAnsi" w:hAnsiTheme="minorHAnsi" w:cstheme="minorHAnsi"/>
        </w:rPr>
        <w:t xml:space="preserve"> the</w:t>
      </w:r>
      <w:r w:rsidRPr="002E4F77">
        <w:rPr>
          <w:rFonts w:asciiTheme="minorHAnsi" w:hAnsiTheme="minorHAnsi" w:cstheme="minorHAnsi"/>
        </w:rPr>
        <w:t xml:space="preserve">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w:t>
      </w:r>
      <w:r w:rsidR="00FB475A">
        <w:rPr>
          <w:rFonts w:asciiTheme="minorHAnsi" w:hAnsiTheme="minorHAnsi" w:cstheme="minorHAnsi"/>
        </w:rPr>
        <w:t xml:space="preserve"> not available yet. Therefore, w</w:t>
      </w:r>
      <w:r w:rsidRPr="002E4F77">
        <w:rPr>
          <w:rFonts w:asciiTheme="minorHAnsi" w:hAnsiTheme="minorHAnsi" w:cstheme="minorHAnsi"/>
        </w:rPr>
        <w:t xml:space="preserve">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14:paraId="5B77315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06ABAE2C" w14:textId="2066680B" w:rsidR="009206DB" w:rsidRPr="002E4F77" w:rsidRDefault="00FB475A" w:rsidP="009206DB">
      <w:pPr>
        <w:pStyle w:val="NormalWeb"/>
        <w:spacing w:before="0" w:beforeAutospacing="0" w:after="0" w:afterAutospacing="0"/>
        <w:rPr>
          <w:rFonts w:asciiTheme="minorHAnsi" w:hAnsiTheme="minorHAnsi" w:cstheme="minorHAnsi"/>
        </w:rPr>
      </w:pPr>
      <w:r>
        <w:rPr>
          <w:rFonts w:asciiTheme="minorHAnsi" w:hAnsiTheme="minorHAnsi" w:cstheme="minorHAnsi"/>
        </w:rPr>
        <w:t>The reason to develop a</w:t>
      </w:r>
      <w:r w:rsidR="009206DB" w:rsidRPr="002E4F77">
        <w:rPr>
          <w:rFonts w:asciiTheme="minorHAnsi" w:hAnsiTheme="minorHAnsi" w:cstheme="minorHAnsi"/>
        </w:rPr>
        <w:t xml:space="preserve">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034574E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1AA17345" w14:textId="77777777"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14:paraId="3ECFD2E5" w14:textId="77777777"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6CE9C56" w14:textId="77777777" w:rsidR="00AE1471" w:rsidRDefault="00AE1471" w:rsidP="00AE1471">
      <w:pPr>
        <w:pStyle w:val="NormalWeb"/>
        <w:spacing w:before="0" w:beforeAutospacing="0" w:after="320" w:afterAutospacing="0"/>
        <w:outlineLvl w:val="0"/>
        <w:rPr>
          <w:rFonts w:ascii="Calibri" w:hAnsi="Calibri"/>
          <w:b/>
          <w:szCs w:val="22"/>
        </w:rPr>
      </w:pPr>
    </w:p>
    <w:p w14:paraId="1F508B67" w14:textId="77777777" w:rsidR="00AE1471" w:rsidRDefault="00AE1471" w:rsidP="00AE1471">
      <w:pPr>
        <w:pStyle w:val="NormalWeb"/>
        <w:spacing w:before="0" w:beforeAutospacing="0" w:after="320" w:afterAutospacing="0"/>
        <w:outlineLvl w:val="0"/>
        <w:rPr>
          <w:rFonts w:ascii="Calibri" w:hAnsi="Calibri"/>
          <w:b/>
          <w:szCs w:val="22"/>
        </w:rPr>
      </w:pPr>
    </w:p>
    <w:p w14:paraId="7000A111" w14:textId="77777777" w:rsidR="00AE1471" w:rsidRDefault="00AE1471" w:rsidP="00AE1471">
      <w:pPr>
        <w:pStyle w:val="NormalWeb"/>
        <w:spacing w:before="0" w:beforeAutospacing="0" w:after="320" w:afterAutospacing="0"/>
        <w:outlineLvl w:val="0"/>
        <w:rPr>
          <w:rFonts w:ascii="Calibri" w:hAnsi="Calibri"/>
          <w:b/>
          <w:szCs w:val="22"/>
        </w:rPr>
      </w:pPr>
    </w:p>
    <w:p w14:paraId="63300149" w14:textId="77777777" w:rsidR="00AE1471" w:rsidRDefault="00AE1471" w:rsidP="00AE1471">
      <w:pPr>
        <w:pStyle w:val="NormalWeb"/>
        <w:spacing w:before="0" w:beforeAutospacing="0" w:after="320" w:afterAutospacing="0"/>
        <w:outlineLvl w:val="0"/>
        <w:rPr>
          <w:rFonts w:ascii="Calibri" w:hAnsi="Calibri"/>
          <w:b/>
          <w:szCs w:val="22"/>
        </w:rPr>
      </w:pPr>
    </w:p>
    <w:p w14:paraId="43AE2DF4" w14:textId="77777777" w:rsidR="00AE1471" w:rsidRDefault="00AE1471" w:rsidP="00AE1471">
      <w:pPr>
        <w:pStyle w:val="NormalWeb"/>
        <w:spacing w:before="0" w:beforeAutospacing="0" w:after="320" w:afterAutospacing="0"/>
        <w:outlineLvl w:val="0"/>
        <w:rPr>
          <w:rFonts w:ascii="Calibri" w:hAnsi="Calibri"/>
          <w:b/>
          <w:szCs w:val="22"/>
        </w:rPr>
      </w:pPr>
    </w:p>
    <w:p w14:paraId="0C25BAB7" w14:textId="77777777" w:rsidR="00AE1471" w:rsidRDefault="00AE1471" w:rsidP="00AE1471">
      <w:pPr>
        <w:pStyle w:val="NormalWeb"/>
        <w:spacing w:before="0" w:beforeAutospacing="0" w:after="320" w:afterAutospacing="0"/>
        <w:outlineLvl w:val="0"/>
        <w:rPr>
          <w:rFonts w:ascii="Calibri" w:hAnsi="Calibri"/>
          <w:b/>
          <w:szCs w:val="22"/>
        </w:rPr>
      </w:pPr>
    </w:p>
    <w:p w14:paraId="1E78C67D" w14:textId="77777777" w:rsidR="00AE1471" w:rsidRDefault="00AE1471" w:rsidP="00AE1471">
      <w:pPr>
        <w:pStyle w:val="NormalWeb"/>
        <w:spacing w:before="0" w:beforeAutospacing="0" w:after="320" w:afterAutospacing="0"/>
        <w:outlineLvl w:val="0"/>
        <w:rPr>
          <w:rFonts w:ascii="Calibri" w:hAnsi="Calibri"/>
          <w:b/>
          <w:szCs w:val="22"/>
        </w:rPr>
      </w:pPr>
    </w:p>
    <w:p w14:paraId="1A63723E" w14:textId="77777777" w:rsidR="00AE1471" w:rsidRDefault="00AE1471" w:rsidP="00AE1471">
      <w:pPr>
        <w:pStyle w:val="NormalWeb"/>
        <w:spacing w:before="0" w:beforeAutospacing="0" w:after="320" w:afterAutospacing="0"/>
        <w:outlineLvl w:val="0"/>
        <w:rPr>
          <w:rFonts w:ascii="Calibri" w:hAnsi="Calibri"/>
          <w:b/>
          <w:szCs w:val="22"/>
        </w:rPr>
      </w:pPr>
    </w:p>
    <w:p w14:paraId="74227D47"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77777777" w:rsidR="00AE1471" w:rsidRDefault="00AE1471" w:rsidP="00AE1471">
      <w:pPr>
        <w:pStyle w:val="NormalWeb"/>
        <w:spacing w:before="0" w:beforeAutospacing="0" w:after="320" w:afterAutospacing="0"/>
        <w:rPr>
          <w:rFonts w:ascii="Calibri" w:hAnsi="Calibri"/>
          <w:b/>
          <w:szCs w:val="22"/>
        </w:rPr>
      </w:pPr>
      <w:r w:rsidRPr="00AE1471">
        <w:rPr>
          <w:rFonts w:ascii="Calibri" w:hAnsi="Calibri"/>
          <w:b/>
          <w:szCs w:val="22"/>
        </w:rPr>
        <w:lastRenderedPageBreak/>
        <w:t xml:space="preserve">Schedule </w:t>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458166DC" w:rsidR="00AE1471" w:rsidRPr="00AE1471" w:rsidRDefault="00AE1471" w:rsidP="00AE1471">
      <w:pPr>
        <w:pStyle w:val="NormalWeb"/>
        <w:spacing w:before="0" w:beforeAutospacing="0" w:after="320" w:afterAutospacing="0"/>
        <w:outlineLvl w:val="0"/>
        <w:rPr>
          <w:rFonts w:ascii="Calibri" w:hAnsi="Calibri"/>
          <w:b/>
          <w:szCs w:val="22"/>
        </w:rPr>
      </w:pPr>
      <w:r>
        <w:rPr>
          <w:rFonts w:ascii="Calibri" w:hAnsi="Calibri"/>
          <w:b/>
          <w:szCs w:val="22"/>
        </w:rPr>
        <w:t>***Please see the compl</w:t>
      </w:r>
      <w:r w:rsidR="00E9465E">
        <w:rPr>
          <w:rFonts w:ascii="Calibri" w:hAnsi="Calibri"/>
          <w:b/>
          <w:szCs w:val="22"/>
        </w:rPr>
        <w:t>ete Project plan for further det</w:t>
      </w:r>
      <w:r>
        <w:rPr>
          <w:rFonts w:ascii="Calibri" w:hAnsi="Calibri"/>
          <w:b/>
          <w:szCs w:val="22"/>
        </w:rPr>
        <w:t>ails</w:t>
      </w:r>
    </w:p>
    <w:p w14:paraId="11F618C3" w14:textId="77777777" w:rsidR="00EF7644" w:rsidRPr="00E9465E" w:rsidRDefault="00EF7644" w:rsidP="00E9465E"/>
    <w:p w14:paraId="64130BAF" w14:textId="77777777" w:rsidR="00EF7644" w:rsidRPr="00E9465E" w:rsidRDefault="00EF7644" w:rsidP="00E9465E"/>
    <w:p w14:paraId="36C5E29F" w14:textId="7C6DE24D" w:rsidR="00E9465E" w:rsidRDefault="00E9465E" w:rsidP="00E9465E">
      <w:pPr>
        <w:pStyle w:val="NormalWeb"/>
        <w:spacing w:before="0" w:beforeAutospacing="0" w:after="320" w:afterAutospacing="0"/>
        <w:outlineLvl w:val="0"/>
        <w:rPr>
          <w:rFonts w:ascii="Calibri" w:hAnsi="Calibri"/>
          <w:b/>
          <w:sz w:val="40"/>
          <w:szCs w:val="22"/>
        </w:rPr>
      </w:pPr>
      <w:bookmarkStart w:id="51" w:name="_Toc489539094"/>
    </w:p>
    <w:p w14:paraId="02155604" w14:textId="53AD9E41" w:rsidR="00E9465E" w:rsidRDefault="00E9465E" w:rsidP="00E9465E"/>
    <w:p w14:paraId="469D0CD0" w14:textId="77777777" w:rsidR="00E9465E" w:rsidRPr="00E9465E" w:rsidRDefault="00E9465E" w:rsidP="00E9465E"/>
    <w:p w14:paraId="1CFC7521" w14:textId="4C4EB227" w:rsidR="009206DB" w:rsidRPr="002E4F77" w:rsidRDefault="001727B9" w:rsidP="00D94BBB">
      <w:pPr>
        <w:pStyle w:val="NormalWeb"/>
        <w:spacing w:before="0" w:beforeAutospacing="0" w:after="320" w:afterAutospacing="0"/>
        <w:jc w:val="center"/>
        <w:outlineLvl w:val="0"/>
        <w:rPr>
          <w:rFonts w:ascii="Calibri" w:hAnsi="Calibri"/>
          <w:b/>
          <w:szCs w:val="22"/>
        </w:rPr>
      </w:pPr>
      <w:r w:rsidRPr="002E4F77">
        <w:rPr>
          <w:rFonts w:ascii="Calibri" w:hAnsi="Calibri"/>
          <w:b/>
          <w:sz w:val="40"/>
          <w:szCs w:val="22"/>
        </w:rPr>
        <w:lastRenderedPageBreak/>
        <w:t>Conclusion</w:t>
      </w:r>
      <w:bookmarkEnd w:id="51"/>
    </w:p>
    <w:p w14:paraId="1C263873" w14:textId="510CAF9E" w:rsidR="00745543" w:rsidRDefault="00745543" w:rsidP="009206DB">
      <w:pPr>
        <w:rPr>
          <w:rFonts w:ascii="Calibri" w:hAnsi="Calibri"/>
          <w:sz w:val="24"/>
          <w:szCs w:val="40"/>
          <w:lang w:val="en-US"/>
        </w:rPr>
      </w:pPr>
      <w:r>
        <w:rPr>
          <w:rFonts w:ascii="Calibri" w:hAnsi="Calibri"/>
          <w:sz w:val="24"/>
          <w:szCs w:val="40"/>
          <w:lang w:val="en-US"/>
        </w:rPr>
        <w:t xml:space="preserve">The conclusion of our study points </w:t>
      </w:r>
      <w:r w:rsidR="00E9465E">
        <w:rPr>
          <w:rFonts w:ascii="Calibri" w:hAnsi="Calibri"/>
          <w:sz w:val="24"/>
          <w:szCs w:val="40"/>
          <w:lang w:val="en-US"/>
        </w:rPr>
        <w:t>the</w:t>
      </w:r>
      <w:r>
        <w:rPr>
          <w:rFonts w:ascii="Calibri" w:hAnsi="Calibri"/>
          <w:sz w:val="24"/>
          <w:szCs w:val="40"/>
          <w:lang w:val="en-US"/>
        </w:rPr>
        <w:t xml:space="preserve"> project is not feasible. </w:t>
      </w:r>
      <w:r w:rsidR="00E9465E">
        <w:rPr>
          <w:rFonts w:ascii="Calibri" w:hAnsi="Calibri"/>
          <w:sz w:val="24"/>
          <w:szCs w:val="40"/>
          <w:lang w:val="en-US"/>
        </w:rPr>
        <w:t>To</w:t>
      </w:r>
      <w:r w:rsidR="008F0594">
        <w:rPr>
          <w:rFonts w:ascii="Calibri" w:hAnsi="Calibri"/>
          <w:sz w:val="24"/>
          <w:szCs w:val="40"/>
          <w:lang w:val="en-US"/>
        </w:rPr>
        <w:t xml:space="preserve"> elaborate on our </w:t>
      </w:r>
      <w:proofErr w:type="gramStart"/>
      <w:r w:rsidR="008F0594">
        <w:rPr>
          <w:rFonts w:ascii="Calibri" w:hAnsi="Calibri"/>
          <w:sz w:val="24"/>
          <w:szCs w:val="40"/>
          <w:lang w:val="en-US"/>
        </w:rPr>
        <w:t>final conclusion</w:t>
      </w:r>
      <w:proofErr w:type="gramEnd"/>
      <w:r w:rsidR="008F0594">
        <w:rPr>
          <w:rFonts w:ascii="Calibri" w:hAnsi="Calibri"/>
          <w:sz w:val="24"/>
          <w:szCs w:val="40"/>
          <w:lang w:val="en-US"/>
        </w:rPr>
        <w:t>, we have assessed the three main elements</w:t>
      </w:r>
      <w:r w:rsidR="00E9465E">
        <w:rPr>
          <w:rFonts w:ascii="Calibri" w:hAnsi="Calibri"/>
          <w:sz w:val="24"/>
          <w:szCs w:val="40"/>
          <w:lang w:val="en-US"/>
        </w:rPr>
        <w:t>:</w:t>
      </w:r>
      <w:r w:rsidR="008F0594">
        <w:rPr>
          <w:rFonts w:ascii="Calibri" w:hAnsi="Calibri"/>
          <w:sz w:val="24"/>
          <w:szCs w:val="40"/>
          <w:lang w:val="en-US"/>
        </w:rPr>
        <w:t xml:space="preserve"> scope, time</w:t>
      </w:r>
      <w:r w:rsidR="00E9465E">
        <w:rPr>
          <w:rFonts w:ascii="Calibri" w:hAnsi="Calibri"/>
          <w:sz w:val="24"/>
          <w:szCs w:val="40"/>
          <w:lang w:val="en-US"/>
        </w:rPr>
        <w:t>,</w:t>
      </w:r>
      <w:r w:rsidR="008F0594">
        <w:rPr>
          <w:rFonts w:ascii="Calibri" w:hAnsi="Calibri"/>
          <w:sz w:val="24"/>
          <w:szCs w:val="40"/>
          <w:lang w:val="en-US"/>
        </w:rPr>
        <w:t xml:space="preserve"> and cost. We have also taken in consideration the resources available to produce a system the satisfy those three elements and evaluate the technical difficulties that may extend this project beyond the schedule.</w:t>
      </w:r>
    </w:p>
    <w:p w14:paraId="015055DE" w14:textId="77777777" w:rsidR="00745543" w:rsidRDefault="00745543" w:rsidP="009206DB">
      <w:pPr>
        <w:rPr>
          <w:rFonts w:ascii="Calibri" w:hAnsi="Calibri"/>
          <w:sz w:val="24"/>
          <w:szCs w:val="40"/>
          <w:lang w:val="en-US"/>
        </w:rPr>
      </w:pPr>
      <w:commentRangeStart w:id="52"/>
      <w:r>
        <w:rPr>
          <w:rFonts w:ascii="Calibri" w:hAnsi="Calibri"/>
          <w:sz w:val="24"/>
          <w:szCs w:val="40"/>
          <w:lang w:val="en-US"/>
        </w:rPr>
        <w:t>Scope</w:t>
      </w:r>
      <w:r w:rsidR="008F0594">
        <w:rPr>
          <w:rFonts w:ascii="Calibri" w:hAnsi="Calibri"/>
          <w:sz w:val="24"/>
          <w:szCs w:val="40"/>
          <w:lang w:val="en-US"/>
        </w:rPr>
        <w:t>,</w:t>
      </w:r>
    </w:p>
    <w:p w14:paraId="01FAE112" w14:textId="77777777" w:rsidR="00745543" w:rsidRDefault="00745543" w:rsidP="009206DB">
      <w:pPr>
        <w:rPr>
          <w:rFonts w:ascii="Calibri" w:hAnsi="Calibri"/>
          <w:sz w:val="24"/>
          <w:szCs w:val="40"/>
          <w:lang w:val="en-US"/>
        </w:rPr>
      </w:pPr>
      <w:r>
        <w:rPr>
          <w:rFonts w:ascii="Calibri" w:hAnsi="Calibri"/>
          <w:sz w:val="24"/>
          <w:szCs w:val="40"/>
          <w:lang w:val="en-US"/>
        </w:rPr>
        <w:t>Time</w:t>
      </w:r>
      <w:r w:rsidR="008F0594">
        <w:rPr>
          <w:rFonts w:ascii="Calibri" w:hAnsi="Calibri"/>
          <w:sz w:val="24"/>
          <w:szCs w:val="40"/>
          <w:lang w:val="en-US"/>
        </w:rPr>
        <w:t>,</w:t>
      </w:r>
    </w:p>
    <w:p w14:paraId="10992498" w14:textId="77777777" w:rsidR="00745543" w:rsidRDefault="00745543" w:rsidP="009206DB">
      <w:pPr>
        <w:rPr>
          <w:rFonts w:ascii="Calibri" w:hAnsi="Calibri"/>
          <w:sz w:val="24"/>
          <w:szCs w:val="40"/>
          <w:lang w:val="en-US"/>
        </w:rPr>
      </w:pPr>
      <w:r>
        <w:rPr>
          <w:rFonts w:ascii="Calibri" w:hAnsi="Calibri"/>
          <w:sz w:val="24"/>
          <w:szCs w:val="40"/>
          <w:lang w:val="en-US"/>
        </w:rPr>
        <w:t>Cost</w:t>
      </w:r>
      <w:r w:rsidR="008F0594">
        <w:rPr>
          <w:rFonts w:ascii="Calibri" w:hAnsi="Calibri"/>
          <w:sz w:val="24"/>
          <w:szCs w:val="40"/>
          <w:lang w:val="en-US"/>
        </w:rPr>
        <w:t>,</w:t>
      </w:r>
      <w:commentRangeEnd w:id="52"/>
      <w:r w:rsidR="00886698">
        <w:rPr>
          <w:rStyle w:val="CommentReference"/>
        </w:rPr>
        <w:commentReference w:id="52"/>
      </w:r>
    </w:p>
    <w:p w14:paraId="5E1D8AE8" w14:textId="77777777" w:rsidR="00745543" w:rsidRDefault="00745543" w:rsidP="009206DB">
      <w:pPr>
        <w:rPr>
          <w:rFonts w:ascii="Calibri" w:hAnsi="Calibri"/>
          <w:sz w:val="24"/>
          <w:szCs w:val="40"/>
          <w:lang w:val="en-US"/>
        </w:rPr>
      </w:pPr>
      <w:r>
        <w:rPr>
          <w:rFonts w:ascii="Calibri" w:hAnsi="Calibri"/>
          <w:sz w:val="24"/>
          <w:szCs w:val="40"/>
          <w:lang w:val="en-US"/>
        </w:rPr>
        <w:t>Evaluation of resources</w:t>
      </w:r>
      <w:r w:rsidR="008F0594">
        <w:rPr>
          <w:rFonts w:ascii="Calibri" w:hAnsi="Calibri"/>
          <w:sz w:val="24"/>
          <w:szCs w:val="40"/>
          <w:lang w:val="en-US"/>
        </w:rPr>
        <w:t>,</w:t>
      </w:r>
    </w:p>
    <w:p w14:paraId="2E66D3DE" w14:textId="77777777" w:rsidR="00745543" w:rsidRDefault="00745543" w:rsidP="009206DB">
      <w:r>
        <w:rPr>
          <w:rFonts w:ascii="Calibri" w:hAnsi="Calibri"/>
          <w:sz w:val="24"/>
          <w:szCs w:val="40"/>
          <w:lang w:val="en-US"/>
        </w:rPr>
        <w:t xml:space="preserve">Students, we, can upskills only some much. </w:t>
      </w:r>
      <w:r>
        <w:t xml:space="preserve">The people who will work on the project are the most valuable resource. The team should be evaluated to ensure that the right people are available at the right time. </w:t>
      </w:r>
    </w:p>
    <w:p w14:paraId="39DAA4E5" w14:textId="77777777" w:rsidR="00745543" w:rsidRDefault="00745543" w:rsidP="009206DB">
      <w:r>
        <w:t>To</w:t>
      </w:r>
      <w:r w:rsidR="008F0594">
        <w:t>o</w:t>
      </w:r>
      <w:r>
        <w:t xml:space="preserve"> many technical </w:t>
      </w:r>
      <w:r w:rsidR="008F0594">
        <w:t>difficulties,</w:t>
      </w:r>
    </w:p>
    <w:p w14:paraId="13F4B657" w14:textId="77777777" w:rsidR="00745543" w:rsidRDefault="00745543" w:rsidP="009206DB">
      <w:pPr>
        <w:rPr>
          <w:rFonts w:ascii="Calibri" w:hAnsi="Calibri"/>
          <w:sz w:val="24"/>
          <w:szCs w:val="40"/>
          <w:lang w:val="en-US"/>
        </w:rPr>
      </w:pPr>
      <w:r>
        <w:t xml:space="preserve">How much risk contingency can the organisation handle? How much is the organisation willing to invest in the </w:t>
      </w:r>
      <w:proofErr w:type="spellStart"/>
      <w:r>
        <w:t>startup</w:t>
      </w:r>
      <w:proofErr w:type="spellEnd"/>
      <w:r>
        <w:t xml:space="preserve"> so that the project can eventually bring a return on investment?</w:t>
      </w:r>
    </w:p>
    <w:p w14:paraId="2E03F695" w14:textId="77777777" w:rsidR="008F0594" w:rsidRDefault="008F0594" w:rsidP="009206DB">
      <w:pPr>
        <w:rPr>
          <w:rFonts w:ascii="Calibri" w:hAnsi="Calibri"/>
          <w:sz w:val="24"/>
          <w:szCs w:val="40"/>
          <w:lang w:val="en-US"/>
        </w:rPr>
      </w:pPr>
      <w:r>
        <w:rPr>
          <w:rFonts w:ascii="Calibri" w:hAnsi="Calibri"/>
          <w:sz w:val="24"/>
          <w:szCs w:val="40"/>
          <w:lang w:val="en-US"/>
        </w:rPr>
        <w:t>Too many stakeholders involved,</w:t>
      </w:r>
    </w:p>
    <w:p w14:paraId="691776D6" w14:textId="77777777" w:rsidR="008F0594" w:rsidRDefault="008F0594" w:rsidP="009206DB">
      <w:pPr>
        <w:rPr>
          <w:rFonts w:ascii="Calibri" w:hAnsi="Calibri"/>
          <w:sz w:val="24"/>
          <w:szCs w:val="40"/>
          <w:lang w:val="en-US"/>
        </w:rPr>
      </w:pPr>
    </w:p>
    <w:p w14:paraId="4436DF3C" w14:textId="77777777" w:rsidR="008F0594" w:rsidRDefault="008F0594" w:rsidP="009206DB">
      <w:pPr>
        <w:rPr>
          <w:rFonts w:ascii="Calibri" w:hAnsi="Calibri"/>
          <w:sz w:val="24"/>
          <w:szCs w:val="40"/>
          <w:lang w:val="en-US"/>
        </w:rPr>
      </w:pPr>
      <w:r>
        <w:rPr>
          <w:rFonts w:ascii="Calibri" w:hAnsi="Calibri"/>
          <w:sz w:val="24"/>
          <w:szCs w:val="40"/>
          <w:lang w:val="en-US"/>
        </w:rPr>
        <w:t>Project could be further extended to solve client’s problem and MATHEX problems</w:t>
      </w:r>
    </w:p>
    <w:p w14:paraId="081EE56E" w14:textId="77777777" w:rsidR="008F0594" w:rsidRDefault="008F0594" w:rsidP="009206DB">
      <w:pPr>
        <w:rPr>
          <w:rFonts w:ascii="Calibri" w:hAnsi="Calibri"/>
          <w:sz w:val="24"/>
          <w:szCs w:val="40"/>
          <w:lang w:val="en-US"/>
        </w:rPr>
      </w:pPr>
    </w:p>
    <w:p w14:paraId="24545E44" w14:textId="77777777" w:rsidR="008F0594" w:rsidRDefault="008F0594" w:rsidP="009206DB">
      <w:pPr>
        <w:rPr>
          <w:rFonts w:ascii="Calibri" w:hAnsi="Calibri"/>
          <w:sz w:val="24"/>
          <w:szCs w:val="40"/>
          <w:lang w:val="en-US"/>
        </w:rPr>
      </w:pPr>
      <w:r>
        <w:rPr>
          <w:rFonts w:ascii="Calibri" w:hAnsi="Calibri"/>
          <w:sz w:val="24"/>
          <w:szCs w:val="40"/>
          <w:lang w:val="en-US"/>
        </w:rPr>
        <w:t>Recommendation</w:t>
      </w:r>
    </w:p>
    <w:p w14:paraId="53B11E1C" w14:textId="2429B2DA" w:rsidR="008F0594" w:rsidRPr="002E4F77" w:rsidRDefault="008F0594" w:rsidP="008F0594">
      <w:pPr>
        <w:pStyle w:val="NormalWeb"/>
        <w:spacing w:before="0" w:beforeAutospacing="0" w:after="0" w:afterAutospacing="0"/>
        <w:rPr>
          <w:rFonts w:asciiTheme="minorHAnsi" w:hAnsiTheme="minorHAnsi" w:cstheme="minorHAnsi"/>
        </w:rPr>
      </w:pPr>
      <w:r>
        <w:rPr>
          <w:rFonts w:asciiTheme="minorHAnsi" w:hAnsiTheme="minorHAnsi" w:cstheme="minorHAnsi"/>
        </w:rPr>
        <w:t>A</w:t>
      </w:r>
      <w:r w:rsidRPr="002E4F77">
        <w:rPr>
          <w:rFonts w:asciiTheme="minorHAnsi" w:hAnsiTheme="minorHAnsi" w:cstheme="minorHAnsi"/>
        </w:rPr>
        <w:t xml:space="preserve"> prototype</w:t>
      </w:r>
      <w:r>
        <w:rPr>
          <w:rFonts w:asciiTheme="minorHAnsi" w:hAnsiTheme="minorHAnsi" w:cstheme="minorHAnsi"/>
        </w:rPr>
        <w:t xml:space="preserve"> software </w:t>
      </w:r>
      <w:r w:rsidRPr="002E4F77">
        <w:rPr>
          <w:rFonts w:asciiTheme="minorHAnsi" w:hAnsiTheme="minorHAnsi" w:cstheme="minorHAnsi"/>
        </w:rPr>
        <w:t>to showcase all the functionalities that will be used during the competition and ensure that it will be well accepted by the stakeholders. This application prototype will then be opened for improvement. There will be no need for the client to acquire any of the impl</w:t>
      </w:r>
      <w:bookmarkStart w:id="53" w:name="_GoBack"/>
      <w:bookmarkEnd w:id="53"/>
      <w:r w:rsidRPr="002E4F77">
        <w:rPr>
          <w:rFonts w:asciiTheme="minorHAnsi" w:hAnsiTheme="minorHAnsi" w:cstheme="minorHAnsi"/>
        </w:rPr>
        <w:t xml:space="preserve">ementation solutions. The development will happen independently and can be demonstrated using minimum hardware. </w:t>
      </w:r>
    </w:p>
    <w:p w14:paraId="4CDCF5FB" w14:textId="77777777" w:rsidR="008F0594" w:rsidRPr="008F0594" w:rsidRDefault="008F0594" w:rsidP="009206DB">
      <w:pPr>
        <w:rPr>
          <w:rFonts w:ascii="Calibri" w:hAnsi="Calibri"/>
          <w:sz w:val="24"/>
          <w:szCs w:val="40"/>
        </w:rPr>
      </w:pPr>
    </w:p>
    <w:sectPr w:rsidR="008F0594" w:rsidRPr="008F0594" w:rsidSect="00CC31AE">
      <w:footerReference w:type="default" r:id="rId27"/>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ranjit Gahunia" w:date="2017-08-04T19:02:00Z" w:initials="KG">
    <w:p w14:paraId="2E8A3193" w14:textId="77777777" w:rsidR="0095302D" w:rsidRDefault="0095302D">
      <w:pPr>
        <w:pStyle w:val="CommentText"/>
      </w:pPr>
      <w:r>
        <w:rPr>
          <w:rStyle w:val="CommentReference"/>
        </w:rPr>
        <w:annotationRef/>
      </w:r>
      <w:r>
        <w:t>Consider expanding on what caching static content means or what it does. Our client doesn’t have much technical knowledge so this would help.</w:t>
      </w:r>
    </w:p>
  </w:comment>
  <w:comment w:id="14" w:author="Karanjit Gahunia" w:date="2017-08-04T21:08:00Z" w:initials="KG">
    <w:p w14:paraId="008F5EC3" w14:textId="714E4F43" w:rsidR="0095302D" w:rsidRDefault="0095302D">
      <w:pPr>
        <w:pStyle w:val="CommentText"/>
      </w:pPr>
      <w:r>
        <w:rPr>
          <w:rStyle w:val="CommentReference"/>
        </w:rPr>
        <w:annotationRef/>
      </w:r>
      <w:r>
        <w:t>Not sure about the wording of this paragraph</w:t>
      </w:r>
    </w:p>
  </w:comment>
  <w:comment w:id="15" w:author="Hayley Cleverdon" w:date="2017-08-05T00:21:00Z" w:initials="HC">
    <w:p w14:paraId="057D1179" w14:textId="50364B39" w:rsidR="0095302D" w:rsidRDefault="0095302D">
      <w:pPr>
        <w:pStyle w:val="CommentText"/>
      </w:pPr>
      <w:r>
        <w:rPr>
          <w:rStyle w:val="CommentReference"/>
        </w:rPr>
        <w:annotationRef/>
      </w:r>
      <w:r>
        <w:t>Needs to be referenced, or reworded to ‘we believe that’ – preferably referenced.</w:t>
      </w:r>
    </w:p>
  </w:comment>
  <w:comment w:id="16" w:author="Karanjit Gahunia" w:date="2017-08-04T21:18:00Z" w:initials="KG">
    <w:p w14:paraId="23AC42F8" w14:textId="501F05EC" w:rsidR="0095302D" w:rsidRDefault="0095302D">
      <w:pPr>
        <w:pStyle w:val="CommentText"/>
      </w:pPr>
      <w:r>
        <w:rPr>
          <w:rStyle w:val="CommentReference"/>
        </w:rPr>
        <w:annotationRef/>
      </w:r>
      <w:r>
        <w:rPr>
          <w:rStyle w:val="CommentReference"/>
        </w:rPr>
        <w:t>I don’t know the importance of this part. Just wanted to point it out if it is meant to stay here or not.</w:t>
      </w:r>
    </w:p>
  </w:comment>
  <w:comment w:id="18" w:author="Karanjit Gahunia" w:date="2017-08-04T21:24:00Z" w:initials="KG">
    <w:p w14:paraId="0214816A" w14:textId="69462664" w:rsidR="0095302D" w:rsidRDefault="0095302D">
      <w:pPr>
        <w:pStyle w:val="CommentText"/>
      </w:pPr>
      <w:r>
        <w:rPr>
          <w:rStyle w:val="CommentReference"/>
        </w:rPr>
        <w:annotationRef/>
      </w:r>
      <w:r>
        <w:t>These paragraphs could be presented as bullet-points as it is mostly listing things. I’m not sure if that is good for a formal report though.</w:t>
      </w:r>
    </w:p>
  </w:comment>
  <w:comment w:id="19" w:author="Hayley Cleverdon" w:date="2017-08-05T00:22:00Z" w:initials="HC">
    <w:p w14:paraId="5C64C918" w14:textId="3B9BA1E0" w:rsidR="0095302D" w:rsidRDefault="0095302D">
      <w:pPr>
        <w:pStyle w:val="CommentText"/>
      </w:pPr>
      <w:r>
        <w:rPr>
          <w:rStyle w:val="CommentReference"/>
        </w:rPr>
        <w:annotationRef/>
      </w:r>
      <w:r>
        <w:t>I have a reference for this</w:t>
      </w:r>
    </w:p>
  </w:comment>
  <w:comment w:id="20" w:author="Hayley Cleverdon" w:date="2017-08-05T00:23:00Z" w:initials="HC">
    <w:p w14:paraId="392D9323" w14:textId="4BBF83AE" w:rsidR="0095302D" w:rsidRDefault="0095302D">
      <w:pPr>
        <w:pStyle w:val="CommentText"/>
      </w:pPr>
      <w:r>
        <w:rPr>
          <w:rStyle w:val="CommentReference"/>
        </w:rPr>
        <w:annotationRef/>
      </w:r>
      <w:r>
        <w:t>Same reference as above</w:t>
      </w:r>
    </w:p>
  </w:comment>
  <w:comment w:id="21" w:author="Hayley Cleverdon" w:date="2017-08-05T00:23:00Z" w:initials="HC">
    <w:p w14:paraId="18474FF9" w14:textId="17B37D8A" w:rsidR="0095302D" w:rsidRDefault="0095302D">
      <w:pPr>
        <w:pStyle w:val="CommentText"/>
      </w:pPr>
      <w:r>
        <w:rPr>
          <w:rStyle w:val="CommentReference"/>
        </w:rPr>
        <w:annotationRef/>
      </w:r>
      <w:r>
        <w:t>We cannot use a wiki as a reference unfortunately.</w:t>
      </w:r>
    </w:p>
  </w:comment>
  <w:comment w:id="22" w:author="Hayley Cleverdon" w:date="2017-08-05T00:24:00Z" w:initials="HC">
    <w:p w14:paraId="7D157BDA" w14:textId="4297339F" w:rsidR="0095302D" w:rsidRDefault="0095302D">
      <w:pPr>
        <w:pStyle w:val="CommentText"/>
      </w:pPr>
      <w:r>
        <w:rPr>
          <w:rStyle w:val="CommentReference"/>
        </w:rPr>
        <w:annotationRef/>
      </w:r>
      <w:r>
        <w:t>Needs to be referenced.</w:t>
      </w:r>
    </w:p>
  </w:comment>
  <w:comment w:id="25" w:author="Hayley Cleverdon" w:date="2017-08-05T00:24:00Z" w:initials="HC">
    <w:p w14:paraId="71E0AB68" w14:textId="457F4D2A" w:rsidR="0095302D" w:rsidRDefault="0095302D">
      <w:pPr>
        <w:pStyle w:val="CommentText"/>
      </w:pPr>
      <w:r>
        <w:rPr>
          <w:rStyle w:val="CommentReference"/>
        </w:rPr>
        <w:annotationRef/>
      </w:r>
      <w:r>
        <w:t>References needed</w:t>
      </w:r>
    </w:p>
  </w:comment>
  <w:comment w:id="27" w:author="Hayley Cleverdon" w:date="2017-08-05T00:25:00Z" w:initials="HC">
    <w:p w14:paraId="48EF74CC" w14:textId="6E0BD71E" w:rsidR="0095302D" w:rsidRDefault="0095302D">
      <w:pPr>
        <w:pStyle w:val="CommentText"/>
      </w:pPr>
      <w:r>
        <w:rPr>
          <w:rStyle w:val="CommentReference"/>
        </w:rPr>
        <w:annotationRef/>
      </w:r>
      <w:r>
        <w:t>Needs a better way to be referenced.</w:t>
      </w:r>
    </w:p>
  </w:comment>
  <w:comment w:id="29" w:author="Hayley Cleverdon" w:date="2017-08-05T00:25:00Z" w:initials="HC">
    <w:p w14:paraId="548BA698" w14:textId="7BA5BE2F" w:rsidR="0095302D" w:rsidRDefault="0095302D">
      <w:pPr>
        <w:pStyle w:val="CommentText"/>
      </w:pPr>
      <w:r>
        <w:rPr>
          <w:rStyle w:val="CommentReference"/>
        </w:rPr>
        <w:annotationRef/>
      </w:r>
      <w:r>
        <w:t>Also needs a better way to be referenced</w:t>
      </w:r>
    </w:p>
  </w:comment>
  <w:comment w:id="32" w:author="Hayley Cleverdon" w:date="2017-08-05T00:25:00Z" w:initials="HC">
    <w:p w14:paraId="51268AA8" w14:textId="7942045C" w:rsidR="0095302D" w:rsidRDefault="0095302D">
      <w:pPr>
        <w:pStyle w:val="CommentText"/>
      </w:pPr>
      <w:r>
        <w:rPr>
          <w:rStyle w:val="CommentReference"/>
        </w:rPr>
        <w:annotationRef/>
      </w:r>
      <w:r>
        <w:t xml:space="preserve">There was confusion around the cost amounts I came up with – need to specify these costs are for running the system only. </w:t>
      </w:r>
    </w:p>
  </w:comment>
  <w:comment w:id="33" w:author="Karanjit Gahunia" w:date="2017-08-05T01:26:00Z" w:initials="KG">
    <w:p w14:paraId="44858AFD" w14:textId="764220D2" w:rsidR="0095302D" w:rsidRDefault="0095302D">
      <w:pPr>
        <w:pStyle w:val="CommentText"/>
      </w:pPr>
      <w:r>
        <w:rPr>
          <w:rStyle w:val="CommentReference"/>
        </w:rPr>
        <w:annotationRef/>
      </w:r>
      <w:r>
        <w:t>Added a disclaimer paragraph at the bottom to explain this point. Worked off the feedback from the mid semester review.</w:t>
      </w:r>
    </w:p>
  </w:comment>
  <w:comment w:id="36" w:author="Karanjit Gahunia" w:date="2017-08-05T02:25:00Z" w:initials="KG">
    <w:p w14:paraId="0448F701" w14:textId="629A16B6" w:rsidR="0095302D" w:rsidRDefault="0095302D">
      <w:pPr>
        <w:pStyle w:val="CommentText"/>
      </w:pPr>
      <w:r>
        <w:rPr>
          <w:rStyle w:val="CommentReference"/>
        </w:rPr>
        <w:annotationRef/>
      </w:r>
      <w:r>
        <w:t>Consider bullet points instead of listing.</w:t>
      </w:r>
    </w:p>
  </w:comment>
  <w:comment w:id="37" w:author="Hayley Cleverdon" w:date="2017-08-05T00:30:00Z" w:initials="HC">
    <w:p w14:paraId="659074D8" w14:textId="3A0E8217" w:rsidR="0095302D" w:rsidRDefault="0095302D">
      <w:pPr>
        <w:pStyle w:val="CommentText"/>
      </w:pPr>
      <w:r>
        <w:rPr>
          <w:rStyle w:val="CommentReference"/>
        </w:rPr>
        <w:annotationRef/>
      </w:r>
      <w:r>
        <w:t>Maybe some references here too</w:t>
      </w:r>
    </w:p>
  </w:comment>
  <w:comment w:id="38" w:author="Karanjit Gahunia" w:date="2017-08-05T02:34:00Z" w:initials="KG">
    <w:p w14:paraId="01404730" w14:textId="779703FD" w:rsidR="0095302D" w:rsidRDefault="0095302D">
      <w:pPr>
        <w:pStyle w:val="CommentText"/>
      </w:pPr>
      <w:r>
        <w:rPr>
          <w:rStyle w:val="CommentReference"/>
        </w:rPr>
        <w:annotationRef/>
      </w:r>
      <w:r>
        <w:t>Needs rewording. Doesn’t flow well.</w:t>
      </w:r>
    </w:p>
  </w:comment>
  <w:comment w:id="40" w:author="Hayley Cleverdon" w:date="2017-08-05T00:31:00Z" w:initials="HC">
    <w:p w14:paraId="776173F5" w14:textId="461B77F9" w:rsidR="0095302D" w:rsidRDefault="0095302D">
      <w:pPr>
        <w:pStyle w:val="CommentText"/>
      </w:pPr>
      <w:r>
        <w:rPr>
          <w:rStyle w:val="CommentReference"/>
        </w:rPr>
        <w:annotationRef/>
      </w:r>
      <w:r>
        <w:t xml:space="preserve">iOS not IOS – Apple is very sensitive about their lower-case </w:t>
      </w:r>
      <w:proofErr w:type="spellStart"/>
      <w:r>
        <w:t>i</w:t>
      </w:r>
      <w:proofErr w:type="spellEnd"/>
    </w:p>
  </w:comment>
  <w:comment w:id="41" w:author="Karanjit Gahunia" w:date="2017-08-05T02:42:00Z" w:initials="KG">
    <w:p w14:paraId="10001407" w14:textId="4F160F67" w:rsidR="0095302D" w:rsidRDefault="0095302D">
      <w:pPr>
        <w:pStyle w:val="CommentText"/>
      </w:pPr>
      <w:r>
        <w:rPr>
          <w:rStyle w:val="CommentReference"/>
        </w:rPr>
        <w:annotationRef/>
      </w:r>
      <w:r>
        <w:t>Not sure if “facilitates implementation” is correct here.</w:t>
      </w:r>
    </w:p>
  </w:comment>
  <w:comment w:id="44" w:author="Karanjit Gahunia" w:date="2017-08-05T02:44:00Z" w:initials="KG">
    <w:p w14:paraId="15A749CC" w14:textId="03D03ECB" w:rsidR="00E9465E" w:rsidRDefault="00E9465E">
      <w:pPr>
        <w:pStyle w:val="CommentText"/>
      </w:pPr>
      <w:r>
        <w:rPr>
          <w:rStyle w:val="CommentReference"/>
        </w:rPr>
        <w:annotationRef/>
      </w:r>
      <w:r>
        <w:t>The way I understand this section is that this solution refers to what the client has requested.</w:t>
      </w:r>
      <w:r>
        <w:br/>
      </w:r>
      <w:r>
        <w:br/>
        <w:t>Do remember that the client plans to not only have the system accessible to mobile users. He also plans to have a large screen display. Therefore, it might not be restricted to just the spectators with smart devices.</w:t>
      </w:r>
    </w:p>
  </w:comment>
  <w:comment w:id="52" w:author="Hayley Cleverdon" w:date="2017-08-05T00:34:00Z" w:initials="HC">
    <w:p w14:paraId="033827FE" w14:textId="77777777" w:rsidR="0095302D" w:rsidRDefault="0095302D">
      <w:pPr>
        <w:pStyle w:val="CommentText"/>
      </w:pPr>
      <w:r>
        <w:rPr>
          <w:rStyle w:val="CommentReference"/>
        </w:rPr>
        <w:annotationRef/>
      </w:r>
      <w:r>
        <w:t xml:space="preserve">can be referenced </w:t>
      </w:r>
    </w:p>
    <w:p w14:paraId="42B056F9" w14:textId="58BDC4EA" w:rsidR="0095302D" w:rsidRDefault="0095302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A3193" w15:done="0"/>
  <w15:commentEx w15:paraId="008F5EC3" w15:done="0"/>
  <w15:commentEx w15:paraId="057D1179" w15:done="0"/>
  <w15:commentEx w15:paraId="23AC42F8" w15:done="0"/>
  <w15:commentEx w15:paraId="0214816A" w15:done="0"/>
  <w15:commentEx w15:paraId="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0"/>
  <w15:commentEx w15:paraId="0448F701" w15:done="0"/>
  <w15:commentEx w15:paraId="659074D8" w15:done="0"/>
  <w15:commentEx w15:paraId="01404730" w15:done="0"/>
  <w15:commentEx w15:paraId="776173F5" w15:done="1"/>
  <w15:commentEx w15:paraId="10001407" w15:done="0"/>
  <w15:commentEx w15:paraId="15A749CC" w15:done="0"/>
  <w15:commentEx w15:paraId="42B05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A3193" w16cid:durableId="1D2F985A"/>
  <w16cid:commentId w16cid:paraId="008F5EC3" w16cid:durableId="1D2F985B"/>
  <w16cid:commentId w16cid:paraId="057D1179" w16cid:durableId="1D2F985C"/>
  <w16cid:commentId w16cid:paraId="23AC42F8" w16cid:durableId="1D2F985D"/>
  <w16cid:commentId w16cid:paraId="0214816A" w16cid:durableId="1D2F985E"/>
  <w16cid:commentId w16cid:paraId="5C64C918" w16cid:durableId="1D2F985F"/>
  <w16cid:commentId w16cid:paraId="392D9323" w16cid:durableId="1D2F9860"/>
  <w16cid:commentId w16cid:paraId="18474FF9" w16cid:durableId="1D2F9861"/>
  <w16cid:commentId w16cid:paraId="7D157BDA" w16cid:durableId="1D2F9862"/>
  <w16cid:commentId w16cid:paraId="71E0AB68" w16cid:durableId="1D2F9863"/>
  <w16cid:commentId w16cid:paraId="48EF74CC" w16cid:durableId="1D2F9864"/>
  <w16cid:commentId w16cid:paraId="548BA698" w16cid:durableId="1D2F9865"/>
  <w16cid:commentId w16cid:paraId="51268AA8" w16cid:durableId="1D2F9866"/>
  <w16cid:commentId w16cid:paraId="44858AFD" w16cid:durableId="1D2F9D3C"/>
  <w16cid:commentId w16cid:paraId="0448F701" w16cid:durableId="1D2FAB14"/>
  <w16cid:commentId w16cid:paraId="659074D8" w16cid:durableId="1D2F9867"/>
  <w16cid:commentId w16cid:paraId="01404730" w16cid:durableId="1D2FAD3F"/>
  <w16cid:commentId w16cid:paraId="776173F5" w16cid:durableId="1D2F9869"/>
  <w16cid:commentId w16cid:paraId="10001407" w16cid:durableId="1D2FAF25"/>
  <w16cid:commentId w16cid:paraId="15A749CC" w16cid:durableId="1D2FAFA9"/>
  <w16cid:commentId w16cid:paraId="42B056F9" w16cid:durableId="1D2F98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A704D" w14:textId="77777777" w:rsidR="0084774E" w:rsidRDefault="0084774E" w:rsidP="00CC31AE">
      <w:pPr>
        <w:spacing w:after="0" w:line="240" w:lineRule="auto"/>
      </w:pPr>
      <w:r>
        <w:separator/>
      </w:r>
    </w:p>
  </w:endnote>
  <w:endnote w:type="continuationSeparator" w:id="0">
    <w:p w14:paraId="24DE4194" w14:textId="77777777" w:rsidR="0084774E" w:rsidRDefault="0084774E"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52092"/>
      <w:docPartObj>
        <w:docPartGallery w:val="Page Numbers (Bottom of Page)"/>
        <w:docPartUnique/>
      </w:docPartObj>
    </w:sdtPr>
    <w:sdtEndPr>
      <w:rPr>
        <w:noProof/>
      </w:rPr>
    </w:sdtEndPr>
    <w:sdtContent>
      <w:p w14:paraId="5C79985E" w14:textId="438C3C88" w:rsidR="0095302D" w:rsidRDefault="0095302D">
        <w:pPr>
          <w:pStyle w:val="Footer"/>
          <w:jc w:val="right"/>
        </w:pPr>
        <w:r>
          <w:fldChar w:fldCharType="begin"/>
        </w:r>
        <w:r>
          <w:instrText xml:space="preserve"> PAGE   \* MERGEFORMAT </w:instrText>
        </w:r>
        <w:r>
          <w:fldChar w:fldCharType="separate"/>
        </w:r>
        <w:r w:rsidR="00E9465E">
          <w:rPr>
            <w:noProof/>
          </w:rPr>
          <w:t>20</w:t>
        </w:r>
        <w:r>
          <w:rPr>
            <w:noProof/>
          </w:rPr>
          <w:fldChar w:fldCharType="end"/>
        </w:r>
      </w:p>
    </w:sdtContent>
  </w:sdt>
  <w:p w14:paraId="3FD73360" w14:textId="77777777" w:rsidR="0095302D" w:rsidRDefault="0095302D">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197D0" w14:textId="77777777" w:rsidR="0084774E" w:rsidRDefault="0084774E" w:rsidP="00CC31AE">
      <w:pPr>
        <w:spacing w:after="0" w:line="240" w:lineRule="auto"/>
      </w:pPr>
      <w:r>
        <w:separator/>
      </w:r>
    </w:p>
  </w:footnote>
  <w:footnote w:type="continuationSeparator" w:id="0">
    <w:p w14:paraId="60F1B8E2" w14:textId="77777777" w:rsidR="0084774E" w:rsidRDefault="0084774E"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12"/>
  </w:num>
  <w:num w:numId="4">
    <w:abstractNumId w:val="8"/>
  </w:num>
  <w:num w:numId="5">
    <w:abstractNumId w:val="11"/>
  </w:num>
  <w:num w:numId="6">
    <w:abstractNumId w:val="0"/>
  </w:num>
  <w:num w:numId="7">
    <w:abstractNumId w:val="9"/>
  </w:num>
  <w:num w:numId="8">
    <w:abstractNumId w:val="7"/>
  </w:num>
  <w:num w:numId="9">
    <w:abstractNumId w:val="3"/>
  </w:num>
  <w:num w:numId="10">
    <w:abstractNumId w:val="14"/>
  </w:num>
  <w:num w:numId="11">
    <w:abstractNumId w:val="5"/>
  </w:num>
  <w:num w:numId="12">
    <w:abstractNumId w:val="2"/>
  </w:num>
  <w:num w:numId="13">
    <w:abstractNumId w:val="10"/>
  </w:num>
  <w:num w:numId="14">
    <w:abstractNumId w:val="1"/>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jit Gahunia">
    <w15:presenceInfo w15:providerId="None" w15:userId="Karanjit Gahuni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3C3A"/>
    <w:rsid w:val="00074071"/>
    <w:rsid w:val="0007500F"/>
    <w:rsid w:val="000A1374"/>
    <w:rsid w:val="000A39CB"/>
    <w:rsid w:val="000B3FC2"/>
    <w:rsid w:val="000F1498"/>
    <w:rsid w:val="001149A3"/>
    <w:rsid w:val="001727B9"/>
    <w:rsid w:val="001765EA"/>
    <w:rsid w:val="00187D8C"/>
    <w:rsid w:val="001B19EC"/>
    <w:rsid w:val="001E4AE9"/>
    <w:rsid w:val="0021779F"/>
    <w:rsid w:val="00232D8B"/>
    <w:rsid w:val="00253851"/>
    <w:rsid w:val="00253B67"/>
    <w:rsid w:val="0028795B"/>
    <w:rsid w:val="002907C3"/>
    <w:rsid w:val="002E4F77"/>
    <w:rsid w:val="003C16DD"/>
    <w:rsid w:val="003D3C03"/>
    <w:rsid w:val="003D4CBC"/>
    <w:rsid w:val="003E75C8"/>
    <w:rsid w:val="00411A96"/>
    <w:rsid w:val="004130B2"/>
    <w:rsid w:val="00436DF2"/>
    <w:rsid w:val="00490E4D"/>
    <w:rsid w:val="004C05DD"/>
    <w:rsid w:val="004C2CC1"/>
    <w:rsid w:val="004F3DF9"/>
    <w:rsid w:val="00516AD2"/>
    <w:rsid w:val="0056282A"/>
    <w:rsid w:val="0058624A"/>
    <w:rsid w:val="005B7015"/>
    <w:rsid w:val="005C36E9"/>
    <w:rsid w:val="005C3973"/>
    <w:rsid w:val="00605EFA"/>
    <w:rsid w:val="00643334"/>
    <w:rsid w:val="006439BA"/>
    <w:rsid w:val="00654603"/>
    <w:rsid w:val="006776EA"/>
    <w:rsid w:val="00680CA8"/>
    <w:rsid w:val="006A13AD"/>
    <w:rsid w:val="006A3AED"/>
    <w:rsid w:val="006C0568"/>
    <w:rsid w:val="006D295B"/>
    <w:rsid w:val="006E220C"/>
    <w:rsid w:val="006F10D3"/>
    <w:rsid w:val="00710FD6"/>
    <w:rsid w:val="00712449"/>
    <w:rsid w:val="00745543"/>
    <w:rsid w:val="0077031B"/>
    <w:rsid w:val="0079560E"/>
    <w:rsid w:val="007C45AD"/>
    <w:rsid w:val="007D3D76"/>
    <w:rsid w:val="007E55E7"/>
    <w:rsid w:val="00841863"/>
    <w:rsid w:val="0084774E"/>
    <w:rsid w:val="0088246F"/>
    <w:rsid w:val="00884A21"/>
    <w:rsid w:val="00886154"/>
    <w:rsid w:val="00886698"/>
    <w:rsid w:val="00892809"/>
    <w:rsid w:val="00892FF8"/>
    <w:rsid w:val="008C06FA"/>
    <w:rsid w:val="008F0594"/>
    <w:rsid w:val="008F5EB7"/>
    <w:rsid w:val="00914760"/>
    <w:rsid w:val="009206DB"/>
    <w:rsid w:val="00940339"/>
    <w:rsid w:val="00946178"/>
    <w:rsid w:val="0095302D"/>
    <w:rsid w:val="00956B44"/>
    <w:rsid w:val="009B53CF"/>
    <w:rsid w:val="009D23C0"/>
    <w:rsid w:val="009D3BEA"/>
    <w:rsid w:val="009D7F70"/>
    <w:rsid w:val="00A00560"/>
    <w:rsid w:val="00A20178"/>
    <w:rsid w:val="00A37A9E"/>
    <w:rsid w:val="00A63CBD"/>
    <w:rsid w:val="00A87738"/>
    <w:rsid w:val="00AE1471"/>
    <w:rsid w:val="00AF1A4D"/>
    <w:rsid w:val="00B138A9"/>
    <w:rsid w:val="00B3322C"/>
    <w:rsid w:val="00B34779"/>
    <w:rsid w:val="00BA6F6B"/>
    <w:rsid w:val="00BA7075"/>
    <w:rsid w:val="00BB3A75"/>
    <w:rsid w:val="00BB6494"/>
    <w:rsid w:val="00BF7637"/>
    <w:rsid w:val="00C42A37"/>
    <w:rsid w:val="00C56C64"/>
    <w:rsid w:val="00C66732"/>
    <w:rsid w:val="00C77600"/>
    <w:rsid w:val="00C863C2"/>
    <w:rsid w:val="00C91907"/>
    <w:rsid w:val="00CA2202"/>
    <w:rsid w:val="00CB1C8F"/>
    <w:rsid w:val="00CB6A69"/>
    <w:rsid w:val="00CC31AE"/>
    <w:rsid w:val="00CE544D"/>
    <w:rsid w:val="00CF7B69"/>
    <w:rsid w:val="00D25E5C"/>
    <w:rsid w:val="00D35DA6"/>
    <w:rsid w:val="00D41DFB"/>
    <w:rsid w:val="00D47B14"/>
    <w:rsid w:val="00D50227"/>
    <w:rsid w:val="00D67310"/>
    <w:rsid w:val="00D75C7E"/>
    <w:rsid w:val="00D83279"/>
    <w:rsid w:val="00D94BBB"/>
    <w:rsid w:val="00E015DF"/>
    <w:rsid w:val="00E345B7"/>
    <w:rsid w:val="00E36A12"/>
    <w:rsid w:val="00E44584"/>
    <w:rsid w:val="00E6438F"/>
    <w:rsid w:val="00E65910"/>
    <w:rsid w:val="00E7541F"/>
    <w:rsid w:val="00E83AA8"/>
    <w:rsid w:val="00E9465E"/>
    <w:rsid w:val="00EB7E4B"/>
    <w:rsid w:val="00EC65EF"/>
    <w:rsid w:val="00EF654B"/>
    <w:rsid w:val="00EF7644"/>
    <w:rsid w:val="00F07DB2"/>
    <w:rsid w:val="00F10000"/>
    <w:rsid w:val="00F20839"/>
    <w:rsid w:val="00F72876"/>
    <w:rsid w:val="00F76284"/>
    <w:rsid w:val="00FB475A"/>
    <w:rsid w:val="00FC169B"/>
    <w:rsid w:val="00FD53EC"/>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yperlink" Target="https://www.rise.global/pages/simple" TargetMode="External"/><Relationship Id="rId3" Type="http://schemas.openxmlformats.org/officeDocument/2006/relationships/numbering" Target="numbering.xml"/><Relationship Id="rId21" Type="http://schemas.openxmlformats.org/officeDocument/2006/relationships/hyperlink" Target="https://www.appdynamics.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www.airscoreboard.com/"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jmeter.apache.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loudflare.com/"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aws.amazon.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dynatrace.com/en/index.html"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31133"/>
    <w:rsid w:val="004E18DE"/>
    <w:rsid w:val="0052010C"/>
    <w:rsid w:val="005B6758"/>
    <w:rsid w:val="006C27BC"/>
    <w:rsid w:val="007B7FA1"/>
    <w:rsid w:val="008D154C"/>
    <w:rsid w:val="008E0329"/>
    <w:rsid w:val="009F2BA6"/>
    <w:rsid w:val="00A11AA3"/>
    <w:rsid w:val="00C00C29"/>
    <w:rsid w:val="00C61F24"/>
    <w:rsid w:val="00E8589E"/>
    <w:rsid w:val="00EC3C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D6336-BE17-4B73-A986-87CCB02D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30</Pages>
  <Words>7997</Words>
  <Characters>45588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54</cp:revision>
  <dcterms:created xsi:type="dcterms:W3CDTF">2017-07-24T03:38:00Z</dcterms:created>
  <dcterms:modified xsi:type="dcterms:W3CDTF">2017-08-04T14:53:00Z</dcterms:modified>
</cp:coreProperties>
</file>