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1054"/>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82"/>
        <w:gridCol w:w="1520"/>
        <w:gridCol w:w="924"/>
        <w:gridCol w:w="2381"/>
        <w:gridCol w:w="2050"/>
        <w:gridCol w:w="949"/>
      </w:tblGrid>
      <w:tr w:rsidR="00EC6874" w:rsidRPr="00EC6874" w:rsidTr="00EC6874">
        <w:tc>
          <w:tcPr>
            <w:tcW w:w="1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jc w:val="center"/>
              <w:rPr>
                <w:rFonts w:ascii="Calibri" w:eastAsia="Times New Roman" w:hAnsi="Calibri" w:cs="Calibri"/>
                <w:color w:val="000000"/>
                <w:lang w:eastAsia="en-NZ"/>
              </w:rPr>
            </w:pPr>
            <w:r w:rsidRPr="00EC6874">
              <w:rPr>
                <w:rFonts w:ascii="Calibri" w:eastAsia="Times New Roman" w:hAnsi="Calibri" w:cs="Calibri"/>
                <w:color w:val="000000"/>
                <w:lang w:eastAsia="en-NZ"/>
              </w:rPr>
              <w:t>Start</w:t>
            </w:r>
          </w:p>
        </w:tc>
        <w:tc>
          <w:tcPr>
            <w:tcW w:w="1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jc w:val="center"/>
              <w:rPr>
                <w:rFonts w:ascii="Calibri" w:eastAsia="Times New Roman" w:hAnsi="Calibri" w:cs="Calibri"/>
                <w:color w:val="000000"/>
                <w:lang w:eastAsia="en-NZ"/>
              </w:rPr>
            </w:pPr>
            <w:r w:rsidRPr="00EC6874">
              <w:rPr>
                <w:rFonts w:ascii="Calibri" w:eastAsia="Times New Roman" w:hAnsi="Calibri" w:cs="Calibri"/>
                <w:color w:val="000000"/>
                <w:lang w:eastAsia="en-NZ"/>
              </w:rPr>
              <w:t>Finish</w:t>
            </w:r>
          </w:p>
        </w:tc>
        <w:tc>
          <w:tcPr>
            <w:tcW w:w="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jc w:val="center"/>
              <w:rPr>
                <w:rFonts w:ascii="Calibri" w:eastAsia="Times New Roman" w:hAnsi="Calibri" w:cs="Calibri"/>
                <w:color w:val="000000"/>
                <w:lang w:eastAsia="en-NZ"/>
              </w:rPr>
            </w:pPr>
            <w:r w:rsidRPr="00EC6874">
              <w:rPr>
                <w:rFonts w:ascii="Calibri" w:eastAsia="Times New Roman" w:hAnsi="Calibri" w:cs="Calibri"/>
                <w:color w:val="000000"/>
                <w:lang w:eastAsia="en-NZ"/>
              </w:rPr>
              <w:t>Author</w:t>
            </w:r>
          </w:p>
        </w:tc>
        <w:tc>
          <w:tcPr>
            <w:tcW w:w="2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jc w:val="center"/>
              <w:rPr>
                <w:rFonts w:ascii="Calibri" w:eastAsia="Times New Roman" w:hAnsi="Calibri" w:cs="Calibri"/>
                <w:color w:val="000000"/>
                <w:lang w:eastAsia="en-NZ"/>
              </w:rPr>
            </w:pPr>
            <w:r w:rsidRPr="00EC6874">
              <w:rPr>
                <w:rFonts w:ascii="Calibri" w:eastAsia="Times New Roman" w:hAnsi="Calibri" w:cs="Calibri"/>
                <w:color w:val="000000"/>
                <w:lang w:eastAsia="en-NZ"/>
              </w:rPr>
              <w:t>Description</w:t>
            </w:r>
          </w:p>
        </w:tc>
        <w:tc>
          <w:tcPr>
            <w:tcW w:w="2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jc w:val="center"/>
              <w:rPr>
                <w:rFonts w:ascii="Calibri" w:eastAsia="Times New Roman" w:hAnsi="Calibri" w:cs="Calibri"/>
                <w:color w:val="000000"/>
                <w:lang w:eastAsia="en-NZ"/>
              </w:rPr>
            </w:pPr>
            <w:r w:rsidRPr="00EC6874">
              <w:rPr>
                <w:rFonts w:ascii="Calibri" w:eastAsia="Times New Roman" w:hAnsi="Calibri" w:cs="Calibri"/>
                <w:color w:val="000000"/>
                <w:lang w:eastAsia="en-NZ"/>
              </w:rPr>
              <w:t>Reason</w:t>
            </w:r>
          </w:p>
        </w:tc>
        <w:tc>
          <w:tcPr>
            <w:tcW w:w="9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jc w:val="center"/>
              <w:rPr>
                <w:rFonts w:ascii="Calibri" w:eastAsia="Times New Roman" w:hAnsi="Calibri" w:cs="Calibri"/>
                <w:color w:val="000000"/>
                <w:lang w:eastAsia="en-NZ"/>
              </w:rPr>
            </w:pPr>
            <w:r w:rsidRPr="00EC6874">
              <w:rPr>
                <w:rFonts w:ascii="Calibri" w:eastAsia="Times New Roman" w:hAnsi="Calibri" w:cs="Calibri"/>
                <w:color w:val="000000"/>
                <w:lang w:eastAsia="en-NZ"/>
              </w:rPr>
              <w:t>Version</w:t>
            </w:r>
          </w:p>
        </w:tc>
      </w:tr>
      <w:tr w:rsidR="00EC6874" w:rsidRPr="00EC6874" w:rsidTr="00EC6874">
        <w:tc>
          <w:tcPr>
            <w:tcW w:w="1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 </w:t>
            </w:r>
          </w:p>
        </w:tc>
        <w:tc>
          <w:tcPr>
            <w:tcW w:w="1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 </w:t>
            </w:r>
          </w:p>
        </w:tc>
        <w:tc>
          <w:tcPr>
            <w:tcW w:w="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 </w:t>
            </w:r>
          </w:p>
        </w:tc>
        <w:tc>
          <w:tcPr>
            <w:tcW w:w="2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 </w:t>
            </w:r>
          </w:p>
        </w:tc>
        <w:tc>
          <w:tcPr>
            <w:tcW w:w="2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 </w:t>
            </w:r>
          </w:p>
        </w:tc>
        <w:tc>
          <w:tcPr>
            <w:tcW w:w="9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jc w:val="center"/>
              <w:rPr>
                <w:rFonts w:ascii="Calibri" w:eastAsia="Times New Roman" w:hAnsi="Calibri" w:cs="Calibri"/>
                <w:color w:val="000000"/>
                <w:lang w:eastAsia="en-NZ"/>
              </w:rPr>
            </w:pPr>
            <w:r w:rsidRPr="00EC6874">
              <w:rPr>
                <w:rFonts w:ascii="Calibri" w:eastAsia="Times New Roman" w:hAnsi="Calibri" w:cs="Calibri"/>
                <w:color w:val="000000"/>
                <w:lang w:eastAsia="en-NZ"/>
              </w:rPr>
              <w:t> </w:t>
            </w:r>
          </w:p>
        </w:tc>
      </w:tr>
      <w:tr w:rsidR="00EC6874" w:rsidRPr="00EC6874" w:rsidTr="00EC6874">
        <w:tc>
          <w:tcPr>
            <w:tcW w:w="1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19/07/2017</w:t>
            </w:r>
          </w:p>
        </w:tc>
        <w:tc>
          <w:tcPr>
            <w:tcW w:w="1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20/07/19</w:t>
            </w:r>
          </w:p>
        </w:tc>
        <w:tc>
          <w:tcPr>
            <w:tcW w:w="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Vinicius</w:t>
            </w:r>
          </w:p>
        </w:tc>
        <w:tc>
          <w:tcPr>
            <w:tcW w:w="2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 xml:space="preserve">It points out the Application that can be </w:t>
            </w:r>
            <w:proofErr w:type="spellStart"/>
            <w:r w:rsidRPr="00EC6874">
              <w:rPr>
                <w:rFonts w:ascii="Calibri" w:eastAsia="Times New Roman" w:hAnsi="Calibri" w:cs="Calibri"/>
                <w:color w:val="000000"/>
                <w:lang w:eastAsia="en-NZ"/>
              </w:rPr>
              <w:t>build</w:t>
            </w:r>
            <w:proofErr w:type="spellEnd"/>
            <w:r w:rsidRPr="00EC6874">
              <w:rPr>
                <w:rFonts w:ascii="Calibri" w:eastAsia="Times New Roman" w:hAnsi="Calibri" w:cs="Calibri"/>
                <w:color w:val="000000"/>
                <w:lang w:eastAsia="en-NZ"/>
              </w:rPr>
              <w:t xml:space="preserve"> to solve the problem </w:t>
            </w:r>
          </w:p>
        </w:tc>
        <w:tc>
          <w:tcPr>
            <w:tcW w:w="2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 xml:space="preserve"> Client wants to know the options available and the advantages and disadvantages of each</w:t>
            </w:r>
          </w:p>
        </w:tc>
        <w:tc>
          <w:tcPr>
            <w:tcW w:w="9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jc w:val="center"/>
              <w:rPr>
                <w:rFonts w:ascii="Calibri" w:eastAsia="Times New Roman" w:hAnsi="Calibri" w:cs="Calibri"/>
                <w:color w:val="000000"/>
                <w:lang w:eastAsia="en-NZ"/>
              </w:rPr>
            </w:pPr>
            <w:r w:rsidRPr="00EC6874">
              <w:rPr>
                <w:rFonts w:ascii="Calibri" w:eastAsia="Times New Roman" w:hAnsi="Calibri" w:cs="Calibri"/>
                <w:color w:val="000000"/>
                <w:lang w:eastAsia="en-NZ"/>
              </w:rPr>
              <w:t>1.0</w:t>
            </w:r>
          </w:p>
        </w:tc>
      </w:tr>
      <w:tr w:rsidR="00EC6874" w:rsidRPr="00EC6874" w:rsidTr="00EC6874">
        <w:tc>
          <w:tcPr>
            <w:tcW w:w="1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23-07</w:t>
            </w:r>
          </w:p>
        </w:tc>
        <w:tc>
          <w:tcPr>
            <w:tcW w:w="1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23-07</w:t>
            </w:r>
          </w:p>
        </w:tc>
        <w:tc>
          <w:tcPr>
            <w:tcW w:w="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Vini</w:t>
            </w:r>
          </w:p>
        </w:tc>
        <w:tc>
          <w:tcPr>
            <w:tcW w:w="2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lang w:eastAsia="en-NZ"/>
              </w:rPr>
            </w:pPr>
            <w:r w:rsidRPr="00EC6874">
              <w:rPr>
                <w:rFonts w:ascii="Calibri" w:eastAsia="Times New Roman" w:hAnsi="Calibri" w:cs="Calibri"/>
                <w:color w:val="000000"/>
                <w:lang w:eastAsia="en-NZ"/>
              </w:rPr>
              <w:t>Reordered solutions. Added why not reasons to "Computer application"</w:t>
            </w:r>
          </w:p>
        </w:tc>
        <w:tc>
          <w:tcPr>
            <w:tcW w:w="2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 xml:space="preserve">After meeting with organizer this solution proof to be unviable </w:t>
            </w:r>
          </w:p>
        </w:tc>
        <w:tc>
          <w:tcPr>
            <w:tcW w:w="9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jc w:val="center"/>
              <w:rPr>
                <w:rFonts w:ascii="Calibri" w:eastAsia="Times New Roman" w:hAnsi="Calibri" w:cs="Calibri"/>
                <w:color w:val="000000"/>
                <w:lang w:eastAsia="en-NZ"/>
              </w:rPr>
            </w:pPr>
            <w:r w:rsidRPr="00EC6874">
              <w:rPr>
                <w:rFonts w:ascii="Calibri" w:eastAsia="Times New Roman" w:hAnsi="Calibri" w:cs="Calibri"/>
                <w:color w:val="000000"/>
                <w:lang w:eastAsia="en-NZ"/>
              </w:rPr>
              <w:t>1.1</w:t>
            </w:r>
          </w:p>
        </w:tc>
      </w:tr>
      <w:tr w:rsidR="00EC6874" w:rsidRPr="00EC6874" w:rsidTr="00EC6874">
        <w:tc>
          <w:tcPr>
            <w:tcW w:w="1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 </w:t>
            </w:r>
          </w:p>
        </w:tc>
        <w:tc>
          <w:tcPr>
            <w:tcW w:w="15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 </w:t>
            </w:r>
          </w:p>
        </w:tc>
        <w:tc>
          <w:tcPr>
            <w:tcW w:w="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 </w:t>
            </w:r>
          </w:p>
        </w:tc>
        <w:tc>
          <w:tcPr>
            <w:tcW w:w="23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 </w:t>
            </w:r>
          </w:p>
        </w:tc>
        <w:tc>
          <w:tcPr>
            <w:tcW w:w="2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rPr>
                <w:rFonts w:ascii="Calibri" w:eastAsia="Times New Roman" w:hAnsi="Calibri" w:cs="Calibri"/>
                <w:color w:val="000000"/>
                <w:lang w:eastAsia="en-NZ"/>
              </w:rPr>
            </w:pPr>
            <w:r w:rsidRPr="00EC6874">
              <w:rPr>
                <w:rFonts w:ascii="Calibri" w:eastAsia="Times New Roman" w:hAnsi="Calibri" w:cs="Calibri"/>
                <w:color w:val="000000"/>
                <w:lang w:eastAsia="en-NZ"/>
              </w:rPr>
              <w:t> </w:t>
            </w:r>
          </w:p>
        </w:tc>
        <w:tc>
          <w:tcPr>
            <w:tcW w:w="9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6874" w:rsidRPr="00EC6874" w:rsidRDefault="00EC6874" w:rsidP="00EC6874">
            <w:pPr>
              <w:spacing w:after="0" w:line="240" w:lineRule="auto"/>
              <w:jc w:val="center"/>
              <w:rPr>
                <w:rFonts w:ascii="Calibri" w:eastAsia="Times New Roman" w:hAnsi="Calibri" w:cs="Calibri"/>
                <w:color w:val="000000"/>
                <w:lang w:eastAsia="en-NZ"/>
              </w:rPr>
            </w:pPr>
            <w:r w:rsidRPr="00EC6874">
              <w:rPr>
                <w:rFonts w:ascii="Calibri" w:eastAsia="Times New Roman" w:hAnsi="Calibri" w:cs="Calibri"/>
                <w:color w:val="000000"/>
                <w:lang w:eastAsia="en-NZ"/>
              </w:rPr>
              <w:t> </w:t>
            </w:r>
          </w:p>
        </w:tc>
      </w:tr>
    </w:tbl>
    <w:p w:rsidR="00EC6874" w:rsidRDefault="00EC6874" w:rsidP="00EC6874">
      <w:pPr>
        <w:spacing w:after="0" w:line="240" w:lineRule="auto"/>
        <w:rPr>
          <w:rFonts w:ascii="Calibri Light" w:hAnsi="Calibri Light" w:cs="Calibri"/>
          <w:sz w:val="40"/>
          <w:szCs w:val="40"/>
        </w:rPr>
      </w:pPr>
      <w:r>
        <w:rPr>
          <w:rFonts w:ascii="Calibri Light" w:hAnsi="Calibri Light" w:cs="Calibri"/>
          <w:sz w:val="40"/>
          <w:szCs w:val="40"/>
        </w:rPr>
        <w:t>Application Solutions</w:t>
      </w:r>
    </w:p>
    <w:p w:rsidR="00EC6874" w:rsidRDefault="00EC6874" w:rsidP="00EC6874">
      <w:pPr>
        <w:spacing w:after="0" w:line="240" w:lineRule="auto"/>
        <w:rPr>
          <w:rFonts w:ascii="Calibri Light" w:hAnsi="Calibri Light" w:cs="Calibri"/>
          <w:sz w:val="40"/>
          <w:szCs w:val="40"/>
        </w:rPr>
      </w:pPr>
    </w:p>
    <w:p w:rsidR="00EC6874" w:rsidRPr="00EC6874" w:rsidRDefault="00EC6874" w:rsidP="00EC6874">
      <w:pPr>
        <w:spacing w:after="0" w:line="240" w:lineRule="auto"/>
        <w:rPr>
          <w:rFonts w:ascii="Calibri" w:eastAsia="Times New Roman" w:hAnsi="Calibri" w:cs="Calibri"/>
          <w:lang w:eastAsia="en-NZ"/>
        </w:rPr>
      </w:pPr>
      <w:bookmarkStart w:id="0" w:name="_GoBack"/>
      <w:bookmarkEnd w:id="0"/>
      <w:r w:rsidRPr="00EC6874">
        <w:rPr>
          <w:rFonts w:ascii="Calibri" w:eastAsia="Times New Roman" w:hAnsi="Calibri" w:cs="Calibri"/>
          <w:lang w:eastAsia="en-NZ"/>
        </w:rPr>
        <w:t> </w:t>
      </w:r>
    </w:p>
    <w:p w:rsidR="00EC6874" w:rsidRPr="00EC6874" w:rsidRDefault="00EC6874" w:rsidP="00EC6874">
      <w:pPr>
        <w:spacing w:after="0" w:line="240" w:lineRule="auto"/>
        <w:rPr>
          <w:rFonts w:ascii="Calibri" w:eastAsia="Times New Roman" w:hAnsi="Calibri" w:cs="Calibri"/>
          <w:lang w:eastAsia="en-NZ"/>
        </w:rPr>
      </w:pPr>
      <w:r w:rsidRPr="00EC6874">
        <w:rPr>
          <w:rFonts w:ascii="Calibri" w:eastAsia="Times New Roman" w:hAnsi="Calibri" w:cs="Calibri"/>
          <w:lang w:eastAsia="en-NZ"/>
        </w:rPr>
        <w:t> </w:t>
      </w:r>
    </w:p>
    <w:p w:rsidR="00EC6874" w:rsidRPr="00EC6874" w:rsidRDefault="00EC6874" w:rsidP="00EC6874">
      <w:pPr>
        <w:spacing w:after="0" w:line="240" w:lineRule="auto"/>
        <w:rPr>
          <w:rFonts w:ascii="Calibri" w:eastAsia="Times New Roman" w:hAnsi="Calibri" w:cs="Calibri"/>
          <w:lang w:eastAsia="en-NZ"/>
        </w:rPr>
      </w:pPr>
      <w:r w:rsidRPr="00EC6874">
        <w:rPr>
          <w:rFonts w:ascii="Calibri" w:eastAsia="Times New Roman" w:hAnsi="Calibri" w:cs="Calibri"/>
          <w:lang w:eastAsia="en-NZ"/>
        </w:rPr>
        <w:t>In this section we would like to highlight potential applications which aim to fulfil the project scope. We focus on discussing what they are and why or why not go ahead with them. There are usually three ways an application can be built web-based application, mobile device application and a computer application. We list them bellow by relevance order.</w:t>
      </w:r>
    </w:p>
    <w:p w:rsidR="00EC6874" w:rsidRPr="00EC6874" w:rsidRDefault="00EC6874" w:rsidP="00EC6874">
      <w:pPr>
        <w:spacing w:after="0" w:line="240" w:lineRule="auto"/>
        <w:rPr>
          <w:rFonts w:ascii="Calibri" w:eastAsia="Times New Roman" w:hAnsi="Calibri" w:cs="Calibri"/>
          <w:lang w:eastAsia="en-NZ"/>
        </w:rPr>
      </w:pPr>
      <w:r w:rsidRPr="00EC6874">
        <w:rPr>
          <w:rFonts w:ascii="Calibri" w:eastAsia="Times New Roman" w:hAnsi="Calibri" w:cs="Calibri"/>
          <w:lang w:eastAsia="en-NZ"/>
        </w:rPr>
        <w:t> </w:t>
      </w:r>
    </w:p>
    <w:p w:rsidR="00EC6874" w:rsidRPr="00EC6874" w:rsidRDefault="00EC6874" w:rsidP="00EC6874">
      <w:pPr>
        <w:spacing w:after="0" w:line="240" w:lineRule="auto"/>
        <w:rPr>
          <w:rFonts w:ascii="Calibri" w:eastAsia="Times New Roman" w:hAnsi="Calibri" w:cs="Calibri"/>
          <w:lang w:eastAsia="en-NZ"/>
        </w:rPr>
      </w:pPr>
      <w:r w:rsidRPr="00EC6874">
        <w:rPr>
          <w:rFonts w:ascii="Calibri" w:eastAsia="Times New Roman" w:hAnsi="Calibri" w:cs="Calibri"/>
          <w:lang w:eastAsia="en-NZ"/>
        </w:rPr>
        <w:t>Web-Based application:</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b/>
          <w:bCs/>
          <w:lang w:eastAsia="en-NZ"/>
        </w:rPr>
        <w:t>What:</w:t>
      </w:r>
      <w:r w:rsidRPr="00EC6874">
        <w:rPr>
          <w:rFonts w:ascii="Calibri" w:eastAsia="Times New Roman" w:hAnsi="Calibri" w:cs="Calibri"/>
          <w:lang w:eastAsia="en-NZ"/>
        </w:rPr>
        <w:t xml:space="preserve"> It is an application which runs in a web browser. </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lang w:eastAsia="en-NZ"/>
        </w:rPr>
        <w:t> </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b/>
          <w:bCs/>
          <w:lang w:eastAsia="en-NZ"/>
        </w:rPr>
        <w:t xml:space="preserve">Why: </w:t>
      </w:r>
      <w:r w:rsidRPr="00EC6874">
        <w:rPr>
          <w:rFonts w:ascii="Calibri" w:eastAsia="Times New Roman" w:hAnsi="Calibri" w:cs="Calibri"/>
          <w:lang w:eastAsia="en-NZ"/>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lang w:eastAsia="en-NZ"/>
        </w:rPr>
        <w:t> </w:t>
      </w:r>
    </w:p>
    <w:p w:rsidR="00EC6874" w:rsidRPr="00EC6874" w:rsidRDefault="00EC6874" w:rsidP="00EC6874">
      <w:pPr>
        <w:spacing w:after="0" w:line="240" w:lineRule="auto"/>
        <w:rPr>
          <w:rFonts w:ascii="Calibri" w:eastAsia="Times New Roman" w:hAnsi="Calibri" w:cs="Calibri"/>
          <w:lang w:eastAsia="en-NZ"/>
        </w:rPr>
      </w:pPr>
      <w:r w:rsidRPr="00EC6874">
        <w:rPr>
          <w:rFonts w:ascii="Calibri" w:eastAsia="Times New Roman" w:hAnsi="Calibri" w:cs="Calibri"/>
          <w:lang w:eastAsia="en-NZ"/>
        </w:rPr>
        <w:t> </w:t>
      </w:r>
    </w:p>
    <w:p w:rsidR="00EC6874" w:rsidRPr="00EC6874" w:rsidRDefault="00EC6874" w:rsidP="00EC6874">
      <w:pPr>
        <w:spacing w:after="0" w:line="240" w:lineRule="auto"/>
        <w:rPr>
          <w:rFonts w:ascii="Calibri" w:eastAsia="Times New Roman" w:hAnsi="Calibri" w:cs="Calibri"/>
          <w:lang w:eastAsia="en-NZ"/>
        </w:rPr>
      </w:pPr>
      <w:r w:rsidRPr="00EC6874">
        <w:rPr>
          <w:rFonts w:ascii="Calibri" w:eastAsia="Times New Roman" w:hAnsi="Calibri" w:cs="Calibri"/>
          <w:lang w:eastAsia="en-NZ"/>
        </w:rPr>
        <w:t>Mobile phone application:`</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b/>
          <w:bCs/>
          <w:lang w:eastAsia="en-NZ"/>
        </w:rPr>
        <w:t>What</w:t>
      </w:r>
      <w:r w:rsidRPr="00EC6874">
        <w:rPr>
          <w:rFonts w:ascii="Calibri" w:eastAsia="Times New Roman" w:hAnsi="Calibri" w:cs="Calibri"/>
          <w:lang w:eastAsia="en-NZ"/>
        </w:rPr>
        <w:t xml:space="preserve">:  it is an application that runs on mobile devices, smart-phones or tablets. </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lang w:eastAsia="en-NZ"/>
        </w:rPr>
        <w:t> </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b/>
          <w:bCs/>
          <w:lang w:eastAsia="en-NZ"/>
        </w:rPr>
        <w:t xml:space="preserve">Why:  </w:t>
      </w:r>
      <w:r w:rsidRPr="00EC6874">
        <w:rPr>
          <w:rFonts w:ascii="Calibri" w:eastAsia="Times New Roman" w:hAnsi="Calibri" w:cs="Calibri"/>
          <w:lang w:eastAsia="en-NZ"/>
        </w:rPr>
        <w:t>The great majority of people have at least one type of mobile devices in New Zealand. A mobile phone  application are usually more user friendly. It is easier to access and the user interface is easier to interact with.</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lang w:eastAsia="en-NZ"/>
        </w:rPr>
        <w:t> </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b/>
          <w:bCs/>
          <w:lang w:eastAsia="en-NZ"/>
        </w:rPr>
        <w:t xml:space="preserve">Why Not: </w:t>
      </w:r>
      <w:r w:rsidRPr="00EC6874">
        <w:rPr>
          <w:rFonts w:ascii="Calibri" w:eastAsia="Times New Roman" w:hAnsi="Calibri" w:cs="Calibri"/>
          <w:lang w:eastAsia="en-NZ"/>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lang w:eastAsia="en-NZ"/>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proofErr w:type="spellStart"/>
      <w:r w:rsidRPr="00EC6874">
        <w:rPr>
          <w:rFonts w:ascii="Calibri" w:eastAsia="Times New Roman" w:hAnsi="Calibri" w:cs="Calibri"/>
          <w:lang w:eastAsia="en-NZ"/>
        </w:rPr>
        <w:t>Mathex</w:t>
      </w:r>
      <w:proofErr w:type="spellEnd"/>
      <w:r w:rsidRPr="00EC6874">
        <w:rPr>
          <w:rFonts w:ascii="Calibri" w:eastAsia="Times New Roman" w:hAnsi="Calibri" w:cs="Calibri"/>
          <w:lang w:eastAsia="en-NZ"/>
        </w:rPr>
        <w:t xml:space="preserve"> competition, otherwise having hundreds of people downloading at the same time using the same network will generate the network to be very slow generating delays on the scoreboard system.</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lang w:eastAsia="en-NZ"/>
        </w:rPr>
        <w:t> </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lang w:eastAsia="en-NZ"/>
        </w:rPr>
        <w:lastRenderedPageBreak/>
        <w:t> </w:t>
      </w:r>
    </w:p>
    <w:p w:rsidR="00EC6874" w:rsidRPr="00EC6874" w:rsidRDefault="00EC6874" w:rsidP="00EC6874">
      <w:pPr>
        <w:spacing w:after="0" w:line="240" w:lineRule="auto"/>
        <w:rPr>
          <w:rFonts w:ascii="Calibri" w:eastAsia="Times New Roman" w:hAnsi="Calibri" w:cs="Calibri"/>
          <w:lang w:eastAsia="en-NZ"/>
        </w:rPr>
      </w:pPr>
      <w:r w:rsidRPr="00EC6874">
        <w:rPr>
          <w:rFonts w:ascii="Calibri" w:eastAsia="Times New Roman" w:hAnsi="Calibri" w:cs="Calibri"/>
          <w:lang w:eastAsia="en-NZ"/>
        </w:rPr>
        <w:t>Computer application:</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b/>
          <w:bCs/>
          <w:lang w:eastAsia="en-NZ"/>
        </w:rPr>
        <w:t>What:</w:t>
      </w:r>
      <w:r w:rsidRPr="00EC6874">
        <w:rPr>
          <w:rFonts w:ascii="Calibri" w:eastAsia="Times New Roman" w:hAnsi="Calibri" w:cs="Calibri"/>
          <w:lang w:eastAsia="en-NZ"/>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lang w:eastAsia="en-NZ"/>
        </w:rPr>
        <w:t> </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b/>
          <w:bCs/>
          <w:lang w:eastAsia="en-NZ"/>
        </w:rPr>
        <w:t xml:space="preserve">Why: </w:t>
      </w:r>
      <w:r w:rsidRPr="00EC6874">
        <w:rPr>
          <w:rFonts w:ascii="Calibri" w:eastAsia="Times New Roman" w:hAnsi="Calibri" w:cs="Calibri"/>
          <w:lang w:eastAsia="en-NZ"/>
        </w:rPr>
        <w:t xml:space="preserve">The aim of this solution is simplicity. It would reduce significantly  the amount of resources needed such as powerful servers, internet access and Wi-Fi connection for spectators. Due to the low traffic of data one computer could take over all the work that needs to be done ( See </w:t>
      </w:r>
      <w:r w:rsidRPr="00EC6874">
        <w:rPr>
          <w:rFonts w:ascii="Calibri" w:eastAsia="Times New Roman" w:hAnsi="Calibri" w:cs="Calibri"/>
          <w:u w:val="single"/>
          <w:lang w:eastAsia="en-NZ"/>
        </w:rPr>
        <w:t>3rd solution</w:t>
      </w:r>
      <w:r w:rsidRPr="00EC6874">
        <w:rPr>
          <w:rFonts w:ascii="Calibri" w:eastAsia="Times New Roman" w:hAnsi="Calibri" w:cs="Calibri"/>
          <w:lang w:eastAsia="en-NZ"/>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lang w:eastAsia="en-NZ"/>
        </w:rPr>
        <w:t> </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b/>
          <w:bCs/>
          <w:lang w:eastAsia="en-NZ"/>
        </w:rPr>
        <w:t xml:space="preserve">Why Not: </w:t>
      </w:r>
      <w:r w:rsidRPr="00EC6874">
        <w:rPr>
          <w:rFonts w:ascii="Calibri" w:eastAsia="Times New Roman" w:hAnsi="Calibri" w:cs="Calibri"/>
          <w:lang w:eastAsia="en-NZ"/>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proofErr w:type="spellStart"/>
      <w:r w:rsidRPr="00EC6874">
        <w:rPr>
          <w:rFonts w:ascii="Calibri" w:eastAsia="Times New Roman" w:hAnsi="Calibri" w:cs="Calibri"/>
          <w:lang w:eastAsia="en-NZ"/>
        </w:rPr>
        <w:t>Mathex</w:t>
      </w:r>
      <w:proofErr w:type="spellEnd"/>
      <w:r w:rsidRPr="00EC6874">
        <w:rPr>
          <w:rFonts w:ascii="Calibri" w:eastAsia="Times New Roman" w:hAnsi="Calibri" w:cs="Calibri"/>
          <w:lang w:eastAsia="en-NZ"/>
        </w:rPr>
        <w:t xml:space="preserve"> competition instead more complications. </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lang w:eastAsia="en-NZ"/>
        </w:rPr>
        <w:t> </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lang w:eastAsia="en-NZ"/>
        </w:rPr>
        <w:t xml:space="preserve">Note: The application used by the judges to enter the answers is not defined here. It could be a mobile app, an web-page or another computer application . </w:t>
      </w:r>
    </w:p>
    <w:p w:rsidR="00EC6874" w:rsidRPr="00EC6874" w:rsidRDefault="00EC6874" w:rsidP="00EC6874">
      <w:pPr>
        <w:spacing w:after="0" w:line="240" w:lineRule="auto"/>
        <w:rPr>
          <w:rFonts w:ascii="Calibri" w:eastAsia="Times New Roman" w:hAnsi="Calibri" w:cs="Calibri"/>
          <w:lang w:eastAsia="en-NZ"/>
        </w:rPr>
      </w:pPr>
      <w:r w:rsidRPr="00EC6874">
        <w:rPr>
          <w:rFonts w:ascii="Calibri" w:eastAsia="Times New Roman" w:hAnsi="Calibri" w:cs="Calibri"/>
          <w:lang w:eastAsia="en-NZ"/>
        </w:rPr>
        <w:t> </w:t>
      </w:r>
    </w:p>
    <w:p w:rsidR="00EC6874" w:rsidRPr="00EC6874" w:rsidRDefault="00EC6874" w:rsidP="00EC6874">
      <w:pPr>
        <w:spacing w:after="0" w:line="240" w:lineRule="auto"/>
        <w:ind w:left="540"/>
        <w:rPr>
          <w:rFonts w:ascii="Calibri" w:eastAsia="Times New Roman" w:hAnsi="Calibri" w:cs="Calibri"/>
          <w:lang w:eastAsia="en-NZ"/>
        </w:rPr>
      </w:pPr>
      <w:r w:rsidRPr="00EC6874">
        <w:rPr>
          <w:rFonts w:ascii="Calibri" w:eastAsia="Times New Roman" w:hAnsi="Calibri" w:cs="Calibri"/>
          <w:lang w:eastAsia="en-NZ"/>
        </w:rPr>
        <w:t> </w:t>
      </w:r>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74"/>
    <w:rsid w:val="00074071"/>
    <w:rsid w:val="0007500F"/>
    <w:rsid w:val="00B34779"/>
    <w:rsid w:val="00E65910"/>
    <w:rsid w:val="00EC68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6CC1"/>
  <w15:chartTrackingRefBased/>
  <w15:docId w15:val="{84206E1D-0F86-4973-9029-3A3912EA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874"/>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927658">
      <w:bodyDiv w:val="1"/>
      <w:marLeft w:val="0"/>
      <w:marRight w:val="0"/>
      <w:marTop w:val="0"/>
      <w:marBottom w:val="0"/>
      <w:divBdr>
        <w:top w:val="none" w:sz="0" w:space="0" w:color="auto"/>
        <w:left w:val="none" w:sz="0" w:space="0" w:color="auto"/>
        <w:bottom w:val="none" w:sz="0" w:space="0" w:color="auto"/>
        <w:right w:val="none" w:sz="0" w:space="0" w:color="auto"/>
      </w:divBdr>
      <w:divsChild>
        <w:div w:id="1242065963">
          <w:marLeft w:val="0"/>
          <w:marRight w:val="0"/>
          <w:marTop w:val="0"/>
          <w:marBottom w:val="0"/>
          <w:divBdr>
            <w:top w:val="none" w:sz="0" w:space="0" w:color="auto"/>
            <w:left w:val="none" w:sz="0" w:space="0" w:color="auto"/>
            <w:bottom w:val="none" w:sz="0" w:space="0" w:color="auto"/>
            <w:right w:val="none" w:sz="0" w:space="0" w:color="auto"/>
          </w:divBdr>
          <w:divsChild>
            <w:div w:id="1861434281">
              <w:marLeft w:val="0"/>
              <w:marRight w:val="0"/>
              <w:marTop w:val="0"/>
              <w:marBottom w:val="0"/>
              <w:divBdr>
                <w:top w:val="none" w:sz="0" w:space="0" w:color="auto"/>
                <w:left w:val="none" w:sz="0" w:space="0" w:color="auto"/>
                <w:bottom w:val="none" w:sz="0" w:space="0" w:color="auto"/>
                <w:right w:val="none" w:sz="0" w:space="0" w:color="auto"/>
              </w:divBdr>
              <w:divsChild>
                <w:div w:id="559947738">
                  <w:marLeft w:val="0"/>
                  <w:marRight w:val="0"/>
                  <w:marTop w:val="0"/>
                  <w:marBottom w:val="0"/>
                  <w:divBdr>
                    <w:top w:val="none" w:sz="0" w:space="0" w:color="auto"/>
                    <w:left w:val="none" w:sz="0" w:space="0" w:color="auto"/>
                    <w:bottom w:val="none" w:sz="0" w:space="0" w:color="auto"/>
                    <w:right w:val="none" w:sz="0" w:space="0" w:color="auto"/>
                  </w:divBdr>
                  <w:divsChild>
                    <w:div w:id="15049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2017-07-27T05:16:00Z</dcterms:created>
  <dcterms:modified xsi:type="dcterms:W3CDTF">2017-07-27T05:17:00Z</dcterms:modified>
</cp:coreProperties>
</file>