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4"/>
        <w:gridCol w:w="2019"/>
        <w:gridCol w:w="988"/>
        <w:gridCol w:w="2205"/>
      </w:tblGrid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R&amp;D - Real-Time Scoreboard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Date of Meeting: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 xml:space="preserve">  (DD/MM</w:t>
            </w:r>
            <w:r w:rsidRPr="00C33441">
              <w:rPr>
                <w:rFonts w:eastAsia="Times New Roman" w:cstheme="minorHAnsi"/>
                <w:lang w:val="en-US" w:eastAsia="en-NZ"/>
              </w:rPr>
              <w:t>/YYYY)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317E50">
              <w:rPr>
                <w:rFonts w:eastAsia="Times New Roman" w:cstheme="minorHAnsi"/>
                <w:lang w:val="en-US" w:eastAsia="en-NZ"/>
              </w:rPr>
              <w:t>29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</w:t>
            </w:r>
            <w:r w:rsidR="00317E50">
              <w:rPr>
                <w:rFonts w:eastAsia="Times New Roman" w:cstheme="minorHAnsi"/>
                <w:lang w:val="en-US" w:eastAsia="en-NZ"/>
              </w:rPr>
              <w:t>08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/2017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Time: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317E50">
              <w:rPr>
                <w:rFonts w:eastAsia="Times New Roman" w:cstheme="minorHAnsi"/>
                <w:lang w:val="en-US" w:eastAsia="en-NZ"/>
              </w:rPr>
              <w:t>3pm to 4:30pm</w:t>
            </w:r>
          </w:p>
        </w:tc>
      </w:tr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9E0421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>
              <w:rPr>
                <w:rFonts w:eastAsia="Times New Roman" w:cstheme="minorHAnsi"/>
                <w:lang w:val="en-US" w:eastAsia="en-NZ"/>
              </w:rPr>
              <w:t>Ramon Lewis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AUT University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2733"/>
        <w:gridCol w:w="3663"/>
      </w:tblGrid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Hayley Cleverdon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Karanjit Gahunia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Seung-Kyu Jin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1"/>
        <w:gridCol w:w="5905"/>
      </w:tblGrid>
      <w:tr w:rsidR="00D86D3F" w:rsidRPr="00C33441" w:rsidTr="00197F08">
        <w:tc>
          <w:tcPr>
            <w:tcW w:w="3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5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86D3F" w:rsidRPr="00C33441" w:rsidRDefault="00D86D3F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</w:p>
        </w:tc>
      </w:tr>
    </w:tbl>
    <w:p w:rsidR="009E0421" w:rsidRDefault="009E042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>Meet with Ramon Lewis and Akshay.</w:t>
      </w:r>
      <w:r w:rsidR="00B65468" w:rsidRPr="00C33441">
        <w:rPr>
          <w:rFonts w:eastAsia="Times New Roman" w:cstheme="minorHAnsi"/>
          <w:lang w:val="en-US" w:eastAsia="en-NZ"/>
        </w:rPr>
        <w:t> </w:t>
      </w:r>
    </w:p>
    <w:p w:rsidR="00B65468" w:rsidRDefault="009E042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>Discuss mesh network with Raspberry PIs.</w:t>
      </w:r>
    </w:p>
    <w:p w:rsidR="009E0421" w:rsidRDefault="009E042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>Understand needs for this implementation</w:t>
      </w:r>
    </w:p>
    <w:p w:rsidR="009E0421" w:rsidRPr="00C33441" w:rsidRDefault="009E042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>Explore how this system can solve our problem</w:t>
      </w:r>
      <w:bookmarkStart w:id="0" w:name="_GoBack"/>
      <w:bookmarkEnd w:id="0"/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0"/>
        <w:gridCol w:w="2257"/>
        <w:gridCol w:w="3509"/>
      </w:tblGrid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Due Date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C33441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B65468" w:rsidRPr="00C33441" w:rsidTr="00317E50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C33441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br w:type="page"/>
            </w:r>
            <w:r w:rsidR="00B65468"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Details\Points Made\Summary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074071" w:rsidRPr="00C33441" w:rsidRDefault="00074071">
      <w:pPr>
        <w:rPr>
          <w:rFonts w:cstheme="minorHAnsi"/>
        </w:rPr>
      </w:pPr>
    </w:p>
    <w:sectPr w:rsidR="00074071" w:rsidRPr="00C3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8"/>
    <w:rsid w:val="00074071"/>
    <w:rsid w:val="0007500F"/>
    <w:rsid w:val="00317E50"/>
    <w:rsid w:val="009E0421"/>
    <w:rsid w:val="00B34779"/>
    <w:rsid w:val="00B65468"/>
    <w:rsid w:val="00C33441"/>
    <w:rsid w:val="00D86D3F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1F51"/>
  <w15:chartTrackingRefBased/>
  <w15:docId w15:val="{CF6815D6-DCB2-41E9-9525-62A7C23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5</cp:revision>
  <dcterms:created xsi:type="dcterms:W3CDTF">2017-08-01T09:28:00Z</dcterms:created>
  <dcterms:modified xsi:type="dcterms:W3CDTF">2017-09-07T05:02:00Z</dcterms:modified>
</cp:coreProperties>
</file>