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740C0091" w14:textId="77777777" w:rsidR="00ED21DA" w:rsidRDefault="00ED21DA" w:rsidP="00496392">
      <w:pPr>
        <w:rPr>
          <w:rFonts w:cstheme="minorHAnsi"/>
          <w:b/>
          <w:sz w:val="24"/>
          <w:szCs w:val="24"/>
        </w:rPr>
      </w:pPr>
      <w:r w:rsidRPr="00ED21DA">
        <w:rPr>
          <w:rFonts w:cstheme="minorHAnsi"/>
          <w:b/>
          <w:sz w:val="24"/>
          <w:szCs w:val="24"/>
        </w:rPr>
        <w:t>07/08/17 – 1 hour</w:t>
      </w:r>
    </w:p>
    <w:p w14:paraId="17024501" w14:textId="17CF2114" w:rsidR="00ED21DA" w:rsidRDefault="00ED21DA" w:rsidP="00496392">
      <w:pPr>
        <w:rPr>
          <w:rFonts w:cstheme="minorHAnsi"/>
          <w:sz w:val="24"/>
          <w:szCs w:val="24"/>
        </w:rPr>
      </w:pPr>
      <w:r>
        <w:rPr>
          <w:rFonts w:cstheme="minorHAnsi"/>
          <w:sz w:val="24"/>
          <w:szCs w:val="24"/>
        </w:rPr>
        <w:t xml:space="preserve">Final check of the documentation. Printed all documentations accordingly. </w:t>
      </w:r>
    </w:p>
    <w:p w14:paraId="0034CC25" w14:textId="77777777" w:rsidR="007841E5" w:rsidRDefault="007841E5" w:rsidP="00496392">
      <w:pPr>
        <w:rPr>
          <w:rFonts w:cstheme="minorHAnsi"/>
          <w:sz w:val="24"/>
          <w:szCs w:val="24"/>
        </w:rPr>
      </w:pPr>
    </w:p>
    <w:p w14:paraId="4D1DF242" w14:textId="77777777" w:rsidR="00ED21DA" w:rsidRPr="00ED21DA" w:rsidRDefault="00ED21DA" w:rsidP="00ED21DA">
      <w:pPr>
        <w:rPr>
          <w:rFonts w:cstheme="minorHAnsi"/>
          <w:b/>
          <w:sz w:val="24"/>
          <w:szCs w:val="24"/>
        </w:rPr>
      </w:pPr>
      <w:r w:rsidRPr="00ED21DA">
        <w:rPr>
          <w:rFonts w:cstheme="minorHAnsi"/>
          <w:b/>
          <w:sz w:val="24"/>
          <w:szCs w:val="24"/>
        </w:rPr>
        <w:t>08</w:t>
      </w:r>
      <w:r w:rsidRPr="00ED21DA">
        <w:rPr>
          <w:rFonts w:cstheme="minorHAnsi"/>
          <w:b/>
          <w:sz w:val="24"/>
          <w:szCs w:val="24"/>
        </w:rPr>
        <w:t xml:space="preserve">/08/17 </w:t>
      </w:r>
      <w:r w:rsidRPr="00ED21DA">
        <w:rPr>
          <w:rFonts w:cstheme="minorHAnsi"/>
          <w:b/>
          <w:sz w:val="24"/>
          <w:szCs w:val="24"/>
        </w:rPr>
        <w:t>–</w:t>
      </w:r>
      <w:r w:rsidRPr="00ED21DA">
        <w:rPr>
          <w:rFonts w:cstheme="minorHAnsi"/>
          <w:b/>
          <w:sz w:val="24"/>
          <w:szCs w:val="24"/>
        </w:rPr>
        <w:t xml:space="preserve"> </w:t>
      </w:r>
      <w:r w:rsidRPr="00ED21DA">
        <w:rPr>
          <w:rFonts w:cstheme="minorHAnsi"/>
          <w:b/>
          <w:sz w:val="24"/>
          <w:szCs w:val="24"/>
        </w:rPr>
        <w:t>1 hour</w:t>
      </w:r>
    </w:p>
    <w:p w14:paraId="10E39EFA" w14:textId="77777777" w:rsidR="00ED21DA" w:rsidRDefault="00ED21DA" w:rsidP="00ED21DA">
      <w:pPr>
        <w:rPr>
          <w:rFonts w:cstheme="minorHAnsi"/>
          <w:sz w:val="24"/>
          <w:szCs w:val="24"/>
        </w:rPr>
      </w:pPr>
      <w:r>
        <w:rPr>
          <w:rFonts w:cstheme="minorHAnsi"/>
          <w:sz w:val="24"/>
          <w:szCs w:val="24"/>
        </w:rPr>
        <w:t>Meeting with client. Summary:</w:t>
      </w:r>
    </w:p>
    <w:p w14:paraId="07569DDD" w14:textId="77777777" w:rsidR="00ED21DA" w:rsidRPr="00ED21DA" w:rsidRDefault="00ED21DA" w:rsidP="00ED21DA">
      <w:pPr>
        <w:spacing w:after="0"/>
        <w:rPr>
          <w:rFonts w:cstheme="minorHAnsi"/>
          <w:i/>
          <w:sz w:val="24"/>
          <w:szCs w:val="24"/>
        </w:rPr>
      </w:pPr>
      <w:r w:rsidRPr="00ED21DA">
        <w:rPr>
          <w:rFonts w:cstheme="minorHAnsi"/>
          <w:i/>
          <w:sz w:val="24"/>
          <w:szCs w:val="24"/>
        </w:rPr>
        <w:t>At the moment, AUT is the only sponsor of the project.</w:t>
      </w:r>
    </w:p>
    <w:p w14:paraId="20F2CDE0" w14:textId="77777777" w:rsidR="00ED21DA" w:rsidRPr="00ED21DA" w:rsidRDefault="00ED21DA" w:rsidP="00ED21DA">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1DD0D2C2" w14:textId="77777777" w:rsidR="00ED21DA" w:rsidRPr="00ED21DA" w:rsidRDefault="00ED21DA" w:rsidP="00ED21DA">
      <w:pPr>
        <w:spacing w:after="0"/>
        <w:rPr>
          <w:rFonts w:cstheme="minorHAnsi"/>
          <w:i/>
          <w:sz w:val="24"/>
          <w:szCs w:val="24"/>
        </w:rPr>
      </w:pPr>
      <w:r w:rsidRPr="00ED21DA">
        <w:rPr>
          <w:rFonts w:cstheme="minorHAnsi"/>
          <w:i/>
          <w:sz w:val="24"/>
          <w:szCs w:val="24"/>
        </w:rPr>
        <w:t>Cloud solution isn't desired.</w:t>
      </w:r>
    </w:p>
    <w:p w14:paraId="6F3221C8" w14:textId="77777777" w:rsidR="00ED21DA" w:rsidRPr="00ED21DA" w:rsidRDefault="00ED21DA" w:rsidP="00ED21DA">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7146F688" w14:textId="77777777" w:rsidR="00ED21DA" w:rsidRPr="00ED21DA" w:rsidRDefault="00ED21DA" w:rsidP="00ED21DA">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4A6CA96E" w14:textId="77777777" w:rsidR="00ED21DA" w:rsidRPr="00ED21DA" w:rsidRDefault="00ED21DA" w:rsidP="00ED21DA">
      <w:pPr>
        <w:spacing w:after="0"/>
        <w:rPr>
          <w:rFonts w:cstheme="minorHAnsi"/>
          <w:i/>
          <w:sz w:val="24"/>
          <w:szCs w:val="24"/>
        </w:rPr>
      </w:pPr>
      <w:r w:rsidRPr="00ED21DA">
        <w:rPr>
          <w:rFonts w:cstheme="minorHAnsi"/>
          <w:i/>
          <w:sz w:val="24"/>
          <w:szCs w:val="24"/>
        </w:rPr>
        <w:t>Clients requirements are flexible. Says he is "negotiable".</w:t>
      </w:r>
    </w:p>
    <w:p w14:paraId="45ACBBB3" w14:textId="77777777" w:rsidR="00ED21DA" w:rsidRPr="00ED21DA" w:rsidRDefault="00ED21DA" w:rsidP="00ED21DA">
      <w:pPr>
        <w:spacing w:after="0"/>
        <w:rPr>
          <w:rFonts w:cstheme="minorHAnsi"/>
          <w:i/>
          <w:sz w:val="24"/>
          <w:szCs w:val="24"/>
        </w:rPr>
      </w:pPr>
      <w:r w:rsidRPr="00ED21DA">
        <w:rPr>
          <w:rFonts w:cstheme="minorHAnsi"/>
          <w:i/>
          <w:sz w:val="24"/>
          <w:szCs w:val="24"/>
        </w:rPr>
        <w:t>Note: Some spectators may be supporting 2 teams (some schools have A and B teams).</w:t>
      </w:r>
    </w:p>
    <w:p w14:paraId="0EA99A99" w14:textId="77777777" w:rsidR="00ED21DA" w:rsidRPr="00ED21DA" w:rsidRDefault="00ED21DA" w:rsidP="00ED21DA">
      <w:pPr>
        <w:spacing w:after="0"/>
        <w:rPr>
          <w:rFonts w:cstheme="minorHAnsi"/>
          <w:i/>
          <w:sz w:val="24"/>
          <w:szCs w:val="24"/>
        </w:rPr>
      </w:pPr>
      <w:r w:rsidRPr="00ED21DA">
        <w:rPr>
          <w:rFonts w:cstheme="minorHAnsi"/>
          <w:i/>
          <w:sz w:val="24"/>
          <w:szCs w:val="24"/>
        </w:rPr>
        <w:t>Client really likes the paper prototype.</w:t>
      </w:r>
    </w:p>
    <w:p w14:paraId="1B9C8785" w14:textId="77777777" w:rsidR="00ED21DA" w:rsidRPr="00ED21DA" w:rsidRDefault="00ED21DA" w:rsidP="00ED21DA">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5F07CC09" w14:textId="77777777" w:rsidR="00ED21DA" w:rsidRPr="00ED21DA" w:rsidRDefault="00ED21DA" w:rsidP="00ED21DA">
      <w:pPr>
        <w:spacing w:after="0"/>
        <w:rPr>
          <w:rFonts w:cstheme="minorHAnsi"/>
          <w:i/>
          <w:sz w:val="24"/>
          <w:szCs w:val="24"/>
        </w:rPr>
      </w:pPr>
      <w:r w:rsidRPr="00ED21DA">
        <w:rPr>
          <w:rFonts w:cstheme="minorHAnsi"/>
          <w:i/>
          <w:sz w:val="24"/>
          <w:szCs w:val="24"/>
        </w:rPr>
        <w:t>Suggestion: Cycling leader-board view. Switches automatically every so often.</w:t>
      </w:r>
    </w:p>
    <w:p w14:paraId="492B637D" w14:textId="77777777" w:rsidR="00ED21DA" w:rsidRPr="00ED21DA" w:rsidRDefault="00ED21DA" w:rsidP="00ED21DA">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209493AB" w14:textId="77777777" w:rsidR="00ED21DA" w:rsidRPr="00ED21DA" w:rsidRDefault="00ED21DA" w:rsidP="00ED21DA">
      <w:pPr>
        <w:spacing w:after="0"/>
        <w:rPr>
          <w:rFonts w:cstheme="minorHAnsi"/>
          <w:i/>
          <w:sz w:val="24"/>
          <w:szCs w:val="24"/>
        </w:rPr>
      </w:pPr>
      <w:r w:rsidRPr="00ED21DA">
        <w:rPr>
          <w:rFonts w:cstheme="minorHAnsi"/>
          <w:i/>
          <w:sz w:val="24"/>
          <w:szCs w:val="24"/>
        </w:rPr>
        <w:t>Visiting the MATHEX event is very important.</w:t>
      </w:r>
    </w:p>
    <w:p w14:paraId="7EF1D81D" w14:textId="04884CAF" w:rsidR="00ED21DA" w:rsidRDefault="00ED21DA" w:rsidP="00ED21DA">
      <w:pPr>
        <w:spacing w:after="0"/>
        <w:rPr>
          <w:rFonts w:cstheme="minorHAnsi"/>
          <w:i/>
          <w:sz w:val="24"/>
          <w:szCs w:val="24"/>
        </w:rPr>
      </w:pPr>
      <w:r w:rsidRPr="00ED21DA">
        <w:rPr>
          <w:rFonts w:cstheme="minorHAnsi"/>
          <w:i/>
          <w:sz w:val="24"/>
          <w:szCs w:val="24"/>
        </w:rPr>
        <w:lastRenderedPageBreak/>
        <w:t>Client wants to know "What IS feasible" if his original idea isn't feasible.</w:t>
      </w:r>
    </w:p>
    <w:p w14:paraId="7BF2939D" w14:textId="2415E589" w:rsidR="007841E5" w:rsidRDefault="007841E5" w:rsidP="00ED21DA">
      <w:pPr>
        <w:spacing w:after="0"/>
        <w:rPr>
          <w:rFonts w:cstheme="minorHAnsi"/>
          <w:i/>
          <w:sz w:val="24"/>
          <w:szCs w:val="24"/>
        </w:rPr>
      </w:pPr>
    </w:p>
    <w:p w14:paraId="771370E3" w14:textId="75CB103E" w:rsidR="007841E5" w:rsidRPr="007841E5" w:rsidRDefault="007841E5" w:rsidP="00ED21DA">
      <w:pPr>
        <w:spacing w:after="0"/>
        <w:rPr>
          <w:rFonts w:cstheme="minorHAnsi"/>
          <w:b/>
          <w:sz w:val="24"/>
          <w:szCs w:val="24"/>
        </w:rPr>
      </w:pPr>
      <w:r w:rsidRPr="007841E5">
        <w:rPr>
          <w:rFonts w:cstheme="minorHAnsi"/>
          <w:b/>
          <w:sz w:val="24"/>
          <w:szCs w:val="24"/>
        </w:rPr>
        <w:t>09/08/17 – 1 hour</w:t>
      </w:r>
    </w:p>
    <w:p w14:paraId="0A3B1B41" w14:textId="77777777" w:rsidR="007841E5" w:rsidRDefault="007841E5" w:rsidP="00ED21DA">
      <w:pPr>
        <w:spacing w:after="0"/>
        <w:rPr>
          <w:rFonts w:cstheme="minorHAnsi"/>
          <w:sz w:val="24"/>
          <w:szCs w:val="24"/>
        </w:rPr>
      </w:pPr>
    </w:p>
    <w:p w14:paraId="1D198AFB" w14:textId="77777777" w:rsidR="007841E5" w:rsidRDefault="007841E5" w:rsidP="007841E5">
      <w:pPr>
        <w:rPr>
          <w:rFonts w:cstheme="minorHAnsi"/>
          <w:sz w:val="24"/>
          <w:szCs w:val="24"/>
        </w:rPr>
      </w:pPr>
      <w:r>
        <w:rPr>
          <w:rFonts w:cstheme="minorHAnsi"/>
          <w:sz w:val="24"/>
          <w:szCs w:val="24"/>
        </w:rPr>
        <w:t xml:space="preserve">Prepared all the information and send to supervisor and client. </w:t>
      </w:r>
      <w:r>
        <w:rPr>
          <w:rFonts w:cstheme="minorHAnsi"/>
          <w:sz w:val="24"/>
          <w:szCs w:val="24"/>
        </w:rPr>
        <w:t>In addition, explained what we would be working on and what was our future plan.</w:t>
      </w:r>
    </w:p>
    <w:p w14:paraId="1A5D0AD5" w14:textId="39BA6F51" w:rsidR="007841E5" w:rsidRDefault="007841E5" w:rsidP="007841E5">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r>
        <w:t>”</w:t>
      </w:r>
    </w:p>
    <w:p w14:paraId="7C4530B8" w14:textId="4D9570E8" w:rsidR="007841E5" w:rsidRPr="007841E5" w:rsidRDefault="007841E5" w:rsidP="007841E5">
      <w:pPr>
        <w:rPr>
          <w:rFonts w:cstheme="minorHAnsi"/>
          <w:sz w:val="24"/>
          <w:szCs w:val="24"/>
        </w:rPr>
      </w:pPr>
      <w:r>
        <w:t xml:space="preserve">We are </w:t>
      </w:r>
      <w:r w:rsidR="005D27B7">
        <w:t>waiting</w:t>
      </w:r>
      <w:r>
        <w:t xml:space="preserve"> for feedback.</w:t>
      </w:r>
      <w:r w:rsidRPr="007841E5">
        <w:rPr>
          <w:rFonts w:cstheme="minorHAnsi"/>
          <w:sz w:val="24"/>
          <w:szCs w:val="24"/>
        </w:rPr>
        <w:t xml:space="preserve"> </w:t>
      </w:r>
    </w:p>
    <w:p w14:paraId="1EFCDE4D" w14:textId="77777777" w:rsidR="00ED21DA" w:rsidRDefault="00ED21DA" w:rsidP="00496392">
      <w:pPr>
        <w:rPr>
          <w:rFonts w:cstheme="minorHAnsi"/>
          <w:sz w:val="24"/>
          <w:szCs w:val="24"/>
        </w:rPr>
      </w:pPr>
    </w:p>
    <w:p w14:paraId="2E5BC10F" w14:textId="404D3AB0"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6DD1379E" w14:textId="416E2DBF"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54FA18A6" w14:textId="77777777" w:rsidR="007841E5" w:rsidRPr="007841E5" w:rsidRDefault="007841E5" w:rsidP="007841E5">
      <w:pPr>
        <w:rPr>
          <w:rFonts w:cstheme="minorHAnsi"/>
          <w:sz w:val="24"/>
          <w:szCs w:val="24"/>
        </w:rPr>
      </w:pPr>
    </w:p>
    <w:p w14:paraId="078B3B28" w14:textId="6742170B" w:rsidR="0080393C" w:rsidRDefault="0080393C" w:rsidP="0080393C">
      <w:pPr>
        <w:jc w:val="center"/>
        <w:rPr>
          <w:rFonts w:cstheme="minorHAnsi"/>
          <w:b/>
          <w:sz w:val="32"/>
          <w:szCs w:val="24"/>
        </w:rPr>
      </w:pPr>
      <w:r w:rsidRPr="0080393C">
        <w:rPr>
          <w:rFonts w:cstheme="minorHAnsi"/>
          <w:b/>
          <w:sz w:val="32"/>
          <w:szCs w:val="24"/>
        </w:rPr>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77777777"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futher investigated.</w:t>
      </w:r>
    </w:p>
    <w:p w14:paraId="78623AC4" w14:textId="77777777" w:rsidR="00ED21DA" w:rsidRDefault="00ED21DA" w:rsidP="00ED21DA">
      <w:pPr>
        <w:rPr>
          <w:sz w:val="24"/>
          <w:szCs w:val="24"/>
        </w:rPr>
      </w:pPr>
      <w:r>
        <w:rPr>
          <w:sz w:val="24"/>
          <w:szCs w:val="24"/>
        </w:rPr>
        <w:t xml:space="preserve">At the same day, group </w:t>
      </w:r>
      <w:r>
        <w:rPr>
          <w:sz w:val="24"/>
          <w:szCs w:val="24"/>
        </w:rPr>
        <w:t>discussed</w:t>
      </w:r>
      <w:r>
        <w:rPr>
          <w:sz w:val="24"/>
          <w:szCs w:val="24"/>
        </w:rPr>
        <w:t xml:space="preserve">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w:t>
      </w:r>
      <w:r>
        <w:rPr>
          <w:b/>
          <w:sz w:val="24"/>
          <w:szCs w:val="24"/>
        </w:rPr>
        <w:t xml:space="preserve"> 5</w:t>
      </w:r>
      <w:r>
        <w:rPr>
          <w:b/>
          <w:sz w:val="24"/>
          <w:szCs w:val="24"/>
        </w:rPr>
        <w:t>:30hrs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 xml:space="preserve">Each model has been defined and all requirements available put in the correct domain to be addressed. To further expand or understanding of each domain diagrams have been created. There </w:t>
      </w:r>
      <w:r>
        <w:rPr>
          <w:sz w:val="24"/>
          <w:szCs w:val="24"/>
        </w:rPr>
        <w:t>are:</w:t>
      </w:r>
      <w:r>
        <w:rPr>
          <w:sz w:val="24"/>
          <w:szCs w:val="24"/>
        </w:rPr>
        <w:t xml:space="preserve"> activity diagrams; sequence diagrams; state diagrams. To where it is appropriate a simple desing has been provided, it is derived from the paper prototype diagram used in the meeting with the client</w:t>
      </w:r>
      <w:r>
        <w:rPr>
          <w:sz w:val="24"/>
          <w:szCs w:val="24"/>
        </w:rPr>
        <w: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w:t>
      </w:r>
      <w:r>
        <w:rPr>
          <w:b/>
          <w:sz w:val="24"/>
          <w:szCs w:val="24"/>
        </w:rPr>
        <w:t xml:space="preserve">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w:t>
      </w:r>
      <w:r>
        <w:rPr>
          <w:sz w:val="24"/>
          <w:szCs w:val="24"/>
        </w:rPr>
        <w:t>(Hayley</w:t>
      </w:r>
      <w:r>
        <w:rPr>
          <w:sz w:val="24"/>
          <w:szCs w:val="24"/>
        </w:rPr>
        <w:t xml:space="preserve">).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bookmarkStart w:id="1" w:name="_GoBack"/>
      <w:bookmarkEnd w:id="1"/>
    </w:p>
    <w:p w14:paraId="0B7A02E0" w14:textId="77777777" w:rsidR="00ED21DA" w:rsidRDefault="00ED21DA" w:rsidP="00ED21DA">
      <w:pPr>
        <w:rPr>
          <w:sz w:val="24"/>
          <w:szCs w:val="24"/>
        </w:rPr>
      </w:pPr>
    </w:p>
    <w:p w14:paraId="62CCFC74" w14:textId="77777777" w:rsidR="00ED21DA" w:rsidRPr="00716E7E" w:rsidRDefault="00ED21DA" w:rsidP="00496392">
      <w:pPr>
        <w:rPr>
          <w:rFonts w:cstheme="minorHAnsi"/>
          <w:sz w:val="24"/>
          <w:szCs w:val="24"/>
        </w:rPr>
      </w:pPr>
    </w:p>
    <w:sectPr w:rsidR="00ED21DA" w:rsidRPr="00716E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496392"/>
    <w:rsid w:val="004C6E7D"/>
    <w:rsid w:val="00524E5F"/>
    <w:rsid w:val="005D27B7"/>
    <w:rsid w:val="00714BBF"/>
    <w:rsid w:val="00716E7E"/>
    <w:rsid w:val="007841E5"/>
    <w:rsid w:val="0080393C"/>
    <w:rsid w:val="0085605E"/>
    <w:rsid w:val="008D0658"/>
    <w:rsid w:val="0099168F"/>
    <w:rsid w:val="00A30823"/>
    <w:rsid w:val="00A62580"/>
    <w:rsid w:val="00A718BC"/>
    <w:rsid w:val="00B34779"/>
    <w:rsid w:val="00B87C00"/>
    <w:rsid w:val="00E511BE"/>
    <w:rsid w:val="00E65910"/>
    <w:rsid w:val="00E80432"/>
    <w:rsid w:val="00ED21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9B7D-0162-441A-8ADB-CB4B2DCD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8</cp:revision>
  <dcterms:created xsi:type="dcterms:W3CDTF">2017-08-02T03:36:00Z</dcterms:created>
  <dcterms:modified xsi:type="dcterms:W3CDTF">2017-09-07T05:10:00Z</dcterms:modified>
</cp:coreProperties>
</file>