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914E" w14:textId="7EAC9993" w:rsidR="00B33D1C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自我介绍：</w:t>
      </w:r>
    </w:p>
    <w:p w14:paraId="1B890BF3" w14:textId="77777777" w:rsidR="00CA4F4B" w:rsidRDefault="00C9642E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姓名，王海利，95年生人</w:t>
      </w:r>
      <w:r w:rsidR="00CA4F4B">
        <w:rPr>
          <w:rFonts w:ascii="微软雅黑" w:eastAsia="微软雅黑" w:hAnsi="微软雅黑" w:hint="eastAsia"/>
          <w:szCs w:val="21"/>
        </w:rPr>
        <w:t>；</w:t>
      </w:r>
    </w:p>
    <w:p w14:paraId="3E8C90EB" w14:textId="4D0031F3" w:rsidR="00C9642E" w:rsidRPr="00C9642E" w:rsidRDefault="00CA4F4B" w:rsidP="001B1F0A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17年毕业于杭州电子科技大学计算机学院软件工程专业</w:t>
      </w:r>
      <w:r w:rsidR="00C9642E">
        <w:rPr>
          <w:rFonts w:ascii="微软雅黑" w:eastAsia="微软雅黑" w:hAnsi="微软雅黑" w:hint="eastAsia"/>
          <w:szCs w:val="21"/>
        </w:rPr>
        <w:t>；</w:t>
      </w:r>
      <w:bookmarkStart w:id="0" w:name="_GoBack"/>
      <w:bookmarkEnd w:id="0"/>
    </w:p>
    <w:p w14:paraId="706ED062" w14:textId="12B43630" w:rsidR="001B1F0A" w:rsidRP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优点：</w:t>
      </w:r>
    </w:p>
    <w:p w14:paraId="268F8F81" w14:textId="6B5728BC" w:rsid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缺点 /</w:t>
      </w:r>
      <w:r w:rsidRPr="001B1F0A">
        <w:rPr>
          <w:rFonts w:ascii="微软雅黑" w:eastAsia="微软雅黑" w:hAnsi="微软雅黑"/>
          <w:szCs w:val="21"/>
        </w:rPr>
        <w:t xml:space="preserve"> </w:t>
      </w:r>
      <w:r w:rsidRPr="001B1F0A">
        <w:rPr>
          <w:rFonts w:ascii="微软雅黑" w:eastAsia="微软雅黑" w:hAnsi="微软雅黑" w:hint="eastAsia"/>
          <w:szCs w:val="21"/>
        </w:rPr>
        <w:t>需要改进：</w:t>
      </w:r>
    </w:p>
    <w:p w14:paraId="09C29854" w14:textId="26CF4531" w:rsidR="00775458" w:rsidRDefault="00775458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注意点：</w:t>
      </w:r>
    </w:p>
    <w:p w14:paraId="789E1EBF" w14:textId="77777777" w:rsidR="00775458" w:rsidRPr="001B1F0A" w:rsidRDefault="00775458" w:rsidP="001B1F0A">
      <w:pPr>
        <w:spacing w:line="400" w:lineRule="exact"/>
        <w:rPr>
          <w:rFonts w:ascii="微软雅黑" w:eastAsia="微软雅黑" w:hAnsi="微软雅黑"/>
          <w:szCs w:val="21"/>
        </w:rPr>
      </w:pPr>
    </w:p>
    <w:p w14:paraId="62806D6C" w14:textId="77777777" w:rsidR="001B1F0A" w:rsidRP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</w:p>
    <w:sectPr w:rsidR="001B1F0A" w:rsidRPr="001B1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6"/>
    <w:rsid w:val="00016456"/>
    <w:rsid w:val="00021CC0"/>
    <w:rsid w:val="001B1F0A"/>
    <w:rsid w:val="00604FF6"/>
    <w:rsid w:val="00775458"/>
    <w:rsid w:val="00B95EFB"/>
    <w:rsid w:val="00C9642E"/>
    <w:rsid w:val="00CA4F4B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D5D2"/>
  <w15:chartTrackingRefBased/>
  <w15:docId w15:val="{E844F617-112F-43E6-BF47-528F1731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9</cp:revision>
  <dcterms:created xsi:type="dcterms:W3CDTF">2018-01-16T05:17:00Z</dcterms:created>
  <dcterms:modified xsi:type="dcterms:W3CDTF">2018-01-16T05:32:00Z</dcterms:modified>
</cp:coreProperties>
</file>