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CD6" w:rsidRDefault="00A56F96" w:rsidP="00783CD6">
      <w:pPr>
        <w:jc w:val="right"/>
        <w:rPr>
          <w:rFonts w:ascii="Times New Roman" w:hAnsi="Times New Roman" w:cs="Times New Roman"/>
        </w:rPr>
      </w:pPr>
      <w:r>
        <w:rPr>
          <w:rFonts w:ascii="Times New Roman" w:hAnsi="Times New Roman" w:cs="Times New Roman"/>
        </w:rPr>
        <w:t>2012.07.26</w:t>
      </w:r>
    </w:p>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A56F96" w:rsidRDefault="00783CD6" w:rsidP="00783CD6">
      <w:pPr>
        <w:rPr>
          <w:rFonts w:ascii="Times New Roman" w:hAnsi="Times New Roman" w:cs="Times New Roman"/>
        </w:rPr>
      </w:pPr>
      <w:r>
        <w:rPr>
          <w:rFonts w:ascii="Times New Roman" w:hAnsi="Times New Roman" w:cs="Times New Roman"/>
        </w:rPr>
        <w:t xml:space="preserve">This documentation was developed for </w:t>
      </w:r>
      <w:r w:rsidR="008B4048">
        <w:rPr>
          <w:rFonts w:ascii="Times New Roman" w:hAnsi="Times New Roman" w:cs="Times New Roman"/>
        </w:rPr>
        <w:t>v</w:t>
      </w:r>
      <w:r>
        <w:rPr>
          <w:rFonts w:ascii="Times New Roman" w:hAnsi="Times New Roman" w:cs="Times New Roman"/>
        </w:rPr>
        <w:t>ersion</w:t>
      </w:r>
      <w:r w:rsidR="008B4048">
        <w:rPr>
          <w:rFonts w:ascii="Times New Roman" w:hAnsi="Times New Roman" w:cs="Times New Roman"/>
        </w:rPr>
        <w:t xml:space="preserve"> 1.04.01</w:t>
      </w:r>
      <w:r>
        <w:rPr>
          <w:rFonts w:ascii="Times New Roman" w:hAnsi="Times New Roman" w:cs="Times New Roman"/>
        </w:rPr>
        <w:t xml:space="preserve"> of the NWTC Library.  Some changes may take place in later versions of the library (subroutine and function calls in the version 1.5 series of the library will likely remain unchanged from what is documented here).</w:t>
      </w:r>
    </w:p>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225EED" w:rsidRPr="00225EED" w:rsidRDefault="00225EED" w:rsidP="00533FF0">
      <w:pPr>
        <w:spacing w:after="0"/>
        <w:ind w:left="1440" w:hanging="720"/>
        <w:rPr>
          <w:rFonts w:ascii="Times New Roman" w:hAnsi="Times New Roman" w:cs="Times New Roman"/>
        </w:rPr>
      </w:pPr>
      <w:proofErr w:type="gramStart"/>
      <w:r>
        <w:rPr>
          <w:rFonts w:ascii="Times New Roman" w:hAnsi="Times New Roman" w:cs="Times New Roman"/>
        </w:rPr>
        <w:t>Declares kind for single- or double-precision floating-point variables.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proofErr w:type="gramStart"/>
      <w:r w:rsidRPr="0030482A">
        <w:rPr>
          <w:rFonts w:ascii="Times New Roman" w:hAnsi="Times New Roman" w:cs="Times New Roman"/>
        </w:rPr>
        <w:t>:</w:t>
      </w:r>
      <w:proofErr w:type="gramEnd"/>
      <w:r>
        <w:rPr>
          <w:rFonts w:ascii="Times New Roman" w:hAnsi="Times New Roman" w:cs="Times New Roman"/>
        </w:rPr>
        <w:br/>
      </w:r>
      <w:r w:rsidR="000F1108">
        <w:rPr>
          <w:rFonts w:ascii="Times New Roman" w:hAnsi="Times New Roman" w:cs="Times New Roman"/>
        </w:rPr>
        <w:t xml:space="preserve">ModMesh.f90, </w:t>
      </w:r>
      <w:r w:rsidRPr="0030482A">
        <w:rPr>
          <w:rFonts w:ascii="Times New Roman" w:hAnsi="Times New Roman" w:cs="Times New Roman"/>
        </w:rPr>
        <w:t>NWTC_Aero.f90</w:t>
      </w:r>
      <w:r>
        <w:rPr>
          <w:rFonts w:ascii="Times New Roman" w:hAnsi="Times New Roman" w:cs="Times New Roman"/>
        </w:rPr>
        <w:t>,</w:t>
      </w:r>
      <w:r w:rsidRPr="0030482A">
        <w:rPr>
          <w:rFonts w:ascii="Times New Roman" w:hAnsi="Times New Roman" w:cs="Times New Roman"/>
        </w:rPr>
        <w:t xml:space="preserve"> 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SysGnu.f90</w:t>
      </w:r>
      <w:r>
        <w:rPr>
          <w:rFonts w:ascii="Times New Roman" w:hAnsi="Times New Roman" w:cs="Times New Roman"/>
        </w:rPr>
        <w:t>,</w:t>
      </w:r>
      <w:r w:rsidRPr="0030482A">
        <w:rPr>
          <w:rFonts w:ascii="Times New Roman" w:hAnsi="Times New Roman" w:cs="Times New Roman"/>
        </w:rPr>
        <w:t xml:space="preserve"> SysIFL.f90</w:t>
      </w:r>
      <w:r>
        <w:rPr>
          <w:rFonts w:ascii="Times New Roman" w:hAnsi="Times New Roman" w:cs="Times New Roman"/>
        </w:rPr>
        <w:t xml:space="preserve">, or </w:t>
      </w:r>
      <w:r w:rsidRPr="0030482A">
        <w:rPr>
          <w:rFonts w:ascii="Times New Roman" w:hAnsi="Times New Roman" w:cs="Times New Roman"/>
        </w:rPr>
        <w:t>SysMatlab.f90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r w:rsidRPr="0030482A">
        <w:rPr>
          <w:rFonts w:ascii="Times New Roman" w:hAnsi="Times New Roman" w:cs="Times New Roman"/>
        </w:rPr>
        <w:t>NWTC_Aero.f90</w:t>
      </w:r>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Pr="0030482A" w:rsidRDefault="00533FF0" w:rsidP="00533FF0">
      <w:pPr>
        <w:spacing w:after="0"/>
        <w:ind w:left="720"/>
        <w:rPr>
          <w:rFonts w:ascii="Times New Roman" w:hAnsi="Times New Roman" w:cs="Times New Roman"/>
        </w:rPr>
      </w:pPr>
      <w:r w:rsidRPr="0030482A">
        <w:rPr>
          <w:rFonts w:ascii="Times New Roman" w:hAnsi="Times New Roman" w:cs="Times New Roman"/>
        </w:rPr>
        <w:t xml:space="preserve">Invoking programs should call </w:t>
      </w:r>
      <w:proofErr w:type="spellStart"/>
      <w:r w:rsidRPr="0030482A">
        <w:rPr>
          <w:rFonts w:ascii="Times New Roman" w:hAnsi="Times New Roman" w:cs="Times New Roman"/>
        </w:rPr>
        <w:t>NWTC_</w:t>
      </w:r>
      <w:proofErr w:type="gramStart"/>
      <w:r w:rsidRPr="0030482A">
        <w:rPr>
          <w:rFonts w:ascii="Times New Roman" w:hAnsi="Times New Roman" w:cs="Times New Roman"/>
        </w:rPr>
        <w:t>Init</w:t>
      </w:r>
      <w:proofErr w:type="spellEnd"/>
      <w:r w:rsidRPr="0030482A">
        <w:rPr>
          <w:rFonts w:ascii="Times New Roman" w:hAnsi="Times New Roman" w:cs="Times New Roman"/>
        </w:rPr>
        <w:t>(</w:t>
      </w:r>
      <w:proofErr w:type="gramEnd"/>
      <w:r w:rsidRPr="0030482A">
        <w:rPr>
          <w:rFonts w:ascii="Times New Roman" w:hAnsi="Times New Roman" w:cs="Times New Roman"/>
        </w:rPr>
        <w:t>) to initialize data importa</w:t>
      </w:r>
      <w:r>
        <w:rPr>
          <w:rFonts w:ascii="Times New Roman" w:hAnsi="Times New Roman" w:cs="Times New Roman"/>
        </w:rPr>
        <w:t>nt to the use of the library.</w:t>
      </w: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t xml:space="preserve">MODULE </w:t>
      </w:r>
      <w:proofErr w:type="spellStart"/>
      <w:r w:rsidRPr="0030482A">
        <w:rPr>
          <w:rFonts w:ascii="Times New Roman" w:hAnsi="Times New Roman" w:cs="Times New Roman"/>
          <w:u w:val="single"/>
        </w:rPr>
        <w:t>NWTC_Library</w:t>
      </w:r>
      <w:proofErr w:type="spellEnd"/>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3572"/>
        <w:gridCol w:w="1396"/>
        <w:gridCol w:w="4183"/>
      </w:tblGrid>
      <w:tr w:rsidR="00533FF0" w:rsidRPr="00C07FB6" w:rsidTr="00E037C6">
        <w:tc>
          <w:tcPr>
            <w:tcW w:w="3572"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Name</w:t>
            </w:r>
          </w:p>
        </w:tc>
        <w:tc>
          <w:tcPr>
            <w:tcW w:w="1396"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Arguments</w:t>
            </w:r>
          </w:p>
        </w:tc>
        <w:tc>
          <w:tcPr>
            <w:tcW w:w="4183" w:type="dxa"/>
          </w:tcPr>
          <w:p w:rsidR="00533FF0" w:rsidRPr="00C07FB6" w:rsidRDefault="00533FF0" w:rsidP="00E037C6">
            <w:pPr>
              <w:rPr>
                <w:rFonts w:ascii="Times New Roman" w:hAnsi="Times New Roman" w:cs="Times New Roman"/>
                <w:u w:val="single"/>
              </w:rPr>
            </w:pPr>
            <w:r w:rsidRPr="00C07FB6">
              <w:rPr>
                <w:rFonts w:ascii="Times New Roman" w:hAnsi="Times New Roman" w:cs="Times New Roman"/>
                <w:u w:val="single"/>
              </w:rPr>
              <w:t>Description</w:t>
            </w:r>
          </w:p>
        </w:tc>
      </w:tr>
      <w:tr w:rsidR="00533FF0" w:rsidRPr="00C07FB6" w:rsidTr="00E037C6">
        <w:tc>
          <w:tcPr>
            <w:tcW w:w="3572"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NWTC_Init</w:t>
            </w:r>
            <w:proofErr w:type="spellEnd"/>
          </w:p>
        </w:tc>
        <w:tc>
          <w:tcPr>
            <w:tcW w:w="1396"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ProgNameIn</w:t>
            </w:r>
            <w:proofErr w:type="spellEnd"/>
            <w:r w:rsidRPr="0030482A">
              <w:rPr>
                <w:rFonts w:ascii="Times New Roman" w:hAnsi="Times New Roman" w:cs="Times New Roman"/>
              </w:rPr>
              <w:t>,</w:t>
            </w:r>
            <w:r>
              <w:rPr>
                <w:rFonts w:ascii="Times New Roman" w:hAnsi="Times New Roman" w:cs="Times New Roman"/>
              </w:rPr>
              <w:br/>
            </w:r>
            <w:proofErr w:type="spellStart"/>
            <w:r w:rsidRPr="0030482A">
              <w:rPr>
                <w:rFonts w:ascii="Times New Roman" w:hAnsi="Times New Roman" w:cs="Times New Roman"/>
              </w:rPr>
              <w:t>ProgVerIn</w:t>
            </w:r>
            <w:proofErr w:type="spellEnd"/>
          </w:p>
        </w:tc>
        <w:tc>
          <w:tcPr>
            <w:tcW w:w="4183"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proofErr w:type="spellStart"/>
            <w:r w:rsidRPr="00106467">
              <w:rPr>
                <w:rFonts w:ascii="Times New Roman" w:hAnsi="Times New Roman" w:cs="Times New Roman"/>
                <w:i/>
              </w:rPr>
              <w:t>ProgName</w:t>
            </w:r>
            <w:proofErr w:type="spellEnd"/>
            <w:r w:rsidRPr="0030482A">
              <w:rPr>
                <w:rFonts w:ascii="Times New Roman" w:hAnsi="Times New Roman" w:cs="Times New Roman"/>
              </w:rPr>
              <w:t xml:space="preserve"> and </w:t>
            </w:r>
            <w:proofErr w:type="spellStart"/>
            <w:r w:rsidRPr="00106467">
              <w:rPr>
                <w:rFonts w:ascii="Times New Roman" w:hAnsi="Times New Roman" w:cs="Times New Roman"/>
                <w:i/>
              </w:rPr>
              <w:t>ProgVer</w:t>
            </w:r>
            <w:proofErr w:type="spellEnd"/>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533FF0" w:rsidRDefault="00533FF0" w:rsidP="00533FF0">
      <w:pPr>
        <w:spacing w:after="0"/>
        <w:rPr>
          <w:rFonts w:ascii="Times New Roman" w:hAnsi="Times New Roman" w:cs="Times New Roman"/>
        </w:rPr>
      </w:pPr>
    </w:p>
    <w:p w:rsidR="00F441B2" w:rsidRDefault="00F441B2">
      <w:pPr>
        <w:rPr>
          <w:rFonts w:ascii="Times New Roman" w:hAnsi="Times New Roman" w:cs="Times New Roman"/>
        </w:rPr>
      </w:pPr>
      <w:bookmarkStart w:id="0" w:name="_GoBack"/>
      <w:bookmarkEnd w:id="0"/>
      <w:r>
        <w:rPr>
          <w:rFonts w:ascii="Times New Roman" w:hAnsi="Times New Roman" w:cs="Times New Roman"/>
        </w:rPr>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(SysCVF.f90, SysGnu.f90, SysIFL.f90, SysMatlab.f90, SysVF.f90)</w:t>
      </w:r>
    </w:p>
    <w:p w:rsidR="005941B0" w:rsidRDefault="005941B0" w:rsidP="00A66463">
      <w:pPr>
        <w:tabs>
          <w:tab w:val="left" w:pos="2340"/>
        </w:tabs>
        <w:spacing w:after="0"/>
        <w:ind w:left="720"/>
        <w:rPr>
          <w:rFonts w:ascii="Times New Roman" w:hAnsi="Times New Roman" w:cs="Times New Roman"/>
        </w:rPr>
      </w:pPr>
      <w:proofErr w:type="gramStart"/>
      <w:r w:rsidRPr="005941B0">
        <w:rPr>
          <w:rFonts w:ascii="Times New Roman" w:hAnsi="Times New Roman" w:cs="Times New Roman"/>
        </w:rPr>
        <w:t>Contains routines with system-specific logic and references.</w:t>
      </w:r>
      <w:proofErr w:type="gramEnd"/>
      <w:r w:rsidRPr="005941B0">
        <w:rPr>
          <w:rFonts w:ascii="Times New Roman" w:hAnsi="Times New Roman" w:cs="Times New Roman"/>
        </w:rPr>
        <w:t xml:space="preserve"> </w:t>
      </w:r>
      <w:r w:rsidR="00F2484A">
        <w:rPr>
          <w:rFonts w:ascii="Times New Roman" w:hAnsi="Times New Roman" w:cs="Times New Roman"/>
        </w:rPr>
        <w:t xml:space="preserve"> </w:t>
      </w:r>
      <w:r w:rsidRPr="005941B0">
        <w:rPr>
          <w:rFonts w:ascii="Times New Roman" w:hAnsi="Times New Roman" w:cs="Times New Roman"/>
        </w:rPr>
        <w:t>It also contains standard (but not system-specific) routines it uses.</w:t>
      </w:r>
      <w:r w:rsidR="00A66463">
        <w:rPr>
          <w:rFonts w:ascii="Times New Roman" w:hAnsi="Times New Roman" w:cs="Times New Roman"/>
        </w:rPr>
        <w:br/>
      </w:r>
      <w:r>
        <w:rPr>
          <w:rFonts w:ascii="Times New Roman" w:hAnsi="Times New Roman" w:cs="Times New Roman"/>
        </w:rPr>
        <w:t>– SysIVF.f90</w:t>
      </w:r>
      <w:r>
        <w:rPr>
          <w:rFonts w:ascii="Times New Roman" w:hAnsi="Times New Roman" w:cs="Times New Roman"/>
        </w:rPr>
        <w:tab/>
        <w:t>–</w:t>
      </w:r>
      <w:r w:rsidRPr="005941B0">
        <w:rPr>
          <w:rFonts w:ascii="Times New Roman" w:hAnsi="Times New Roman" w:cs="Times New Roman"/>
        </w:rPr>
        <w:t xml:space="preserve"> for Intel Visual Fortran for Windows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SysGnu.f90</w:t>
      </w:r>
      <w:r>
        <w:rPr>
          <w:rFonts w:ascii="Times New Roman" w:hAnsi="Times New Roman" w:cs="Times New Roman"/>
        </w:rPr>
        <w:tab/>
        <w:t>–</w:t>
      </w:r>
      <w:r w:rsidRPr="005941B0">
        <w:rPr>
          <w:rFonts w:ascii="Times New Roman" w:hAnsi="Times New Roman" w:cs="Times New Roman"/>
        </w:rPr>
        <w:t xml:space="preserve"> for Gnu Fortran for Linux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SysIFL.f90</w:t>
      </w:r>
      <w:r>
        <w:rPr>
          <w:rFonts w:ascii="Times New Roman" w:hAnsi="Times New Roman" w:cs="Times New Roman"/>
        </w:rPr>
        <w:tab/>
        <w:t>–</w:t>
      </w:r>
      <w:r w:rsidRPr="005941B0">
        <w:rPr>
          <w:rFonts w:ascii="Times New Roman" w:hAnsi="Times New Roman" w:cs="Times New Roman"/>
        </w:rPr>
        <w:t xml:space="preserve"> for Intel Fortran for Linux compiler</w:t>
      </w:r>
      <w:r w:rsidR="00D45447">
        <w:rPr>
          <w:rFonts w:ascii="Times New Roman" w:hAnsi="Times New Roman" w:cs="Times New Roman"/>
        </w:rPr>
        <w:br/>
      </w:r>
      <w:r>
        <w:rPr>
          <w:rFonts w:ascii="Times New Roman" w:hAnsi="Times New Roman" w:cs="Times New Roman"/>
        </w:rPr>
        <w:t>–</w:t>
      </w:r>
      <w:r w:rsidRPr="005941B0">
        <w:rPr>
          <w:rFonts w:ascii="Times New Roman" w:hAnsi="Times New Roman" w:cs="Times New Roman"/>
        </w:rPr>
        <w:t xml:space="preserve"> </w:t>
      </w:r>
      <w:r>
        <w:rPr>
          <w:rFonts w:ascii="Times New Roman" w:hAnsi="Times New Roman" w:cs="Times New Roman"/>
        </w:rPr>
        <w:t>SysMatlab.f90</w:t>
      </w:r>
      <w:r>
        <w:rPr>
          <w:rFonts w:ascii="Times New Roman" w:hAnsi="Times New Roman" w:cs="Times New Roman"/>
        </w:rPr>
        <w:tab/>
        <w:t>–</w:t>
      </w:r>
      <w:r w:rsidRPr="005941B0">
        <w:rPr>
          <w:rFonts w:ascii="Times New Roman" w:hAnsi="Times New Roman" w:cs="Times New Roman"/>
        </w:rPr>
        <w:t xml:space="preserve"> for Intel Visual Fortran for Windows compiler with </w:t>
      </w:r>
      <w:proofErr w:type="spellStart"/>
      <w:r w:rsidRPr="005941B0">
        <w:rPr>
          <w:rFonts w:ascii="Times New Roman" w:hAnsi="Times New Roman" w:cs="Times New Roman"/>
        </w:rPr>
        <w:t>Matlab's</w:t>
      </w:r>
      <w:proofErr w:type="spellEnd"/>
      <w:r w:rsidRPr="005941B0">
        <w:rPr>
          <w:rFonts w:ascii="Times New Roman" w:hAnsi="Times New Roman" w:cs="Times New Roman"/>
        </w:rPr>
        <w:t xml:space="preserve"> </w:t>
      </w:r>
      <w:proofErr w:type="spellStart"/>
      <w:r w:rsidRPr="005941B0">
        <w:rPr>
          <w:rFonts w:ascii="Times New Roman" w:hAnsi="Times New Roman" w:cs="Times New Roman"/>
        </w:rPr>
        <w:t>mex</w:t>
      </w:r>
      <w:proofErr w:type="spellEnd"/>
      <w:r w:rsidRPr="005941B0">
        <w:rPr>
          <w:rFonts w:ascii="Times New Roman" w:hAnsi="Times New Roman" w:cs="Times New Roman"/>
        </w:rPr>
        <w:t xml:space="preserve"> functions</w:t>
      </w:r>
    </w:p>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proofErr w:type="spellStart"/>
      <w:r>
        <w:rPr>
          <w:rFonts w:ascii="Times New Roman" w:hAnsi="Times New Roman" w:cs="Times New Roman"/>
          <w:u w:val="single"/>
        </w:rPr>
        <w:t>SysSubs</w:t>
      </w:r>
      <w:proofErr w:type="spellEnd"/>
      <w:r w:rsidRPr="00D45447">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tblPr>
      <w:tblGrid>
        <w:gridCol w:w="3614"/>
        <w:gridCol w:w="1292"/>
        <w:gridCol w:w="4238"/>
      </w:tblGrid>
      <w:tr w:rsidR="00C07FB6" w:rsidTr="007212C0">
        <w:tc>
          <w:tcPr>
            <w:tcW w:w="3614" w:type="dxa"/>
          </w:tcPr>
          <w:p w:rsidR="00C07FB6" w:rsidRPr="00C07FB6" w:rsidRDefault="00C07FB6" w:rsidP="00E048D4">
            <w:pPr>
              <w:rPr>
                <w:rFonts w:ascii="Times New Roman" w:hAnsi="Times New Roman" w:cs="Times New Roman"/>
                <w:u w:val="single"/>
              </w:rPr>
            </w:pPr>
            <w:r w:rsidRPr="00C07FB6">
              <w:rPr>
                <w:rFonts w:ascii="Times New Roman" w:hAnsi="Times New Roman" w:cs="Times New Roman"/>
                <w:u w:val="single"/>
              </w:rPr>
              <w:t>Name</w:t>
            </w:r>
          </w:p>
        </w:tc>
        <w:tc>
          <w:tcPr>
            <w:tcW w:w="1292" w:type="dxa"/>
          </w:tcPr>
          <w:p w:rsidR="00C07FB6" w:rsidRPr="00C07FB6" w:rsidRDefault="00C07FB6" w:rsidP="00E048D4">
            <w:pPr>
              <w:rPr>
                <w:rFonts w:ascii="Times New Roman" w:hAnsi="Times New Roman" w:cs="Times New Roman"/>
                <w:u w:val="single"/>
              </w:rPr>
            </w:pPr>
            <w:r w:rsidRPr="00C07FB6">
              <w:rPr>
                <w:rFonts w:ascii="Times New Roman" w:hAnsi="Times New Roman" w:cs="Times New Roman"/>
                <w:u w:val="single"/>
              </w:rPr>
              <w:t>Arguments</w:t>
            </w:r>
          </w:p>
        </w:tc>
        <w:tc>
          <w:tcPr>
            <w:tcW w:w="4238" w:type="dxa"/>
          </w:tcPr>
          <w:p w:rsidR="00C07FB6" w:rsidRPr="00C07FB6" w:rsidRDefault="00C07FB6" w:rsidP="00C07FB6">
            <w:pPr>
              <w:rPr>
                <w:rFonts w:ascii="Times New Roman" w:hAnsi="Times New Roman" w:cs="Times New Roman"/>
                <w:u w:val="single"/>
              </w:rPr>
            </w:pPr>
            <w:r w:rsidRPr="00C07FB6">
              <w:rPr>
                <w:rFonts w:ascii="Times New Roman" w:hAnsi="Times New Roman" w:cs="Times New Roman"/>
                <w:u w:val="single"/>
              </w:rPr>
              <w:t>Description</w:t>
            </w:r>
          </w:p>
        </w:tc>
      </w:tr>
      <w:tr w:rsidR="00922207" w:rsidTr="007212C0">
        <w:tc>
          <w:tcPr>
            <w:tcW w:w="3614" w:type="dxa"/>
          </w:tcPr>
          <w:p w:rsidR="00C07FB6" w:rsidRPr="00F609C1" w:rsidRDefault="00C07FB6" w:rsidP="00E048D4">
            <w:pPr>
              <w:rPr>
                <w:rFonts w:ascii="Times New Roman" w:hAnsi="Times New Roman" w:cs="Times New Roman"/>
                <w:strike/>
              </w:rPr>
            </w:pPr>
            <w:r w:rsidRPr="00F609C1">
              <w:rPr>
                <w:rFonts w:ascii="Times New Roman" w:hAnsi="Times New Roman" w:cs="Times New Roman"/>
                <w:strike/>
              </w:rPr>
              <w:t>COMMAND_ARGUMENT_COUNT</w:t>
            </w:r>
            <w:r w:rsidR="00975FBF" w:rsidRPr="00F609C1">
              <w:rPr>
                <w:rFonts w:ascii="Times New Roman" w:hAnsi="Times New Roman" w:cs="Times New Roman"/>
                <w:strike/>
              </w:rPr>
              <w:br/>
            </w:r>
            <w:r w:rsidR="00975FBF" w:rsidRPr="00F609C1">
              <w:rPr>
                <w:rFonts w:ascii="Times New Roman" w:hAnsi="Times New Roman" w:cs="Times New Roman"/>
                <w:i/>
                <w:strike/>
                <w:sz w:val="16"/>
              </w:rPr>
              <w:t>(function)</w:t>
            </w:r>
          </w:p>
        </w:tc>
        <w:tc>
          <w:tcPr>
            <w:tcW w:w="1292" w:type="dxa"/>
          </w:tcPr>
          <w:p w:rsidR="00C07FB6" w:rsidRPr="00F609C1" w:rsidRDefault="00C07FB6" w:rsidP="00E048D4">
            <w:pPr>
              <w:rPr>
                <w:rFonts w:ascii="Times New Roman" w:hAnsi="Times New Roman" w:cs="Times New Roman"/>
                <w:strike/>
              </w:rPr>
            </w:pPr>
          </w:p>
        </w:tc>
        <w:tc>
          <w:tcPr>
            <w:tcW w:w="4238" w:type="dxa"/>
          </w:tcPr>
          <w:p w:rsidR="00C07FB6" w:rsidRPr="00F609C1" w:rsidRDefault="00F01DBD" w:rsidP="00C07FB6">
            <w:pPr>
              <w:rPr>
                <w:rFonts w:ascii="Times New Roman" w:hAnsi="Times New Roman" w:cs="Times New Roman"/>
                <w:strike/>
              </w:rPr>
            </w:pPr>
            <w:r w:rsidRPr="00F609C1">
              <w:rPr>
                <w:rFonts w:ascii="Times New Roman" w:hAnsi="Times New Roman" w:cs="Times New Roman"/>
                <w:strike/>
              </w:rPr>
              <w:t>R</w:t>
            </w:r>
            <w:r w:rsidR="00C07FB6" w:rsidRPr="00F609C1">
              <w:rPr>
                <w:rFonts w:ascii="Times New Roman" w:hAnsi="Times New Roman" w:cs="Times New Roman"/>
                <w:strike/>
              </w:rPr>
              <w:t>eturns the number of arguments entered on the command line.</w:t>
            </w:r>
          </w:p>
          <w:p w:rsidR="00C07FB6" w:rsidRPr="00F609C1" w:rsidRDefault="00C07FB6" w:rsidP="00E048D4">
            <w:pPr>
              <w:rPr>
                <w:rFonts w:ascii="Times New Roman" w:hAnsi="Times New Roman" w:cs="Times New Roman"/>
                <w:strike/>
              </w:rPr>
            </w:pPr>
            <w:r w:rsidRPr="00F609C1">
              <w:rPr>
                <w:rFonts w:ascii="Times New Roman" w:hAnsi="Times New Roman" w:cs="Times New Roman"/>
                <w:b/>
                <w:strike/>
                <w:sz w:val="16"/>
              </w:rPr>
              <w:t>Note:</w:t>
            </w:r>
            <w:r w:rsidRPr="00F609C1">
              <w:rPr>
                <w:rFonts w:ascii="Times New Roman" w:hAnsi="Times New Roman" w:cs="Times New Roman"/>
                <w:strike/>
                <w:sz w:val="16"/>
              </w:rPr>
              <w:t xml:space="preserve"> This routine will be available intrinsically in Fortran 2000.</w:t>
            </w:r>
          </w:p>
        </w:tc>
      </w:tr>
      <w:tr w:rsidR="00922207" w:rsidTr="007212C0">
        <w:tc>
          <w:tcPr>
            <w:tcW w:w="3614" w:type="dxa"/>
          </w:tcPr>
          <w:p w:rsidR="00C07FB6" w:rsidRDefault="00C07FB6" w:rsidP="00E048D4">
            <w:pPr>
              <w:rPr>
                <w:rFonts w:ascii="Times New Roman" w:hAnsi="Times New Roman" w:cs="Times New Roman"/>
              </w:rPr>
            </w:pPr>
            <w:proofErr w:type="spellStart"/>
            <w:r w:rsidRPr="00E048D4">
              <w:rPr>
                <w:rFonts w:ascii="Times New Roman" w:hAnsi="Times New Roman" w:cs="Times New Roman"/>
              </w:rPr>
              <w:t>FileSize</w:t>
            </w:r>
            <w:proofErr w:type="spellEnd"/>
          </w:p>
        </w:tc>
        <w:tc>
          <w:tcPr>
            <w:tcW w:w="1292" w:type="dxa"/>
          </w:tcPr>
          <w:p w:rsidR="00C07FB6" w:rsidRDefault="00C07FB6" w:rsidP="00E048D4">
            <w:pPr>
              <w:rPr>
                <w:rFonts w:ascii="Times New Roman" w:hAnsi="Times New Roman" w:cs="Times New Roman"/>
              </w:rPr>
            </w:pPr>
            <w:proofErr w:type="spellStart"/>
            <w:r>
              <w:rPr>
                <w:rFonts w:ascii="Times New Roman" w:hAnsi="Times New Roman" w:cs="Times New Roman"/>
              </w:rPr>
              <w:t>FileName</w:t>
            </w:r>
            <w:proofErr w:type="spellEnd"/>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Tr="007212C0">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FindLine</w:t>
            </w:r>
            <w:proofErr w:type="spellEnd"/>
          </w:p>
        </w:tc>
        <w:tc>
          <w:tcPr>
            <w:tcW w:w="1292" w:type="dxa"/>
          </w:tcPr>
          <w:p w:rsidR="00C07FB6" w:rsidRDefault="00C07FB6" w:rsidP="00C07FB6">
            <w:pPr>
              <w:rPr>
                <w:rFonts w:ascii="Times New Roman" w:hAnsi="Times New Roman" w:cs="Times New Roman"/>
              </w:rPr>
            </w:pPr>
            <w:proofErr w:type="spellStart"/>
            <w:r>
              <w:rPr>
                <w:rFonts w:ascii="Times New Roman" w:hAnsi="Times New Roman" w:cs="Times New Roman"/>
              </w:rPr>
              <w:t>Str</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MaxLen</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StrEnd</w:t>
            </w:r>
            <w:proofErr w:type="spellEnd"/>
          </w:p>
        </w:tc>
        <w:tc>
          <w:tcPr>
            <w:tcW w:w="4238" w:type="dxa"/>
          </w:tcPr>
          <w:p w:rsidR="00C07FB6" w:rsidRDefault="00F01DBD" w:rsidP="00D7044F">
            <w:pPr>
              <w:rPr>
                <w:rFonts w:ascii="Times New Roman" w:hAnsi="Times New Roman" w:cs="Times New Roman"/>
              </w:rPr>
            </w:pPr>
            <w:r>
              <w:rPr>
                <w:rFonts w:ascii="Times New Roman" w:hAnsi="Times New Roman" w:cs="Times New Roman"/>
              </w:rPr>
              <w:t>Finds</w:t>
            </w:r>
            <w:r w:rsidR="00C07FB6" w:rsidRPr="00E048D4">
              <w:rPr>
                <w:rFonts w:ascii="Times New Roman" w:hAnsi="Times New Roman" w:cs="Times New Roman"/>
              </w:rPr>
              <w:t xml:space="preserve"> one line of text with a maximum length of </w:t>
            </w:r>
            <w:proofErr w:type="spellStart"/>
            <w:r w:rsidR="00C07FB6" w:rsidRPr="00F01DBD">
              <w:rPr>
                <w:rFonts w:ascii="Times New Roman" w:hAnsi="Times New Roman" w:cs="Times New Roman"/>
                <w:i/>
              </w:rPr>
              <w:t>MaxLen</w:t>
            </w:r>
            <w:proofErr w:type="spellEnd"/>
            <w:r w:rsidR="00C07FB6" w:rsidRPr="00E048D4">
              <w:rPr>
                <w:rFonts w:ascii="Times New Roman" w:hAnsi="Times New Roman" w:cs="Times New Roman"/>
              </w:rPr>
              <w:t xml:space="preserve"> from the </w:t>
            </w:r>
            <w:r w:rsidR="00C07FB6" w:rsidRPr="00F01DBD">
              <w:rPr>
                <w:rFonts w:ascii="Times New Roman" w:hAnsi="Times New Roman" w:cs="Times New Roman"/>
                <w:i/>
              </w:rPr>
              <w:t>Str</w:t>
            </w:r>
            <w:r w:rsidR="00C07FB6" w:rsidRPr="00E048D4">
              <w:rPr>
                <w:rFonts w:ascii="Times New Roman" w:hAnsi="Times New Roman" w:cs="Times New Roman"/>
              </w:rPr>
              <w:t>.</w:t>
            </w:r>
            <w:r w:rsidR="00D7044F">
              <w:rPr>
                <w:rFonts w:ascii="Times New Roman" w:hAnsi="Times New Roman" w:cs="Times New Roman"/>
              </w:rPr>
              <w:t xml:space="preserve">  </w:t>
            </w:r>
            <w:r w:rsidR="00C07FB6">
              <w:rPr>
                <w:rFonts w:ascii="Times New Roman" w:hAnsi="Times New Roman" w:cs="Times New Roman"/>
              </w:rPr>
              <w:t>It tries to break the line at a blank.</w:t>
            </w:r>
          </w:p>
        </w:tc>
      </w:tr>
      <w:tr w:rsidR="00922207" w:rsidTr="007212C0">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FlushOut</w:t>
            </w:r>
            <w:proofErr w:type="spellEnd"/>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Tr="007212C0">
        <w:tc>
          <w:tcPr>
            <w:tcW w:w="3614" w:type="dxa"/>
          </w:tcPr>
          <w:p w:rsidR="00C07FB6" w:rsidRDefault="00DB3223" w:rsidP="00E048D4">
            <w:pPr>
              <w:rPr>
                <w:rFonts w:ascii="Times New Roman" w:hAnsi="Times New Roman" w:cs="Times New Roman"/>
              </w:rPr>
            </w:pPr>
            <w:proofErr w:type="spellStart"/>
            <w:r w:rsidRPr="00E048D4">
              <w:rPr>
                <w:rFonts w:ascii="Times New Roman" w:hAnsi="Times New Roman" w:cs="Times New Roman"/>
              </w:rPr>
              <w:t>Get_Arg</w:t>
            </w:r>
            <w:proofErr w:type="spellEnd"/>
          </w:p>
        </w:tc>
        <w:tc>
          <w:tcPr>
            <w:tcW w:w="1292" w:type="dxa"/>
          </w:tcPr>
          <w:p w:rsidR="00DB3223" w:rsidRDefault="00DB3223" w:rsidP="00DB3223">
            <w:pPr>
              <w:rPr>
                <w:rFonts w:ascii="Times New Roman" w:hAnsi="Times New Roman" w:cs="Times New Roman"/>
              </w:rPr>
            </w:pPr>
            <w:proofErr w:type="spellStart"/>
            <w:r>
              <w:rPr>
                <w:rFonts w:ascii="Times New Roman" w:hAnsi="Times New Roman" w:cs="Times New Roman"/>
              </w:rPr>
              <w:t>Arg_Num</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Arg</w:t>
            </w:r>
            <w:proofErr w:type="spellEnd"/>
            <w:r w:rsidR="004F6A6C">
              <w:rPr>
                <w:rFonts w:ascii="Times New Roman" w:hAnsi="Times New Roman" w:cs="Times New Roman"/>
              </w:rPr>
              <w:t>,</w:t>
            </w:r>
            <w:r>
              <w:rPr>
                <w:rFonts w:ascii="Times New Roman" w:hAnsi="Times New Roman" w:cs="Times New Roman"/>
              </w:rPr>
              <w:br/>
              <w:t>Error</w:t>
            </w:r>
          </w:p>
        </w:tc>
        <w:tc>
          <w:tcPr>
            <w:tcW w:w="4238" w:type="dxa"/>
          </w:tcPr>
          <w:p w:rsidR="007672E6" w:rsidRDefault="00F01DBD" w:rsidP="00DB3223">
            <w:pPr>
              <w:rPr>
                <w:rFonts w:ascii="Times New Roman" w:hAnsi="Times New Roman" w:cs="Times New Roman"/>
              </w:rPr>
            </w:pPr>
            <w:r>
              <w:rPr>
                <w:rFonts w:ascii="Times New Roman" w:hAnsi="Times New Roman" w:cs="Times New Roman"/>
              </w:rPr>
              <w:t>G</w:t>
            </w:r>
            <w:r w:rsidR="00DB3223" w:rsidRPr="00E048D4">
              <w:rPr>
                <w:rFonts w:ascii="Times New Roman" w:hAnsi="Times New Roman" w:cs="Times New Roman"/>
              </w:rPr>
              <w:t>ets</w:t>
            </w:r>
            <w:r>
              <w:rPr>
                <w:rFonts w:ascii="Times New Roman" w:hAnsi="Times New Roman" w:cs="Times New Roman"/>
              </w:rPr>
              <w:t xml:space="preserve"> the</w:t>
            </w:r>
            <w:r w:rsidR="00DB3223" w:rsidRPr="00E048D4">
              <w:rPr>
                <w:rFonts w:ascii="Times New Roman" w:hAnsi="Times New Roman" w:cs="Times New Roman"/>
              </w:rPr>
              <w:t xml:space="preserve"> </w:t>
            </w:r>
            <w:proofErr w:type="spellStart"/>
            <w:r w:rsidR="00DB3223" w:rsidRPr="00E048D4">
              <w:rPr>
                <w:rFonts w:ascii="Times New Roman" w:hAnsi="Times New Roman" w:cs="Times New Roman"/>
              </w:rPr>
              <w:t>Arg_Num'th</w:t>
            </w:r>
            <w:proofErr w:type="spellEnd"/>
            <w:r w:rsidR="00DB3223" w:rsidRPr="00E048D4">
              <w:rPr>
                <w:rFonts w:ascii="Times New Roman" w:hAnsi="Times New Roman" w:cs="Times New Roman"/>
              </w:rPr>
              <w:t xml:space="preserve"> argument from the command line.</w:t>
            </w:r>
          </w:p>
          <w:p w:rsidR="00C07FB6" w:rsidRDefault="00DB3223" w:rsidP="00DB3223">
            <w:pPr>
              <w:rPr>
                <w:rFonts w:ascii="Times New Roman" w:hAnsi="Times New Roman" w:cs="Times New Roman"/>
              </w:rPr>
            </w:pPr>
            <w:r w:rsidRPr="00DB3223">
              <w:rPr>
                <w:rFonts w:ascii="Times New Roman" w:hAnsi="Times New Roman" w:cs="Times New Roman"/>
                <w:b/>
                <w:sz w:val="16"/>
              </w:rPr>
              <w:t>Note:</w:t>
            </w:r>
            <w:r w:rsidRPr="00DB3223">
              <w:rPr>
                <w:rFonts w:ascii="Times New Roman" w:hAnsi="Times New Roman" w:cs="Times New Roman"/>
                <w:sz w:val="16"/>
              </w:rPr>
              <w:t xml:space="preserve"> The functionality in this routine was replaced by GET_COMMAND_</w:t>
            </w:r>
            <w:proofErr w:type="gramStart"/>
            <w:r w:rsidRPr="00DB3223">
              <w:rPr>
                <w:rFonts w:ascii="Times New Roman" w:hAnsi="Times New Roman" w:cs="Times New Roman"/>
                <w:sz w:val="16"/>
              </w:rPr>
              <w:t>ARGUMENT(</w:t>
            </w:r>
            <w:proofErr w:type="gramEnd"/>
            <w:r w:rsidRPr="00DB3223">
              <w:rPr>
                <w:rFonts w:ascii="Times New Roman" w:hAnsi="Times New Roman" w:cs="Times New Roman"/>
                <w:sz w:val="16"/>
              </w:rPr>
              <w:t>), which will be available intrinsically in Fortran 2000.</w:t>
            </w:r>
          </w:p>
        </w:tc>
      </w:tr>
      <w:tr w:rsidR="00922207" w:rsidTr="007212C0">
        <w:tc>
          <w:tcPr>
            <w:tcW w:w="3614" w:type="dxa"/>
          </w:tcPr>
          <w:p w:rsidR="00C07FB6" w:rsidRDefault="00E41E85" w:rsidP="00E048D4">
            <w:pPr>
              <w:rPr>
                <w:rFonts w:ascii="Times New Roman" w:hAnsi="Times New Roman" w:cs="Times New Roman"/>
              </w:rPr>
            </w:pPr>
            <w:proofErr w:type="spellStart"/>
            <w:r w:rsidRPr="00E048D4">
              <w:rPr>
                <w:rFonts w:ascii="Times New Roman" w:hAnsi="Times New Roman" w:cs="Times New Roman"/>
              </w:rPr>
              <w:t>Get_Arg_Num</w:t>
            </w:r>
            <w:proofErr w:type="spellEnd"/>
          </w:p>
        </w:tc>
        <w:tc>
          <w:tcPr>
            <w:tcW w:w="1292" w:type="dxa"/>
          </w:tcPr>
          <w:p w:rsidR="00C07FB6" w:rsidRDefault="00E41E85" w:rsidP="00E048D4">
            <w:pPr>
              <w:rPr>
                <w:rFonts w:ascii="Times New Roman" w:hAnsi="Times New Roman" w:cs="Times New Roman"/>
              </w:rPr>
            </w:pPr>
            <w:proofErr w:type="spellStart"/>
            <w:r>
              <w:rPr>
                <w:rFonts w:ascii="Times New Roman" w:hAnsi="Times New Roman" w:cs="Times New Roman"/>
              </w:rPr>
              <w:t>Arg_Num</w:t>
            </w:r>
            <w:proofErr w:type="spellEnd"/>
          </w:p>
        </w:tc>
        <w:tc>
          <w:tcPr>
            <w:tcW w:w="4238" w:type="dxa"/>
          </w:tcPr>
          <w:p w:rsidR="00E41E85" w:rsidRPr="00E048D4" w:rsidRDefault="00F01DBD" w:rsidP="00E41E85">
            <w:pPr>
              <w:rPr>
                <w:rFonts w:ascii="Times New Roman" w:hAnsi="Times New Roman" w:cs="Times New Roman"/>
              </w:rPr>
            </w:pPr>
            <w:r>
              <w:rPr>
                <w:rFonts w:ascii="Times New Roman" w:hAnsi="Times New Roman" w:cs="Times New Roman"/>
              </w:rPr>
              <w:t>G</w:t>
            </w:r>
            <w:r w:rsidR="00E41E85" w:rsidRPr="00E048D4">
              <w:rPr>
                <w:rFonts w:ascii="Times New Roman" w:hAnsi="Times New Roman" w:cs="Times New Roman"/>
              </w:rPr>
              <w:t>ets the number of command line arguments.</w:t>
            </w:r>
          </w:p>
          <w:p w:rsidR="00C07FB6" w:rsidRDefault="00E41E85" w:rsidP="00E41E85">
            <w:pPr>
              <w:rPr>
                <w:rFonts w:ascii="Times New Roman" w:hAnsi="Times New Roman" w:cs="Times New Roman"/>
              </w:rPr>
            </w:pPr>
            <w:r w:rsidRPr="00E41E85">
              <w:rPr>
                <w:rFonts w:ascii="Times New Roman" w:hAnsi="Times New Roman" w:cs="Times New Roman"/>
                <w:b/>
                <w:sz w:val="16"/>
              </w:rPr>
              <w:t>Note:</w:t>
            </w:r>
            <w:r w:rsidRPr="00E41E85">
              <w:rPr>
                <w:rFonts w:ascii="Times New Roman" w:hAnsi="Times New Roman" w:cs="Times New Roman"/>
                <w:sz w:val="16"/>
              </w:rPr>
              <w:t xml:space="preserve"> The functionality in this routine was replaced by COMMAND_ARGUMENT_</w:t>
            </w:r>
            <w:proofErr w:type="gramStart"/>
            <w:r w:rsidRPr="00E41E85">
              <w:rPr>
                <w:rFonts w:ascii="Times New Roman" w:hAnsi="Times New Roman" w:cs="Times New Roman"/>
                <w:sz w:val="16"/>
              </w:rPr>
              <w:t>COUNT(</w:t>
            </w:r>
            <w:proofErr w:type="gramEnd"/>
            <w:r w:rsidRPr="00E41E85">
              <w:rPr>
                <w:rFonts w:ascii="Times New Roman" w:hAnsi="Times New Roman" w:cs="Times New Roman"/>
                <w:sz w:val="16"/>
              </w:rPr>
              <w:t>), which will be available intrinsically in Fortran 2000.</w:t>
            </w:r>
          </w:p>
        </w:tc>
      </w:tr>
      <w:tr w:rsidR="00922207" w:rsidTr="007212C0">
        <w:tc>
          <w:tcPr>
            <w:tcW w:w="3614" w:type="dxa"/>
          </w:tcPr>
          <w:p w:rsidR="00C07FB6" w:rsidRPr="00F609C1" w:rsidRDefault="004F6A6C" w:rsidP="00E048D4">
            <w:pPr>
              <w:rPr>
                <w:rFonts w:ascii="Times New Roman" w:hAnsi="Times New Roman" w:cs="Times New Roman"/>
                <w:strike/>
              </w:rPr>
            </w:pPr>
            <w:r w:rsidRPr="00F609C1">
              <w:rPr>
                <w:rFonts w:ascii="Times New Roman" w:hAnsi="Times New Roman" w:cs="Times New Roman"/>
                <w:strike/>
              </w:rPr>
              <w:t>GET_COMMAND</w:t>
            </w:r>
          </w:p>
        </w:tc>
        <w:tc>
          <w:tcPr>
            <w:tcW w:w="1292" w:type="dxa"/>
          </w:tcPr>
          <w:p w:rsidR="00C07FB6" w:rsidRPr="00F609C1" w:rsidRDefault="004F6A6C" w:rsidP="00E048D4">
            <w:pPr>
              <w:rPr>
                <w:rFonts w:ascii="Times New Roman" w:hAnsi="Times New Roman" w:cs="Times New Roman"/>
                <w:strike/>
              </w:rPr>
            </w:pPr>
            <w:r w:rsidRPr="00F609C1">
              <w:rPr>
                <w:rFonts w:ascii="Times New Roman" w:hAnsi="Times New Roman" w:cs="Times New Roman"/>
                <w:strike/>
              </w:rPr>
              <w:t>Command,</w:t>
            </w:r>
            <w:r w:rsidRPr="00F609C1">
              <w:rPr>
                <w:rFonts w:ascii="Times New Roman" w:hAnsi="Times New Roman" w:cs="Times New Roman"/>
                <w:strike/>
              </w:rPr>
              <w:br/>
              <w:t>Length,</w:t>
            </w:r>
            <w:r w:rsidRPr="00F609C1">
              <w:rPr>
                <w:rFonts w:ascii="Times New Roman" w:hAnsi="Times New Roman" w:cs="Times New Roman"/>
                <w:strike/>
              </w:rPr>
              <w:br/>
              <w:t>Status</w:t>
            </w:r>
          </w:p>
        </w:tc>
        <w:tc>
          <w:tcPr>
            <w:tcW w:w="4238" w:type="dxa"/>
          </w:tcPr>
          <w:p w:rsidR="004F6A6C" w:rsidRPr="00F609C1" w:rsidRDefault="00F01DBD" w:rsidP="004F6A6C">
            <w:pPr>
              <w:rPr>
                <w:rFonts w:ascii="Times New Roman" w:hAnsi="Times New Roman" w:cs="Times New Roman"/>
                <w:strike/>
              </w:rPr>
            </w:pPr>
            <w:r w:rsidRPr="00F609C1">
              <w:rPr>
                <w:rFonts w:ascii="Times New Roman" w:hAnsi="Times New Roman" w:cs="Times New Roman"/>
                <w:strike/>
              </w:rPr>
              <w:t>R</w:t>
            </w:r>
            <w:r w:rsidR="004F6A6C" w:rsidRPr="00F609C1">
              <w:rPr>
                <w:rFonts w:ascii="Times New Roman" w:hAnsi="Times New Roman" w:cs="Times New Roman"/>
                <w:strike/>
              </w:rPr>
              <w:t>eturns the string associated with the full command line (it tries as best it can to mimic the Fortran 2000 intrinsic subroutine by the same name).</w:t>
            </w:r>
          </w:p>
        </w:tc>
      </w:tr>
      <w:tr w:rsidR="00922207" w:rsidTr="007212C0">
        <w:tc>
          <w:tcPr>
            <w:tcW w:w="3614" w:type="dxa"/>
          </w:tcPr>
          <w:p w:rsidR="00C07FB6" w:rsidRPr="00F609C1" w:rsidRDefault="004F6A6C" w:rsidP="00E048D4">
            <w:pPr>
              <w:rPr>
                <w:rFonts w:ascii="Times New Roman" w:hAnsi="Times New Roman" w:cs="Times New Roman"/>
                <w:strike/>
              </w:rPr>
            </w:pPr>
            <w:r w:rsidRPr="00F609C1">
              <w:rPr>
                <w:rFonts w:ascii="Times New Roman" w:hAnsi="Times New Roman" w:cs="Times New Roman"/>
                <w:strike/>
              </w:rPr>
              <w:t>GET_COMMAND_ARGUMENT</w:t>
            </w:r>
          </w:p>
        </w:tc>
        <w:tc>
          <w:tcPr>
            <w:tcW w:w="1292" w:type="dxa"/>
          </w:tcPr>
          <w:p w:rsidR="00C07FB6" w:rsidRPr="00F609C1" w:rsidRDefault="004F6A6C" w:rsidP="004F6A6C">
            <w:pPr>
              <w:rPr>
                <w:rFonts w:ascii="Times New Roman" w:hAnsi="Times New Roman" w:cs="Times New Roman"/>
                <w:strike/>
              </w:rPr>
            </w:pPr>
            <w:r w:rsidRPr="00F609C1">
              <w:rPr>
                <w:rFonts w:ascii="Times New Roman" w:hAnsi="Times New Roman" w:cs="Times New Roman"/>
                <w:strike/>
              </w:rPr>
              <w:t>Number,</w:t>
            </w:r>
            <w:r w:rsidRPr="00F609C1">
              <w:rPr>
                <w:rFonts w:ascii="Times New Roman" w:hAnsi="Times New Roman" w:cs="Times New Roman"/>
                <w:strike/>
              </w:rPr>
              <w:br/>
              <w:t>Value,</w:t>
            </w:r>
            <w:r w:rsidRPr="00F609C1">
              <w:rPr>
                <w:rFonts w:ascii="Times New Roman" w:hAnsi="Times New Roman" w:cs="Times New Roman"/>
                <w:strike/>
              </w:rPr>
              <w:br/>
              <w:t>Length,</w:t>
            </w:r>
            <w:r w:rsidRPr="00F609C1">
              <w:rPr>
                <w:rFonts w:ascii="Times New Roman" w:hAnsi="Times New Roman" w:cs="Times New Roman"/>
                <w:strike/>
              </w:rPr>
              <w:br/>
              <w:t>Status</w:t>
            </w:r>
          </w:p>
        </w:tc>
        <w:tc>
          <w:tcPr>
            <w:tcW w:w="4238" w:type="dxa"/>
          </w:tcPr>
          <w:p w:rsidR="00C07FB6" w:rsidRPr="00F609C1" w:rsidRDefault="00F01DBD" w:rsidP="004F6A6C">
            <w:pPr>
              <w:rPr>
                <w:rFonts w:ascii="Times New Roman" w:hAnsi="Times New Roman" w:cs="Times New Roman"/>
                <w:strike/>
              </w:rPr>
            </w:pPr>
            <w:r w:rsidRPr="00F609C1">
              <w:rPr>
                <w:rFonts w:ascii="Times New Roman" w:hAnsi="Times New Roman" w:cs="Times New Roman"/>
                <w:strike/>
              </w:rPr>
              <w:t>R</w:t>
            </w:r>
            <w:r w:rsidR="004F6A6C" w:rsidRPr="00F609C1">
              <w:rPr>
                <w:rFonts w:ascii="Times New Roman" w:hAnsi="Times New Roman" w:cs="Times New Roman"/>
                <w:strike/>
              </w:rPr>
              <w:t xml:space="preserve">eturns the string associated with the </w:t>
            </w:r>
            <w:proofErr w:type="spellStart"/>
            <w:r w:rsidR="004F6A6C" w:rsidRPr="00F609C1">
              <w:rPr>
                <w:rFonts w:ascii="Times New Roman" w:hAnsi="Times New Roman" w:cs="Times New Roman"/>
                <w:i/>
                <w:strike/>
              </w:rPr>
              <w:t>Number</w:t>
            </w:r>
            <w:r w:rsidR="004F6A6C" w:rsidRPr="00F609C1">
              <w:rPr>
                <w:rFonts w:ascii="Times New Roman" w:hAnsi="Times New Roman" w:cs="Times New Roman"/>
                <w:strike/>
                <w:vertAlign w:val="superscript"/>
              </w:rPr>
              <w:t>th</w:t>
            </w:r>
            <w:proofErr w:type="spellEnd"/>
            <w:r w:rsidR="004F6A6C" w:rsidRPr="00F609C1">
              <w:rPr>
                <w:rFonts w:ascii="Times New Roman" w:hAnsi="Times New Roman" w:cs="Times New Roman"/>
                <w:strike/>
              </w:rPr>
              <w:t xml:space="preserve"> command-line argument (it tries as best it can to mimic the Fortran 2000 intrinsic function by the same name).</w:t>
            </w:r>
          </w:p>
        </w:tc>
      </w:tr>
      <w:tr w:rsidR="004F6A6C" w:rsidTr="007212C0">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Get_CWD</w:t>
            </w:r>
            <w:proofErr w:type="spellEnd"/>
          </w:p>
        </w:tc>
        <w:tc>
          <w:tcPr>
            <w:tcW w:w="1292" w:type="dxa"/>
          </w:tcPr>
          <w:p w:rsidR="004F6A6C" w:rsidRDefault="004F6A6C" w:rsidP="00E048D4">
            <w:pPr>
              <w:rPr>
                <w:rFonts w:ascii="Times New Roman" w:hAnsi="Times New Roman" w:cs="Times New Roman"/>
              </w:rPr>
            </w:pPr>
            <w:proofErr w:type="spellStart"/>
            <w:r>
              <w:rPr>
                <w:rFonts w:ascii="Times New Roman" w:hAnsi="Times New Roman" w:cs="Times New Roman"/>
              </w:rPr>
              <w:t>DirName</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Tr="007212C0">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Get_Env</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EnvVar</w:t>
            </w:r>
            <w:proofErr w:type="spellEnd"/>
          </w:p>
        </w:tc>
        <w:tc>
          <w:tcPr>
            <w:tcW w:w="4238" w:type="dxa"/>
          </w:tcPr>
          <w:p w:rsidR="004F6A6C" w:rsidRPr="00E048D4" w:rsidRDefault="00F01DBD" w:rsidP="004F6A6C">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 xml:space="preserve">eturns the string associated with the </w:t>
            </w:r>
            <w:proofErr w:type="spellStart"/>
            <w:r w:rsidR="004F6A6C" w:rsidRPr="005828B4">
              <w:rPr>
                <w:rFonts w:ascii="Times New Roman" w:hAnsi="Times New Roman" w:cs="Times New Roman"/>
                <w:i/>
              </w:rPr>
              <w:t>EnvVar</w:t>
            </w:r>
            <w:proofErr w:type="spellEnd"/>
            <w:r w:rsidR="004F6A6C" w:rsidRPr="00E048D4">
              <w:rPr>
                <w:rFonts w:ascii="Times New Roman" w:hAnsi="Times New Roman" w:cs="Times New Roman"/>
              </w:rPr>
              <w:t xml:space="preserve"> environment variable in the OS.</w:t>
            </w:r>
            <w:r w:rsidR="004F6A6C">
              <w:rPr>
                <w:rFonts w:ascii="Times New Roman" w:hAnsi="Times New Roman" w:cs="Times New Roman"/>
              </w:rPr>
              <w:t xml:space="preserve"> </w:t>
            </w:r>
            <w:r w:rsidR="00D7044F">
              <w:rPr>
                <w:rFonts w:ascii="Times New Roman" w:hAnsi="Times New Roman" w:cs="Times New Roman"/>
              </w:rPr>
              <w:t xml:space="preserve"> </w:t>
            </w:r>
            <w:r w:rsidR="004F6A6C" w:rsidRPr="00E048D4">
              <w:rPr>
                <w:rFonts w:ascii="Times New Roman" w:hAnsi="Times New Roman" w:cs="Times New Roman"/>
              </w:rPr>
              <w:t>It returns the null string of the variable is not found.</w:t>
            </w:r>
          </w:p>
          <w:p w:rsidR="004F6A6C" w:rsidRDefault="004F6A6C" w:rsidP="004F6A6C">
            <w:pPr>
              <w:rPr>
                <w:rFonts w:ascii="Times New Roman" w:hAnsi="Times New Roman" w:cs="Times New Roman"/>
              </w:rPr>
            </w:pPr>
            <w:r w:rsidRPr="004F6A6C">
              <w:rPr>
                <w:rFonts w:ascii="Times New Roman" w:hAnsi="Times New Roman" w:cs="Times New Roman"/>
                <w:b/>
                <w:sz w:val="16"/>
              </w:rPr>
              <w:t>Note:</w:t>
            </w:r>
            <w:r w:rsidRPr="004F6A6C">
              <w:rPr>
                <w:rFonts w:ascii="Times New Roman" w:hAnsi="Times New Roman" w:cs="Times New Roman"/>
                <w:sz w:val="16"/>
              </w:rPr>
              <w:t xml:space="preserve"> The functionality in this routine was replaced by GET_ENVIRONMENT_</w:t>
            </w:r>
            <w:proofErr w:type="gramStart"/>
            <w:r w:rsidRPr="004F6A6C">
              <w:rPr>
                <w:rFonts w:ascii="Times New Roman" w:hAnsi="Times New Roman" w:cs="Times New Roman"/>
                <w:sz w:val="16"/>
              </w:rPr>
              <w:t>VARIABLE(</w:t>
            </w:r>
            <w:proofErr w:type="gramEnd"/>
            <w:r w:rsidRPr="004F6A6C">
              <w:rPr>
                <w:rFonts w:ascii="Times New Roman" w:hAnsi="Times New Roman" w:cs="Times New Roman"/>
                <w:sz w:val="16"/>
              </w:rPr>
              <w:t>), which will be available intrinsically in Fortran 2000.</w:t>
            </w:r>
          </w:p>
        </w:tc>
      </w:tr>
    </w:tbl>
    <w:p w:rsidR="00922207" w:rsidRDefault="00922207">
      <w:r>
        <w:br w:type="page"/>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tblPr>
      <w:tblGrid>
        <w:gridCol w:w="3614"/>
        <w:gridCol w:w="1292"/>
        <w:gridCol w:w="4238"/>
      </w:tblGrid>
      <w:tr w:rsidR="00922207" w:rsidRPr="00C07FB6" w:rsidTr="007212C0">
        <w:tc>
          <w:tcPr>
            <w:tcW w:w="3614"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292"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t>Arguments</w:t>
            </w:r>
          </w:p>
        </w:tc>
        <w:tc>
          <w:tcPr>
            <w:tcW w:w="4238" w:type="dxa"/>
          </w:tcPr>
          <w:p w:rsidR="00922207" w:rsidRPr="00C07FB6" w:rsidRDefault="00922207" w:rsidP="00E037C6">
            <w:pPr>
              <w:rPr>
                <w:rFonts w:ascii="Times New Roman" w:hAnsi="Times New Roman" w:cs="Times New Roman"/>
                <w:u w:val="single"/>
              </w:rPr>
            </w:pPr>
            <w:r w:rsidRPr="00C07FB6">
              <w:rPr>
                <w:rFonts w:ascii="Times New Roman" w:hAnsi="Times New Roman" w:cs="Times New Roman"/>
                <w:u w:val="single"/>
              </w:rPr>
              <w:t>Description</w:t>
            </w:r>
          </w:p>
        </w:tc>
      </w:tr>
      <w:tr w:rsidR="004F6A6C" w:rsidTr="007212C0">
        <w:tc>
          <w:tcPr>
            <w:tcW w:w="3614" w:type="dxa"/>
          </w:tcPr>
          <w:p w:rsidR="00975FBF" w:rsidRPr="00F609C1" w:rsidRDefault="004F6A6C" w:rsidP="00E048D4">
            <w:pPr>
              <w:rPr>
                <w:rFonts w:ascii="Times New Roman" w:hAnsi="Times New Roman" w:cs="Times New Roman"/>
                <w:strike/>
              </w:rPr>
            </w:pPr>
            <w:r w:rsidRPr="00F609C1">
              <w:rPr>
                <w:rFonts w:ascii="Times New Roman" w:hAnsi="Times New Roman" w:cs="Times New Roman"/>
                <w:strike/>
              </w:rPr>
              <w:t>GET_ENVIRONMENT_VARIABLE</w:t>
            </w:r>
            <w:r w:rsidR="00975FBF" w:rsidRPr="00F609C1">
              <w:rPr>
                <w:rFonts w:ascii="Times New Roman" w:hAnsi="Times New Roman" w:cs="Times New Roman"/>
                <w:strike/>
              </w:rPr>
              <w:br/>
            </w:r>
            <w:r w:rsidR="00975FBF" w:rsidRPr="00F609C1">
              <w:rPr>
                <w:rFonts w:ascii="Times New Roman" w:hAnsi="Times New Roman" w:cs="Times New Roman"/>
                <w:i/>
                <w:strike/>
                <w:sz w:val="16"/>
              </w:rPr>
              <w:t>(function)</w:t>
            </w:r>
          </w:p>
        </w:tc>
        <w:tc>
          <w:tcPr>
            <w:tcW w:w="1292" w:type="dxa"/>
          </w:tcPr>
          <w:p w:rsidR="004F6A6C" w:rsidRPr="00F609C1" w:rsidRDefault="004F6A6C" w:rsidP="004F6A6C">
            <w:pPr>
              <w:rPr>
                <w:rFonts w:ascii="Times New Roman" w:hAnsi="Times New Roman" w:cs="Times New Roman"/>
                <w:strike/>
              </w:rPr>
            </w:pPr>
            <w:r w:rsidRPr="00F609C1">
              <w:rPr>
                <w:rFonts w:ascii="Times New Roman" w:hAnsi="Times New Roman" w:cs="Times New Roman"/>
                <w:strike/>
              </w:rPr>
              <w:t>Name,</w:t>
            </w:r>
            <w:r w:rsidRPr="00F609C1">
              <w:rPr>
                <w:rFonts w:ascii="Times New Roman" w:hAnsi="Times New Roman" w:cs="Times New Roman"/>
                <w:strike/>
              </w:rPr>
              <w:br/>
              <w:t>Value,</w:t>
            </w:r>
            <w:r w:rsidRPr="00F609C1">
              <w:rPr>
                <w:rFonts w:ascii="Times New Roman" w:hAnsi="Times New Roman" w:cs="Times New Roman"/>
                <w:strike/>
              </w:rPr>
              <w:br/>
              <w:t>Length,</w:t>
            </w:r>
            <w:r w:rsidRPr="00F609C1">
              <w:rPr>
                <w:rFonts w:ascii="Times New Roman" w:hAnsi="Times New Roman" w:cs="Times New Roman"/>
                <w:strike/>
              </w:rPr>
              <w:br/>
              <w:t>Status,</w:t>
            </w:r>
            <w:r w:rsidRPr="00F609C1">
              <w:rPr>
                <w:rFonts w:ascii="Times New Roman" w:hAnsi="Times New Roman" w:cs="Times New Roman"/>
                <w:strike/>
              </w:rPr>
              <w:br/>
            </w:r>
            <w:proofErr w:type="spellStart"/>
            <w:r w:rsidRPr="00F609C1">
              <w:rPr>
                <w:rFonts w:ascii="Times New Roman" w:hAnsi="Times New Roman" w:cs="Times New Roman"/>
                <w:strike/>
              </w:rPr>
              <w:t>Trim_Name</w:t>
            </w:r>
            <w:proofErr w:type="spellEnd"/>
          </w:p>
        </w:tc>
        <w:tc>
          <w:tcPr>
            <w:tcW w:w="4238" w:type="dxa"/>
          </w:tcPr>
          <w:p w:rsidR="004F6A6C" w:rsidRPr="00F609C1" w:rsidRDefault="00F01DBD" w:rsidP="004F6A6C">
            <w:pPr>
              <w:rPr>
                <w:rFonts w:ascii="Times New Roman" w:hAnsi="Times New Roman" w:cs="Times New Roman"/>
                <w:strike/>
              </w:rPr>
            </w:pPr>
            <w:r w:rsidRPr="00F609C1">
              <w:rPr>
                <w:rFonts w:ascii="Times New Roman" w:hAnsi="Times New Roman" w:cs="Times New Roman"/>
                <w:strike/>
              </w:rPr>
              <w:t>R</w:t>
            </w:r>
            <w:r w:rsidR="004F6A6C" w:rsidRPr="00F609C1">
              <w:rPr>
                <w:rFonts w:ascii="Times New Roman" w:hAnsi="Times New Roman" w:cs="Times New Roman"/>
                <w:strike/>
              </w:rPr>
              <w:t xml:space="preserve">eturns the string associated with the </w:t>
            </w:r>
            <w:r w:rsidR="004F6A6C" w:rsidRPr="00F609C1">
              <w:rPr>
                <w:rFonts w:ascii="Times New Roman" w:hAnsi="Times New Roman" w:cs="Times New Roman"/>
                <w:i/>
                <w:strike/>
              </w:rPr>
              <w:t>Name</w:t>
            </w:r>
            <w:r w:rsidR="004F6A6C" w:rsidRPr="00F609C1">
              <w:rPr>
                <w:rFonts w:ascii="Times New Roman" w:hAnsi="Times New Roman" w:cs="Times New Roman"/>
                <w:strike/>
              </w:rPr>
              <w:t xml:space="preserve"> environment variable in the OS (it tries as best it can to mimic the Fortran 2000 intrinsic function by the same name).</w:t>
            </w:r>
          </w:p>
        </w:tc>
      </w:tr>
      <w:tr w:rsidR="004F6A6C" w:rsidTr="007212C0">
        <w:tc>
          <w:tcPr>
            <w:tcW w:w="3614" w:type="dxa"/>
          </w:tcPr>
          <w:p w:rsidR="004F6A6C" w:rsidRDefault="00F01DBD" w:rsidP="00E048D4">
            <w:pPr>
              <w:rPr>
                <w:rFonts w:ascii="Times New Roman" w:hAnsi="Times New Roman" w:cs="Times New Roman"/>
              </w:rPr>
            </w:pPr>
            <w:proofErr w:type="spellStart"/>
            <w:r w:rsidRPr="00E048D4">
              <w:rPr>
                <w:rFonts w:ascii="Times New Roman" w:hAnsi="Times New Roman" w:cs="Times New Roman"/>
              </w:rPr>
              <w:t>Is_NaN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proofErr w:type="spellStart"/>
            <w:r w:rsidRPr="00E048D4">
              <w:rPr>
                <w:rFonts w:ascii="Times New Roman" w:hAnsi="Times New Roman" w:cs="Times New Roman"/>
              </w:rPr>
              <w:t>DblNum</w:t>
            </w:r>
            <w:proofErr w:type="spellEnd"/>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 xml:space="preserve">etermines if a </w:t>
            </w:r>
            <w:proofErr w:type="gramStart"/>
            <w:r w:rsidRPr="00E048D4">
              <w:rPr>
                <w:rFonts w:ascii="Times New Roman" w:hAnsi="Times New Roman" w:cs="Times New Roman"/>
              </w:rPr>
              <w:t>REAL(</w:t>
            </w:r>
            <w:proofErr w:type="spellStart"/>
            <w:proofErr w:type="gramEnd"/>
            <w:r w:rsidRPr="00E048D4">
              <w:rPr>
                <w:rFonts w:ascii="Times New Roman" w:hAnsi="Times New Roman" w:cs="Times New Roman"/>
              </w:rPr>
              <w:t>DbKi</w:t>
            </w:r>
            <w:proofErr w:type="spellEnd"/>
            <w:r w:rsidRPr="00E048D4">
              <w:rPr>
                <w:rFonts w:ascii="Times New Roman" w:hAnsi="Times New Roman" w:cs="Times New Roman"/>
              </w:rPr>
              <w:t>) variable holds a proper number.</w:t>
            </w:r>
          </w:p>
        </w:tc>
      </w:tr>
      <w:tr w:rsidR="004F6A6C" w:rsidTr="007212C0">
        <w:tc>
          <w:tcPr>
            <w:tcW w:w="3614" w:type="dxa"/>
          </w:tcPr>
          <w:p w:rsidR="004F6A6C" w:rsidRDefault="00B84BF6" w:rsidP="00E048D4">
            <w:pPr>
              <w:rPr>
                <w:rFonts w:ascii="Times New Roman" w:hAnsi="Times New Roman" w:cs="Times New Roman"/>
              </w:rPr>
            </w:pPr>
            <w:proofErr w:type="spellStart"/>
            <w:r w:rsidRPr="00E048D4">
              <w:rPr>
                <w:rFonts w:ascii="Times New Roman" w:hAnsi="Times New Roman" w:cs="Times New Roman"/>
              </w:rPr>
              <w:t>OpenBinFile</w:t>
            </w:r>
            <w:proofErr w:type="spellEnd"/>
          </w:p>
        </w:tc>
        <w:tc>
          <w:tcPr>
            <w:tcW w:w="1292" w:type="dxa"/>
          </w:tcPr>
          <w:p w:rsidR="004F6A6C" w:rsidRDefault="00B84BF6" w:rsidP="00B84BF6">
            <w:pPr>
              <w:rPr>
                <w:rFonts w:ascii="Times New Roman" w:hAnsi="Times New Roman" w:cs="Times New Roman"/>
              </w:rPr>
            </w:pPr>
            <w:r>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OutFile</w:t>
            </w:r>
            <w:proofErr w:type="spellEnd"/>
            <w:r w:rsidRPr="00E048D4">
              <w:rPr>
                <w:rFonts w:ascii="Times New Roman" w:hAnsi="Times New Roman" w:cs="Times New Roman"/>
              </w:rPr>
              <w:t>,</w:t>
            </w:r>
            <w:r>
              <w:rPr>
                <w:rFonts w:ascii="Times New Roman" w:hAnsi="Times New Roman" w:cs="Times New Roman"/>
              </w:rPr>
              <w:br/>
            </w:r>
            <w:proofErr w:type="spellStart"/>
            <w:r w:rsidRPr="00E048D4">
              <w:rPr>
                <w:rFonts w:ascii="Times New Roman" w:hAnsi="Times New Roman" w:cs="Times New Roman"/>
              </w:rPr>
              <w:t>RecLen</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B84BF6"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a binary output file.</w:t>
            </w:r>
          </w:p>
        </w:tc>
      </w:tr>
      <w:tr w:rsidR="004F6A6C" w:rsidTr="007212C0">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OpenBinInpFile</w:t>
            </w:r>
            <w:proofErr w:type="spellEnd"/>
          </w:p>
        </w:tc>
        <w:tc>
          <w:tcPr>
            <w:tcW w:w="1292" w:type="dxa"/>
          </w:tcPr>
          <w:p w:rsidR="004F6A6C" w:rsidRDefault="00F441B2" w:rsidP="00F441B2">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InFile</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F441B2" w:rsidP="00E048D4">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w:t>
            </w:r>
          </w:p>
        </w:tc>
      </w:tr>
      <w:tr w:rsidR="004F6A6C" w:rsidTr="007212C0">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OpenCon</w:t>
            </w:r>
            <w:proofErr w:type="spellEnd"/>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7212C0">
        <w:tc>
          <w:tcPr>
            <w:tcW w:w="3614" w:type="dxa"/>
          </w:tcPr>
          <w:p w:rsidR="004F6A6C" w:rsidRDefault="00D7044F" w:rsidP="00E048D4">
            <w:pPr>
              <w:rPr>
                <w:rFonts w:ascii="Times New Roman" w:hAnsi="Times New Roman" w:cs="Times New Roman"/>
              </w:rPr>
            </w:pPr>
            <w:proofErr w:type="spellStart"/>
            <w:r w:rsidRPr="00E048D4">
              <w:rPr>
                <w:rFonts w:ascii="Times New Roman" w:hAnsi="Times New Roman" w:cs="Times New Roman"/>
              </w:rPr>
              <w:t>OpenUnfInpBEFile</w:t>
            </w:r>
            <w:proofErr w:type="spellEnd"/>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Pr>
                <w:rFonts w:ascii="Times New Roman" w:hAnsi="Times New Roman" w:cs="Times New Roman"/>
              </w:rPr>
              <w:t>InFile</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RecLen</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Endian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proofErr w:type="spellStart"/>
            <w:r w:rsidRPr="00D7044F">
              <w:rPr>
                <w:rFonts w:ascii="Times New Roman" w:hAnsi="Times New Roman" w:cs="Times New Roman"/>
                <w:i/>
              </w:rPr>
              <w:t>RecLen</w:t>
            </w:r>
            <w:proofErr w:type="spellEnd"/>
            <w:r w:rsidRPr="00E048D4">
              <w:rPr>
                <w:rFonts w:ascii="Times New Roman" w:hAnsi="Times New Roman" w:cs="Times New Roman"/>
              </w:rPr>
              <w:t>-byte records.</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ProgExit</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StatCode</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UsrAlarm</w:t>
            </w:r>
            <w:proofErr w:type="spellEnd"/>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WrNR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WrOver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7212C0">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WrScr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proofErr w:type="gramStart"/>
      <w:r>
        <w:rPr>
          <w:rFonts w:ascii="Times New Roman" w:hAnsi="Times New Roman" w:cs="Times New Roman"/>
        </w:rPr>
        <w:t>C</w:t>
      </w:r>
      <w:r w:rsidRPr="001A044F">
        <w:rPr>
          <w:rFonts w:ascii="Times New Roman" w:hAnsi="Times New Roman" w:cs="Times New Roman"/>
        </w:rPr>
        <w:t>ontains numeric-type routines with non-system-specific logic and references.</w:t>
      </w:r>
      <w:proofErr w:type="gramEnd"/>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 xml:space="preserve">MODULE </w:t>
      </w:r>
      <w:proofErr w:type="spellStart"/>
      <w:r w:rsidRPr="001A044F">
        <w:rPr>
          <w:rFonts w:ascii="Times New Roman" w:hAnsi="Times New Roman" w:cs="Times New Roman"/>
          <w:u w:val="single"/>
        </w:rPr>
        <w:t>NWTC_Num</w:t>
      </w:r>
      <w:proofErr w:type="spellEnd"/>
      <w:r w:rsidRPr="001A044F">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32"/>
        <w:gridCol w:w="1194"/>
        <w:gridCol w:w="6225"/>
      </w:tblGrid>
      <w:tr w:rsidR="001A044F" w:rsidRPr="00C07FB6" w:rsidTr="00E037C6">
        <w:tc>
          <w:tcPr>
            <w:tcW w:w="1732"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Name</w:t>
            </w:r>
          </w:p>
        </w:tc>
        <w:tc>
          <w:tcPr>
            <w:tcW w:w="1194"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Arguments</w:t>
            </w:r>
          </w:p>
        </w:tc>
        <w:tc>
          <w:tcPr>
            <w:tcW w:w="6225" w:type="dxa"/>
          </w:tcPr>
          <w:p w:rsidR="001A044F" w:rsidRPr="00C07FB6" w:rsidRDefault="001A044F" w:rsidP="00E037C6">
            <w:pPr>
              <w:rPr>
                <w:rFonts w:ascii="Times New Roman" w:hAnsi="Times New Roman" w:cs="Times New Roman"/>
                <w:u w:val="single"/>
              </w:rPr>
            </w:pPr>
            <w:r w:rsidRPr="00C07FB6">
              <w:rPr>
                <w:rFonts w:ascii="Times New Roman" w:hAnsi="Times New Roman" w:cs="Times New Roman"/>
                <w:u w:val="single"/>
              </w:rPr>
              <w:t>Description</w:t>
            </w:r>
          </w:p>
        </w:tc>
      </w:tr>
      <w:tr w:rsidR="001A044F" w:rsidRPr="00C07FB6" w:rsidTr="00E037C6">
        <w:tc>
          <w:tcPr>
            <w:tcW w:w="1732" w:type="dxa"/>
          </w:tcPr>
          <w:p w:rsidR="001A044F" w:rsidRPr="00B32818" w:rsidRDefault="00B32818" w:rsidP="00E037C6">
            <w:pPr>
              <w:rPr>
                <w:rFonts w:ascii="Times New Roman" w:hAnsi="Times New Roman" w:cs="Times New Roman"/>
              </w:rPr>
            </w:pPr>
            <w:proofErr w:type="spellStart"/>
            <w:r w:rsidRPr="00B32818">
              <w:rPr>
                <w:rFonts w:ascii="Times New Roman" w:hAnsi="Times New Roman" w:cs="Times New Roman"/>
              </w:rPr>
              <w:t>InterpBin</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B32818" w:rsidP="00B32818">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YAry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ILo</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B32818" w:rsidRDefault="0070024C" w:rsidP="00B32818">
            <w:pPr>
              <w:rPr>
                <w:rFonts w:ascii="Times New Roman" w:hAnsi="Times New Roman" w:cs="Times New Roman"/>
              </w:rPr>
            </w:pPr>
            <w:r>
              <w:rPr>
                <w:rFonts w:ascii="Times New Roman" w:hAnsi="Times New Roman" w:cs="Times New Roman"/>
              </w:rPr>
              <w:t>R</w:t>
            </w:r>
            <w:r w:rsidR="00B32818" w:rsidRPr="003E407A">
              <w:rPr>
                <w:rFonts w:ascii="Times New Roman" w:hAnsi="Times New Roman" w:cs="Times New Roman"/>
              </w:rPr>
              <w:t>eturns a y-value that corresponds to an input x-value by inte</w:t>
            </w:r>
            <w:r w:rsidR="00B32818">
              <w:rPr>
                <w:rFonts w:ascii="Times New Roman" w:hAnsi="Times New Roman" w:cs="Times New Roman"/>
              </w:rPr>
              <w:t xml:space="preserve">rpolating into the arrays.  </w:t>
            </w:r>
            <w:r w:rsidR="00B32818" w:rsidRPr="003E407A">
              <w:rPr>
                <w:rFonts w:ascii="Times New Roman" w:hAnsi="Times New Roman" w:cs="Times New Roman"/>
              </w:rPr>
              <w:t xml:space="preserve">It returns the first or last </w:t>
            </w:r>
            <w:proofErr w:type="spellStart"/>
            <w:proofErr w:type="gramStart"/>
            <w:r w:rsidR="00B32818" w:rsidRPr="00B32818">
              <w:rPr>
                <w:rFonts w:ascii="Times New Roman" w:hAnsi="Times New Roman" w:cs="Times New Roman"/>
                <w:i/>
              </w:rPr>
              <w:t>YAry</w:t>
            </w:r>
            <w:proofErr w:type="spellEnd"/>
            <w:r w:rsidR="00B32818" w:rsidRPr="00B32818">
              <w:rPr>
                <w:rFonts w:ascii="Times New Roman" w:hAnsi="Times New Roman" w:cs="Times New Roman"/>
                <w:i/>
              </w:rPr>
              <w:t>(</w:t>
            </w:r>
            <w:proofErr w:type="gramEnd"/>
            <w:r w:rsidR="00B32818" w:rsidRPr="00B32818">
              <w:rPr>
                <w:rFonts w:ascii="Times New Roman" w:hAnsi="Times New Roman" w:cs="Times New Roman"/>
                <w:i/>
              </w:rPr>
              <w:t>)</w:t>
            </w:r>
            <w:r w:rsidR="00B32818" w:rsidRPr="003E407A">
              <w:rPr>
                <w:rFonts w:ascii="Times New Roman" w:hAnsi="Times New Roman" w:cs="Times New Roman"/>
              </w:rPr>
              <w:t xml:space="preserve"> value if </w:t>
            </w:r>
            <w:proofErr w:type="spellStart"/>
            <w:r w:rsidR="00B32818" w:rsidRPr="00B32818">
              <w:rPr>
                <w:rFonts w:ascii="Times New Roman" w:hAnsi="Times New Roman" w:cs="Times New Roman"/>
                <w:i/>
              </w:rPr>
              <w:t>XVal</w:t>
            </w:r>
            <w:proofErr w:type="spellEnd"/>
            <w:r w:rsidR="00B32818" w:rsidRPr="003E407A">
              <w:rPr>
                <w:rFonts w:ascii="Times New Roman" w:hAnsi="Times New Roman" w:cs="Times New Roman"/>
              </w:rPr>
              <w:t xml:space="preserve"> is outside the limits of </w:t>
            </w:r>
            <w:proofErr w:type="spellStart"/>
            <w:r w:rsidR="00B32818" w:rsidRPr="00B32818">
              <w:rPr>
                <w:rFonts w:ascii="Times New Roman" w:hAnsi="Times New Roman" w:cs="Times New Roman"/>
                <w:i/>
              </w:rPr>
              <w:t>XAry</w:t>
            </w:r>
            <w:proofErr w:type="spellEnd"/>
            <w:r w:rsidR="00B32818" w:rsidRPr="00B32818">
              <w:rPr>
                <w:rFonts w:ascii="Times New Roman" w:hAnsi="Times New Roman" w:cs="Times New Roman"/>
                <w:i/>
              </w:rPr>
              <w:t>()</w:t>
            </w:r>
            <w:r w:rsidR="00B32818" w:rsidRPr="003E407A">
              <w:rPr>
                <w:rFonts w:ascii="Times New Roman" w:hAnsi="Times New Roman" w:cs="Times New Roman"/>
              </w:rPr>
              <w:t>.</w:t>
            </w:r>
          </w:p>
          <w:p w:rsidR="00B32818" w:rsidRPr="00B32818" w:rsidRDefault="00B32818" w:rsidP="00B32818">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B32818">
              <w:rPr>
                <w:rFonts w:ascii="Times New Roman" w:hAnsi="Times New Roman" w:cs="Times New Roman"/>
                <w:sz w:val="16"/>
              </w:rPr>
              <w:t>InterpBinComp</w:t>
            </w:r>
            <w:proofErr w:type="spellEnd"/>
            <w:r w:rsidRPr="00B32818">
              <w:rPr>
                <w:rFonts w:ascii="Times New Roman" w:hAnsi="Times New Roman" w:cs="Times New Roman"/>
                <w:sz w:val="16"/>
              </w:rPr>
              <w:t xml:space="preserve"> and </w:t>
            </w:r>
            <w:proofErr w:type="spellStart"/>
            <w:r w:rsidRPr="00B32818">
              <w:rPr>
                <w:rFonts w:ascii="Times New Roman" w:hAnsi="Times New Roman" w:cs="Times New Roman"/>
                <w:sz w:val="16"/>
              </w:rPr>
              <w:t>InterpBinReal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E037C6">
        <w:tc>
          <w:tcPr>
            <w:tcW w:w="1732" w:type="dxa"/>
          </w:tcPr>
          <w:p w:rsidR="001A044F" w:rsidRPr="00B32818" w:rsidRDefault="004B40E1" w:rsidP="00E037C6">
            <w:pPr>
              <w:rPr>
                <w:rFonts w:ascii="Times New Roman" w:hAnsi="Times New Roman" w:cs="Times New Roman"/>
              </w:rPr>
            </w:pPr>
            <w:proofErr w:type="spellStart"/>
            <w:r w:rsidRPr="003E407A">
              <w:rPr>
                <w:rFonts w:ascii="Times New Roman" w:hAnsi="Times New Roman" w:cs="Times New Roman"/>
              </w:rPr>
              <w:t>InterpStp</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4B40E1" w:rsidP="004B40E1">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XAry</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YAry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4B40E1" w:rsidRPr="003E407A" w:rsidRDefault="004B40E1" w:rsidP="004B40E1">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 xml:space="preserve">from one interpolation to another, </w:t>
            </w:r>
            <w:proofErr w:type="spellStart"/>
            <w:proofErr w:type="gramStart"/>
            <w:r w:rsidRPr="003E407A">
              <w:rPr>
                <w:rFonts w:ascii="Times New Roman" w:hAnsi="Times New Roman" w:cs="Times New Roman"/>
              </w:rPr>
              <w:t>InterpBin</w:t>
            </w:r>
            <w:proofErr w:type="spellEnd"/>
            <w:r w:rsidRPr="003E407A">
              <w:rPr>
                <w:rFonts w:ascii="Times New Roman" w:hAnsi="Times New Roman" w:cs="Times New Roman"/>
              </w:rPr>
              <w:t>(</w:t>
            </w:r>
            <w:proofErr w:type="gramEnd"/>
            <w:r w:rsidRPr="003E407A">
              <w:rPr>
                <w:rFonts w:ascii="Times New Roman" w:hAnsi="Times New Roman" w:cs="Times New Roman"/>
              </w:rPr>
              <w:t>) may be a better choice.</w:t>
            </w:r>
            <w:r>
              <w:rPr>
                <w:rFonts w:ascii="Times New Roman" w:hAnsi="Times New Roman" w:cs="Times New Roman"/>
              </w:rPr>
              <w:t xml:space="preserve"> </w:t>
            </w:r>
            <w:r w:rsidRPr="003E407A">
              <w:rPr>
                <w:rFonts w:ascii="Times New Roman" w:hAnsi="Times New Roman" w:cs="Times New Roman"/>
              </w:rPr>
              <w:t xml:space="preserve"> It returns the first or last </w:t>
            </w:r>
            <w:proofErr w:type="spellStart"/>
            <w:proofErr w:type="gramStart"/>
            <w:r w:rsidRPr="004B40E1">
              <w:rPr>
                <w:rFonts w:ascii="Times New Roman" w:hAnsi="Times New Roman" w:cs="Times New Roman"/>
                <w:i/>
              </w:rPr>
              <w:t>YAry</w:t>
            </w:r>
            <w:proofErr w:type="spellEnd"/>
            <w:r w:rsidRPr="004B40E1">
              <w:rPr>
                <w:rFonts w:ascii="Times New Roman" w:hAnsi="Times New Roman" w:cs="Times New Roman"/>
                <w:i/>
              </w:rPr>
              <w:t>(</w:t>
            </w:r>
            <w:proofErr w:type="gramEnd"/>
            <w:r w:rsidRPr="004B40E1">
              <w:rPr>
                <w:rFonts w:ascii="Times New Roman" w:hAnsi="Times New Roman" w:cs="Times New Roman"/>
                <w:i/>
              </w:rPr>
              <w:t>)</w:t>
            </w:r>
            <w:r w:rsidRPr="003E407A">
              <w:rPr>
                <w:rFonts w:ascii="Times New Roman" w:hAnsi="Times New Roman" w:cs="Times New Roman"/>
              </w:rPr>
              <w:t xml:space="preserve"> value if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is outside the limits of </w:t>
            </w:r>
            <w:proofErr w:type="spellStart"/>
            <w:r w:rsidRPr="004B40E1">
              <w:rPr>
                <w:rFonts w:ascii="Times New Roman" w:hAnsi="Times New Roman" w:cs="Times New Roman"/>
                <w:i/>
              </w:rPr>
              <w:t>XAry</w:t>
            </w:r>
            <w:proofErr w:type="spellEnd"/>
            <w:r w:rsidRPr="004B40E1">
              <w:rPr>
                <w:rFonts w:ascii="Times New Roman" w:hAnsi="Times New Roman" w:cs="Times New Roman"/>
                <w:i/>
              </w:rPr>
              <w:t>().</w:t>
            </w:r>
          </w:p>
          <w:p w:rsidR="001A044F" w:rsidRPr="004B40E1" w:rsidRDefault="004B40E1" w:rsidP="004B40E1">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4B40E1">
              <w:rPr>
                <w:rFonts w:ascii="Times New Roman" w:hAnsi="Times New Roman" w:cs="Times New Roman"/>
                <w:sz w:val="16"/>
                <w:szCs w:val="16"/>
              </w:rPr>
              <w:t>InterpStpComp</w:t>
            </w:r>
            <w:proofErr w:type="spellEnd"/>
            <w:r w:rsidRPr="004B40E1">
              <w:rPr>
                <w:rFonts w:ascii="Times New Roman" w:hAnsi="Times New Roman" w:cs="Times New Roman"/>
                <w:sz w:val="16"/>
                <w:szCs w:val="16"/>
              </w:rPr>
              <w:t xml:space="preserve"> and </w:t>
            </w:r>
            <w:proofErr w:type="spellStart"/>
            <w:r w:rsidRPr="004B40E1">
              <w:rPr>
                <w:rFonts w:ascii="Times New Roman" w:hAnsi="Times New Roman" w:cs="Times New Roman"/>
                <w:sz w:val="16"/>
                <w:szCs w:val="16"/>
              </w:rPr>
              <w:t>InterpStp</w:t>
            </w:r>
            <w:r w:rsidRPr="00B32818">
              <w:rPr>
                <w:rFonts w:ascii="Times New Roman" w:hAnsi="Times New Roman" w:cs="Times New Roman"/>
                <w:sz w:val="16"/>
              </w:rPr>
              <w:t>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E037C6">
        <w:tc>
          <w:tcPr>
            <w:tcW w:w="1732" w:type="dxa"/>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proofErr w:type="spellStart"/>
            <w:r w:rsidRPr="003E407A">
              <w:rPr>
                <w:rFonts w:ascii="Times New Roman" w:hAnsi="Times New Roman" w:cs="Times New Roman"/>
              </w:rPr>
              <w:t>OldAngle</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NewAngle</w:t>
            </w:r>
            <w:proofErr w:type="spellEnd"/>
          </w:p>
        </w:tc>
        <w:tc>
          <w:tcPr>
            <w:tcW w:w="6225" w:type="dxa"/>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proofErr w:type="spellStart"/>
            <w:r w:rsidRPr="004B40E1">
              <w:rPr>
                <w:rFonts w:ascii="Times New Roman" w:hAnsi="Times New Roman" w:cs="Times New Roman"/>
                <w:i/>
              </w:rPr>
              <w:t>NewAngle</w:t>
            </w:r>
            <w:proofErr w:type="spellEnd"/>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equal to </w:t>
            </w:r>
            <w:proofErr w:type="spellStart"/>
            <w:r w:rsidRPr="004B40E1">
              <w:rPr>
                <w:rFonts w:ascii="Times New Roman" w:hAnsi="Times New Roman" w:cs="Times New Roman"/>
                <w:i/>
              </w:rPr>
              <w:t>NewAngle</w:t>
            </w:r>
            <w:proofErr w:type="spellEnd"/>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w:t>
            </w:r>
            <w:proofErr w:type="gramStart"/>
            <w:r w:rsidRPr="003E407A">
              <w:rPr>
                <w:rFonts w:ascii="Times New Roman" w:hAnsi="Times New Roman" w:cs="Times New Roman"/>
              </w:rPr>
              <w:t>ATAN2(</w:t>
            </w:r>
            <w:proofErr w:type="gramEnd"/>
            <w:r w:rsidRPr="003E407A">
              <w:rPr>
                <w:rFonts w:ascii="Times New Roman" w:hAnsi="Times New Roman" w:cs="Times New Roman"/>
              </w:rPr>
              <w:t>)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 xml:space="preserve">he -Pi to Pi limit of ATAN2().  </w:t>
            </w:r>
            <w:r w:rsidRPr="003E407A">
              <w:rPr>
                <w:rFonts w:ascii="Times New Roman" w:hAnsi="Times New Roman" w:cs="Times New Roman"/>
              </w:rPr>
              <w:t xml:space="preserve">This routine assumes that the angle change between calls is not more than 2*Pi in absolute value.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should be </w:t>
            </w:r>
            <w:proofErr w:type="spellStart"/>
            <w:r>
              <w:rPr>
                <w:rFonts w:ascii="Times New Roman" w:hAnsi="Times New Roman" w:cs="Times New Roman"/>
              </w:rPr>
              <w:t>SAVE</w:t>
            </w:r>
            <w:r w:rsidRPr="003E407A">
              <w:rPr>
                <w:rFonts w:ascii="Times New Roman" w:hAnsi="Times New Roman" w:cs="Times New Roman"/>
              </w:rPr>
              <w:t>d</w:t>
            </w:r>
            <w:proofErr w:type="spellEnd"/>
            <w:r w:rsidRPr="003E407A">
              <w:rPr>
                <w:rFonts w:ascii="Times New Roman" w:hAnsi="Times New Roman" w:cs="Times New Roman"/>
              </w:rPr>
              <w:t xml:space="preserve"> in the calling routine.</w:t>
            </w:r>
          </w:p>
        </w:tc>
      </w:tr>
      <w:tr w:rsidR="001A044F" w:rsidRPr="00C07FB6" w:rsidTr="00E037C6">
        <w:tc>
          <w:tcPr>
            <w:tcW w:w="1732" w:type="dxa"/>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BSortReal</w:t>
            </w:r>
            <w:proofErr w:type="spellEnd"/>
          </w:p>
        </w:tc>
        <w:tc>
          <w:tcPr>
            <w:tcW w:w="1194" w:type="dxa"/>
          </w:tcPr>
          <w:p w:rsidR="001A044F" w:rsidRPr="00B32818" w:rsidRDefault="009725DC" w:rsidP="00E037C6">
            <w:pPr>
              <w:rPr>
                <w:rFonts w:ascii="Times New Roman" w:hAnsi="Times New Roman" w:cs="Times New Roman"/>
              </w:rPr>
            </w:pPr>
            <w:proofErr w:type="spellStart"/>
            <w:r>
              <w:rPr>
                <w:rFonts w:ascii="Times New Roman" w:hAnsi="Times New Roman" w:cs="Times New Roman"/>
              </w:rPr>
              <w:t>RealAry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NumPts</w:t>
            </w:r>
            <w:proofErr w:type="spellEnd"/>
          </w:p>
        </w:tc>
        <w:tc>
          <w:tcPr>
            <w:tcW w:w="6225"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E037C6">
        <w:tc>
          <w:tcPr>
            <w:tcW w:w="1732" w:type="dxa"/>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Cross_Product</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proofErr w:type="spellStart"/>
            <w:r w:rsidRPr="009725DC">
              <w:rPr>
                <w:rFonts w:ascii="Times New Roman" w:hAnsi="Times New Roman" w:cs="Times New Roman"/>
                <w:i/>
              </w:rPr>
              <w:t>Cross_Product</w:t>
            </w:r>
            <w:proofErr w:type="spellEnd"/>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E037C6">
        <w:tc>
          <w:tcPr>
            <w:tcW w:w="1732" w:type="dxa"/>
          </w:tcPr>
          <w:p w:rsidR="009725DC" w:rsidRPr="003E407A" w:rsidRDefault="00DF3F3B" w:rsidP="00E037C6">
            <w:pPr>
              <w:rPr>
                <w:rFonts w:ascii="Times New Roman" w:hAnsi="Times New Roman" w:cs="Times New Roman"/>
              </w:rPr>
            </w:pPr>
            <w:proofErr w:type="spellStart"/>
            <w:r w:rsidRPr="003E407A">
              <w:rPr>
                <w:rFonts w:ascii="Times New Roman" w:hAnsi="Times New Roman" w:cs="Times New Roman"/>
              </w:rPr>
              <w:t>EqualRealNos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GetSmllRotAngs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DCMat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ErrStat</w:t>
            </w:r>
            <w:proofErr w:type="spellEnd"/>
          </w:p>
        </w:tc>
        <w:tc>
          <w:tcPr>
            <w:tcW w:w="6225"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proofErr w:type="spellStart"/>
            <w:r w:rsidRPr="00DF3F3B">
              <w:rPr>
                <w:rFonts w:ascii="Times New Roman" w:hAnsi="Times New Roman" w:cs="Times New Roman"/>
                <w:i/>
              </w:rPr>
              <w:t>DCMat</w:t>
            </w:r>
            <w:proofErr w:type="spellEnd"/>
            <w:r>
              <w:rPr>
                <w:rFonts w:ascii="Times New Roman" w:hAnsi="Times New Roman" w:cs="Times New Roman"/>
                <w:i/>
              </w:rPr>
              <w:t>.</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GL_Pts</w:t>
            </w:r>
            <w:proofErr w:type="spellEnd"/>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IPt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NPts</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Loc,</w:t>
            </w:r>
            <w:r>
              <w:rPr>
                <w:rFonts w:ascii="Times New Roman" w:hAnsi="Times New Roman" w:cs="Times New Roman"/>
              </w:rPr>
              <w:br/>
            </w:r>
            <w:r w:rsidRPr="003E407A">
              <w:rPr>
                <w:rFonts w:ascii="Times New Roman" w:hAnsi="Times New Roman" w:cs="Times New Roman"/>
              </w:rPr>
              <w:t>Wt,</w:t>
            </w:r>
            <w:r>
              <w:rPr>
                <w:rFonts w:ascii="Times New Roman" w:hAnsi="Times New Roman" w:cs="Times New Roman"/>
              </w:rPr>
              <w:br/>
            </w:r>
            <w:r w:rsidRPr="003E407A">
              <w:rPr>
                <w:rFonts w:ascii="Times New Roman" w:hAnsi="Times New Roman" w:cs="Times New Roman"/>
              </w:rPr>
              <w:t>ErrStat</w:t>
            </w:r>
          </w:p>
        </w:tc>
        <w:tc>
          <w:tcPr>
            <w:tcW w:w="6225"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the non-dimensional (-1:+1) location of the given Gauss-Legendre Quadrature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bl>
    <w:p w:rsidR="00DF3F3B" w:rsidRDefault="00DF3F3B">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16"/>
        <w:gridCol w:w="1481"/>
        <w:gridCol w:w="5954"/>
      </w:tblGrid>
      <w:tr w:rsidR="000D54DA" w:rsidRPr="00C07FB6" w:rsidTr="00E037C6">
        <w:tc>
          <w:tcPr>
            <w:tcW w:w="1732"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194"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t>Arguments</w:t>
            </w:r>
          </w:p>
        </w:tc>
        <w:tc>
          <w:tcPr>
            <w:tcW w:w="6225" w:type="dxa"/>
          </w:tcPr>
          <w:p w:rsidR="000D54DA" w:rsidRPr="00C07FB6" w:rsidRDefault="000D54DA" w:rsidP="00E037C6">
            <w:pPr>
              <w:rPr>
                <w:rFonts w:ascii="Times New Roman" w:hAnsi="Times New Roman" w:cs="Times New Roman"/>
                <w:u w:val="single"/>
              </w:rPr>
            </w:pPr>
            <w:r w:rsidRPr="00C07FB6">
              <w:rPr>
                <w:rFonts w:ascii="Times New Roman" w:hAnsi="Times New Roman" w:cs="Times New Roman"/>
                <w:u w:val="single"/>
              </w:rPr>
              <w:t>Description</w:t>
            </w:r>
          </w:p>
        </w:tc>
      </w:tr>
      <w:tr w:rsidR="00DF3F3B" w:rsidRPr="00C07FB6" w:rsidTr="00E037C6">
        <w:tc>
          <w:tcPr>
            <w:tcW w:w="1732"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IndexCharAry</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CVal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CAry</w:t>
            </w:r>
            <w:proofErr w:type="spellEnd"/>
          </w:p>
        </w:tc>
        <w:tc>
          <w:tcPr>
            <w:tcW w:w="6225"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proofErr w:type="spellStart"/>
            <w:proofErr w:type="gramStart"/>
            <w:r w:rsidRPr="00DF3F3B">
              <w:rPr>
                <w:rFonts w:ascii="Times New Roman" w:hAnsi="Times New Roman" w:cs="Times New Roman"/>
                <w:i/>
              </w:rPr>
              <w:t>CAry</w:t>
            </w:r>
            <w:proofErr w:type="spellEnd"/>
            <w:r w:rsidRPr="003E407A">
              <w:rPr>
                <w:rFonts w:ascii="Times New Roman" w:hAnsi="Times New Roman" w:cs="Times New Roman"/>
              </w:rPr>
              <w:t>(</w:t>
            </w:r>
            <w:proofErr w:type="spellStart"/>
            <w:proofErr w:type="gramEnd"/>
            <w:r w:rsidRPr="00DF3F3B">
              <w:rPr>
                <w:rFonts w:ascii="Times New Roman" w:hAnsi="Times New Roman" w:cs="Times New Roman"/>
                <w:i/>
              </w:rPr>
              <w:t>IndexCharAry</w:t>
            </w:r>
            <w:proofErr w:type="spellEnd"/>
            <w:r w:rsidRPr="003E407A">
              <w:rPr>
                <w:rFonts w:ascii="Times New Roman" w:hAnsi="Times New Roman" w:cs="Times New Roman"/>
              </w:rPr>
              <w:t xml:space="preserve">) = </w:t>
            </w:r>
            <w:proofErr w:type="spellStart"/>
            <w:r w:rsidRPr="00DF3F3B">
              <w:rPr>
                <w:rFonts w:ascii="Times New Roman" w:hAnsi="Times New Roman" w:cs="Times New Roman"/>
                <w:i/>
              </w:rPr>
              <w:t>CVal</w:t>
            </w:r>
            <w:proofErr w:type="spellEnd"/>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the value -1 is returned.  The routine performs a binary search on the input array to determine if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an element of the array; thus,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must be sorted and stored in increasing </w:t>
            </w:r>
            <w:proofErr w:type="spellStart"/>
            <w:r w:rsidRPr="003E407A">
              <w:rPr>
                <w:rFonts w:ascii="Times New Roman" w:hAnsi="Times New Roman" w:cs="Times New Roman"/>
              </w:rPr>
              <w:t>alphebetical</w:t>
            </w:r>
            <w:proofErr w:type="spellEnd"/>
            <w:r w:rsidRPr="003E407A">
              <w:rPr>
                <w:rFonts w:ascii="Times New Roman" w:hAnsi="Times New Roman" w:cs="Times New Roman"/>
              </w:rPr>
              <w:t xml:space="preserve">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type CHARACTER and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is an array of CHARACTERS.</w:t>
            </w:r>
          </w:p>
        </w:tc>
      </w:tr>
      <w:tr w:rsidR="00DF3F3B" w:rsidRPr="00C07FB6" w:rsidTr="00E037C6">
        <w:tc>
          <w:tcPr>
            <w:tcW w:w="1732" w:type="dxa"/>
          </w:tcPr>
          <w:p w:rsidR="00DF3F3B" w:rsidRPr="003E407A" w:rsidRDefault="000D54DA" w:rsidP="00E037C6">
            <w:pPr>
              <w:rPr>
                <w:rFonts w:ascii="Times New Roman" w:hAnsi="Times New Roman" w:cs="Times New Roman"/>
              </w:rPr>
            </w:pPr>
            <w:proofErr w:type="spellStart"/>
            <w:r w:rsidRPr="003E407A">
              <w:rPr>
                <w:rFonts w:ascii="Times New Roman" w:hAnsi="Times New Roman" w:cs="Times New Roman"/>
              </w:rPr>
              <w:t>LocateBin</w:t>
            </w:r>
            <w:proofErr w:type="spellEnd"/>
          </w:p>
        </w:tc>
        <w:tc>
          <w:tcPr>
            <w:tcW w:w="1194" w:type="dxa"/>
          </w:tcPr>
          <w:p w:rsidR="00DF3F3B" w:rsidRPr="003E407A" w:rsidRDefault="000D54DA"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 xml:space="preserve">n return, </w:t>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0D54DA">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(1), and</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proofErr w:type="spellStart"/>
            <w:proofErr w:type="gramStart"/>
            <w:r w:rsidRPr="009D1BBF">
              <w:rPr>
                <w:rFonts w:ascii="Times New Roman" w:hAnsi="Times New Roman" w:cs="Times New Roman"/>
                <w:i/>
                <w:sz w:val="16"/>
              </w:rPr>
              <w:t>LocateStp</w:t>
            </w:r>
            <w:proofErr w:type="spellEnd"/>
            <w:r w:rsidRPr="009D1BBF">
              <w:rPr>
                <w:rFonts w:ascii="Times New Roman" w:hAnsi="Times New Roman" w:cs="Times New Roman"/>
                <w:sz w:val="16"/>
              </w:rPr>
              <w:t>(</w:t>
            </w:r>
            <w:proofErr w:type="gramEnd"/>
            <w:r w:rsidRPr="009D1BBF">
              <w:rPr>
                <w:rFonts w:ascii="Times New Roman" w:hAnsi="Times New Roman" w:cs="Times New Roman"/>
                <w:sz w:val="16"/>
              </w:rPr>
              <w:t>) may be a better option.</w:t>
            </w:r>
          </w:p>
        </w:tc>
      </w:tr>
      <w:tr w:rsidR="00DF3F3B" w:rsidRPr="00C07FB6" w:rsidTr="00E037C6">
        <w:tc>
          <w:tcPr>
            <w:tcW w:w="1732" w:type="dxa"/>
          </w:tcPr>
          <w:p w:rsidR="00DF3F3B" w:rsidRPr="003E407A" w:rsidRDefault="009D1BBF" w:rsidP="00E037C6">
            <w:pPr>
              <w:rPr>
                <w:rFonts w:ascii="Times New Roman" w:hAnsi="Times New Roman" w:cs="Times New Roman"/>
              </w:rPr>
            </w:pPr>
            <w:proofErr w:type="spellStart"/>
            <w:r w:rsidRPr="003E407A">
              <w:rPr>
                <w:rFonts w:ascii="Times New Roman" w:hAnsi="Times New Roman" w:cs="Times New Roman"/>
              </w:rPr>
              <w:t>LocateStp</w:t>
            </w:r>
            <w:proofErr w:type="spellEnd"/>
          </w:p>
        </w:tc>
        <w:tc>
          <w:tcPr>
            <w:tcW w:w="1194" w:type="dxa"/>
          </w:tcPr>
          <w:p w:rsidR="00DF3F3B" w:rsidRPr="003E407A" w:rsidRDefault="009D1BBF"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Ind</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9D1BBF">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 xml:space="preserve">(1), and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E037C6">
        <w:tc>
          <w:tcPr>
            <w:tcW w:w="1732"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E037C6">
        <w:tc>
          <w:tcPr>
            <w:tcW w:w="1732"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194" w:type="dxa"/>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6225" w:type="dxa"/>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E037C6">
        <w:tc>
          <w:tcPr>
            <w:tcW w:w="1732"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PiConsts</w:t>
            </w:r>
            <w:proofErr w:type="spellEnd"/>
          </w:p>
        </w:tc>
        <w:tc>
          <w:tcPr>
            <w:tcW w:w="1194" w:type="dxa"/>
          </w:tcPr>
          <w:p w:rsidR="009D1BBF" w:rsidRPr="003E407A" w:rsidRDefault="009D1BBF" w:rsidP="009D1BBF">
            <w:pPr>
              <w:rPr>
                <w:rFonts w:ascii="Times New Roman" w:hAnsi="Times New Roman" w:cs="Times New Roman"/>
              </w:rPr>
            </w:pPr>
          </w:p>
        </w:tc>
        <w:tc>
          <w:tcPr>
            <w:tcW w:w="6225" w:type="dxa"/>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E037C6">
        <w:tc>
          <w:tcPr>
            <w:tcW w:w="1732"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RombergInt</w:t>
            </w:r>
            <w:proofErr w:type="spellEnd"/>
          </w:p>
        </w:tc>
        <w:tc>
          <w:tcPr>
            <w:tcW w:w="1194" w:type="dxa"/>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proofErr w:type="spellStart"/>
            <w:r w:rsidRPr="003E407A">
              <w:rPr>
                <w:rFonts w:ascii="Times New Roman" w:hAnsi="Times New Roman" w:cs="Times New Roman"/>
              </w:rPr>
              <w:t>eps</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ErrStat</w:t>
            </w:r>
            <w:proofErr w:type="spellEnd"/>
          </w:p>
        </w:tc>
        <w:tc>
          <w:tcPr>
            <w:tcW w:w="6225" w:type="dxa"/>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E037C6">
        <w:tc>
          <w:tcPr>
            <w:tcW w:w="1732"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SmllRotTrans</w:t>
            </w:r>
            <w:proofErr w:type="spellEnd"/>
          </w:p>
        </w:tc>
        <w:tc>
          <w:tcPr>
            <w:tcW w:w="1194" w:type="dxa"/>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RotationType</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proofErr w:type="spellStart"/>
            <w:r w:rsidRPr="003E407A">
              <w:rPr>
                <w:rFonts w:ascii="Times New Roman" w:hAnsi="Times New Roman" w:cs="Times New Roman"/>
              </w:rPr>
              <w:t>TransMat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ErrTxt</w:t>
            </w:r>
            <w:proofErr w:type="spellEnd"/>
          </w:p>
        </w:tc>
        <w:tc>
          <w:tcPr>
            <w:tcW w:w="6225"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proofErr w:type="spellStart"/>
            <w:r w:rsidRPr="009D1BBF">
              <w:rPr>
                <w:rFonts w:ascii="Times New Roman" w:hAnsi="Times New Roman" w:cs="Times New Roman"/>
                <w:i/>
              </w:rPr>
              <w:t>TransMat</w:t>
            </w:r>
            <w:proofErr w:type="spellEnd"/>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proofErr w:type="spellStart"/>
            <w:r w:rsidRPr="0046391E">
              <w:rPr>
                <w:rFonts w:ascii="Times New Roman" w:hAnsi="Times New Roman" w:cs="Times New Roman"/>
                <w:i/>
              </w:rPr>
              <w:t>TransMat</w:t>
            </w:r>
            <w:proofErr w:type="spellEnd"/>
            <w:r w:rsidRPr="003E407A">
              <w:rPr>
                <w:rFonts w:ascii="Times New Roman" w:hAnsi="Times New Roman" w:cs="Times New Roman"/>
              </w:rPr>
              <w:t xml:space="preserve">) between </w:t>
            </w:r>
            <w:proofErr w:type="spellStart"/>
            <w:r w:rsidRPr="003E407A">
              <w:rPr>
                <w:rFonts w:ascii="Times New Roman" w:hAnsi="Times New Roman" w:cs="Times New Roman"/>
              </w:rPr>
              <w:t>undeflected</w:t>
            </w:r>
            <w:proofErr w:type="spellEnd"/>
            <w:r w:rsidRPr="003E407A">
              <w:rPr>
                <w:rFonts w:ascii="Times New Roman" w:hAnsi="Times New Roman" w:cs="Times New Roman"/>
              </w:rPr>
              <w:t xml:space="preserve">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E037C6">
        <w:tc>
          <w:tcPr>
            <w:tcW w:w="1732" w:type="dxa"/>
          </w:tcPr>
          <w:p w:rsidR="009D1BBF" w:rsidRPr="003E407A" w:rsidRDefault="0046391E" w:rsidP="00E037C6">
            <w:pPr>
              <w:rPr>
                <w:rFonts w:ascii="Times New Roman" w:hAnsi="Times New Roman" w:cs="Times New Roman"/>
              </w:rPr>
            </w:pPr>
            <w:proofErr w:type="spellStart"/>
            <w:r w:rsidRPr="003E407A">
              <w:rPr>
                <w:rFonts w:ascii="Times New Roman" w:hAnsi="Times New Roman" w:cs="Times New Roman"/>
              </w:rPr>
              <w:t>SortUnion</w:t>
            </w:r>
            <w:proofErr w:type="spellEnd"/>
          </w:p>
        </w:tc>
        <w:tc>
          <w:tcPr>
            <w:tcW w:w="1194" w:type="dxa"/>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proofErr w:type="spellStart"/>
            <w:r w:rsidRPr="003E407A">
              <w:rPr>
                <w:rFonts w:ascii="Times New Roman" w:hAnsi="Times New Roman" w:cs="Times New Roman"/>
              </w:rPr>
              <w:t>Ary</w:t>
            </w:r>
            <w:proofErr w:type="spellEnd"/>
            <w:r w:rsidRPr="003E407A">
              <w:rPr>
                <w:rFonts w:ascii="Times New Roman" w:hAnsi="Times New Roman" w:cs="Times New Roman"/>
              </w:rPr>
              <w:t>,</w:t>
            </w:r>
            <w:r w:rsidR="00A66463">
              <w:rPr>
                <w:rFonts w:ascii="Times New Roman" w:hAnsi="Times New Roman" w:cs="Times New Roman"/>
              </w:rPr>
              <w:t xml:space="preserve"> </w:t>
            </w:r>
            <w:r w:rsidRPr="003E407A">
              <w:rPr>
                <w:rFonts w:ascii="Times New Roman" w:hAnsi="Times New Roman" w:cs="Times New Roman"/>
              </w:rPr>
              <w:t>N</w:t>
            </w:r>
          </w:p>
        </w:tc>
        <w:tc>
          <w:tcPr>
            <w:tcW w:w="6225"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E037C6">
        <w:tc>
          <w:tcPr>
            <w:tcW w:w="1732" w:type="dxa"/>
          </w:tcPr>
          <w:p w:rsidR="00A66463" w:rsidRPr="003E407A" w:rsidRDefault="00A66463" w:rsidP="00E037C6">
            <w:pPr>
              <w:rPr>
                <w:rFonts w:ascii="Times New Roman" w:hAnsi="Times New Roman" w:cs="Times New Roman"/>
              </w:rPr>
            </w:pPr>
            <w:proofErr w:type="spellStart"/>
            <w:r w:rsidRPr="003E407A">
              <w:rPr>
                <w:rFonts w:ascii="Times New Roman" w:hAnsi="Times New Roman" w:cs="Times New Roman"/>
              </w:rPr>
              <w:t>StdDevFn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A66463" w:rsidRPr="003E407A" w:rsidRDefault="00A66463" w:rsidP="00A66463">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AryLen</w:t>
            </w:r>
            <w:proofErr w:type="spellEnd"/>
            <w:r>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Mean</w:t>
            </w:r>
          </w:p>
        </w:tc>
        <w:tc>
          <w:tcPr>
            <w:tcW w:w="6225"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proofErr w:type="spellStart"/>
            <w:r w:rsidRPr="00A66463">
              <w:rPr>
                <w:rFonts w:ascii="Times New Roman" w:hAnsi="Times New Roman" w:cs="Times New Roman"/>
                <w:i/>
              </w:rPr>
              <w:t>Ary</w:t>
            </w:r>
            <w:proofErr w:type="spellEnd"/>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r>
        <w:rPr>
          <w:rFonts w:ascii="Times New Roman" w:hAnsi="Times New Roman" w:cs="Times New Roman"/>
        </w:rPr>
        <w:t>C</w:t>
      </w:r>
      <w:r w:rsidRPr="00BB47E5">
        <w:rPr>
          <w:rFonts w:ascii="Times New Roman" w:hAnsi="Times New Roman" w:cs="Times New Roman"/>
        </w:rPr>
        <w:t>ontains I/O-related variables and routines with non-system-specific logic.</w:t>
      </w:r>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261"/>
        <w:gridCol w:w="6161"/>
      </w:tblGrid>
      <w:tr w:rsidR="00E037C6" w:rsidRPr="00C07FB6" w:rsidTr="008555D1">
        <w:tc>
          <w:tcPr>
            <w:tcW w:w="1729"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Name</w:t>
            </w:r>
          </w:p>
        </w:tc>
        <w:tc>
          <w:tcPr>
            <w:tcW w:w="1261"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Arguments</w:t>
            </w:r>
          </w:p>
        </w:tc>
        <w:tc>
          <w:tcPr>
            <w:tcW w:w="6161" w:type="dxa"/>
          </w:tcPr>
          <w:p w:rsidR="00E037C6" w:rsidRPr="00C07FB6" w:rsidRDefault="00E037C6" w:rsidP="00E037C6">
            <w:pPr>
              <w:rPr>
                <w:rFonts w:ascii="Times New Roman" w:hAnsi="Times New Roman" w:cs="Times New Roman"/>
                <w:u w:val="single"/>
              </w:rPr>
            </w:pPr>
            <w:r w:rsidRPr="00C07FB6">
              <w:rPr>
                <w:rFonts w:ascii="Times New Roman" w:hAnsi="Times New Roman" w:cs="Times New Roman"/>
                <w:u w:val="single"/>
              </w:rPr>
              <w:t>Description</w:t>
            </w:r>
          </w:p>
        </w:tc>
      </w:tr>
      <w:tr w:rsidR="00E037C6" w:rsidRPr="00C07FB6" w:rsidTr="008555D1">
        <w:tc>
          <w:tcPr>
            <w:tcW w:w="1729" w:type="dxa"/>
          </w:tcPr>
          <w:p w:rsidR="00E037C6" w:rsidRPr="00C07FB6" w:rsidRDefault="00E037C6" w:rsidP="00E037C6">
            <w:pPr>
              <w:rPr>
                <w:rFonts w:ascii="Times New Roman" w:hAnsi="Times New Roman" w:cs="Times New Roman"/>
                <w:u w:val="single"/>
              </w:rPr>
            </w:pPr>
            <w:proofErr w:type="spellStart"/>
            <w:r w:rsidRPr="00E037C6">
              <w:rPr>
                <w:rFonts w:ascii="Times New Roman" w:hAnsi="Times New Roman" w:cs="Times New Roman"/>
              </w:rPr>
              <w:t>AllocAry</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E037C6" w:rsidP="00547CEB">
            <w:pPr>
              <w:rPr>
                <w:rFonts w:ascii="Times New Roman" w:hAnsi="Times New Roman" w:cs="Times New Roman"/>
                <w:u w:val="single"/>
              </w:rPr>
            </w:pP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161" w:type="dxa"/>
          </w:tcPr>
          <w:p w:rsidR="00E037C6" w:rsidRPr="00547CEB" w:rsidRDefault="00E037C6" w:rsidP="00E037C6">
            <w:pPr>
              <w:rPr>
                <w:rFonts w:ascii="Times New Roman" w:hAnsi="Times New Roman" w:cs="Times New Roman"/>
              </w:rPr>
            </w:pPr>
            <w:r>
              <w:rPr>
                <w:rFonts w:ascii="Times New Roman" w:hAnsi="Times New Roman" w:cs="Times New Roman"/>
              </w:rPr>
              <w:t xml:space="preserve">Allocates logical, character, integer, and real arrays.  Values are passed for </w:t>
            </w:r>
            <w:proofErr w:type="gramStart"/>
            <w:r>
              <w:rPr>
                <w:rFonts w:ascii="Times New Roman" w:hAnsi="Times New Roman" w:cs="Times New Roman"/>
                <w:i/>
              </w:rPr>
              <w:t>AryDim</w:t>
            </w:r>
            <w:r w:rsidR="00547CEB">
              <w:rPr>
                <w:rFonts w:ascii="Times New Roman" w:hAnsi="Times New Roman" w:cs="Times New Roman"/>
                <w:i/>
              </w:rPr>
              <w:t>2</w:t>
            </w:r>
            <w:r>
              <w:rPr>
                <w:rFonts w:ascii="Times New Roman" w:hAnsi="Times New Roman" w:cs="Times New Roman"/>
              </w:rPr>
              <w:t>,</w:t>
            </w:r>
            <w:proofErr w:type="gramEnd"/>
            <w:r w:rsidR="00547CEB">
              <w:rPr>
                <w:rFonts w:ascii="Times New Roman" w:hAnsi="Times New Roman" w:cs="Times New Roman"/>
              </w:rPr>
              <w:t xml:space="preserve"> and </w:t>
            </w:r>
            <w:r w:rsidR="00547CEB">
              <w:rPr>
                <w:rFonts w:ascii="Times New Roman" w:hAnsi="Times New Roman" w:cs="Times New Roman"/>
                <w:i/>
              </w:rPr>
              <w:t>AryDim3</w:t>
            </w:r>
            <w:r w:rsidR="00547CEB">
              <w:rPr>
                <w:rFonts w:ascii="Times New Roman" w:hAnsi="Times New Roman" w:cs="Times New Roman"/>
              </w:rPr>
              <w:t xml:space="preserve"> when 2 or 3 dimensional arrays are </w:t>
            </w:r>
            <w:proofErr w:type="spellStart"/>
            <w:r w:rsidR="00547CEB">
              <w:rPr>
                <w:rFonts w:ascii="Times New Roman" w:hAnsi="Times New Roman" w:cs="Times New Roman"/>
              </w:rPr>
              <w:t>requestied</w:t>
            </w:r>
            <w:proofErr w:type="spellEnd"/>
            <w:r w:rsidR="00547CEB">
              <w:rPr>
                <w:rFonts w:ascii="Times New Roman" w:hAnsi="Times New Roman" w:cs="Times New Roman"/>
              </w:rPr>
              <w:t>.</w:t>
            </w:r>
          </w:p>
          <w:p w:rsidR="00E037C6" w:rsidRPr="00C07FB6" w:rsidRDefault="00E037C6" w:rsidP="00547CEB">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sidR="00547CEB">
              <w:rPr>
                <w:rFonts w:ascii="Times New Roman" w:hAnsi="Times New Roman" w:cs="Times New Roman"/>
                <w:sz w:val="16"/>
              </w:rPr>
              <w:t>This</w:t>
            </w:r>
            <w:r w:rsidR="00547CEB" w:rsidRPr="00B32818">
              <w:rPr>
                <w:rFonts w:ascii="Times New Roman" w:hAnsi="Times New Roman" w:cs="Times New Roman"/>
                <w:sz w:val="16"/>
              </w:rPr>
              <w:t xml:space="preserve"> </w:t>
            </w:r>
            <w:r w:rsidR="00547CEB">
              <w:rPr>
                <w:rFonts w:ascii="Times New Roman" w:hAnsi="Times New Roman" w:cs="Times New Roman"/>
                <w:sz w:val="16"/>
              </w:rPr>
              <w:t xml:space="preserve">interface </w:t>
            </w:r>
            <w:r w:rsidR="00547CEB" w:rsidRPr="00B32818">
              <w:rPr>
                <w:rFonts w:ascii="Times New Roman" w:hAnsi="Times New Roman" w:cs="Times New Roman"/>
                <w:sz w:val="16"/>
              </w:rPr>
              <w:t xml:space="preserve">will call the appropriate </w:t>
            </w:r>
            <w:r w:rsidR="00547CEB">
              <w:rPr>
                <w:rFonts w:ascii="Times New Roman" w:hAnsi="Times New Roman" w:cs="Times New Roman"/>
                <w:sz w:val="16"/>
              </w:rPr>
              <w:t>allocation subroutine</w:t>
            </w:r>
            <w:r w:rsidR="00547CEB" w:rsidRPr="00B32818">
              <w:rPr>
                <w:rFonts w:ascii="Times New Roman" w:hAnsi="Times New Roman" w:cs="Times New Roman"/>
                <w:sz w:val="16"/>
              </w:rPr>
              <w:t xml:space="preserve"> </w:t>
            </w:r>
            <w:r w:rsidR="00547CEB">
              <w:rPr>
                <w:rFonts w:ascii="Times New Roman" w:hAnsi="Times New Roman" w:cs="Times New Roman"/>
                <w:sz w:val="16"/>
              </w:rPr>
              <w:t>depending on the type and dimensionality of the array requested</w:t>
            </w:r>
            <w:r w:rsidR="00547CEB" w:rsidRPr="00B32818">
              <w:rPr>
                <w:rFonts w:ascii="Times New Roman" w:hAnsi="Times New Roman" w:cs="Times New Roman"/>
                <w:sz w:val="16"/>
              </w:rPr>
              <w:t>.</w:t>
            </w:r>
            <w:r w:rsidR="00547CEB">
              <w:rPr>
                <w:rFonts w:ascii="Times New Roman" w:hAnsi="Times New Roman" w:cs="Times New Roman"/>
                <w:sz w:val="16"/>
              </w:rPr>
              <w:t xml:space="preserve"> </w:t>
            </w:r>
            <w:r w:rsidRPr="00B32818">
              <w:rPr>
                <w:rFonts w:ascii="Times New Roman" w:hAnsi="Times New Roman" w:cs="Times New Roman"/>
                <w:sz w:val="16"/>
              </w:rPr>
              <w:t>This interface</w:t>
            </w:r>
            <w:r w:rsidR="00547CEB">
              <w:rPr>
                <w:rFonts w:ascii="Times New Roman" w:hAnsi="Times New Roman" w:cs="Times New Roman"/>
                <w:sz w:val="16"/>
              </w:rPr>
              <w:t>s to</w:t>
            </w:r>
            <w:r>
              <w:rPr>
                <w:rFonts w:ascii="Times New Roman" w:hAnsi="Times New Roman" w:cs="Times New Roman"/>
                <w:sz w:val="16"/>
              </w:rPr>
              <w:t>:</w:t>
            </w:r>
            <w:r w:rsidR="00547CEB">
              <w:rPr>
                <w:rFonts w:ascii="Times New Roman" w:hAnsi="Times New Roman" w:cs="Times New Roman"/>
                <w:sz w:val="16"/>
              </w:rPr>
              <w:br/>
              <w:t xml:space="preserve">    –</w:t>
            </w:r>
            <w:r>
              <w:rPr>
                <w:rFonts w:ascii="Times New Roman" w:hAnsi="Times New Roman" w:cs="Times New Roman"/>
                <w:sz w:val="16"/>
              </w:rPr>
              <w:t xml:space="preserve"> charac</w:t>
            </w:r>
            <w:r w:rsidR="00547CEB">
              <w:rPr>
                <w:rFonts w:ascii="Times New Roman" w:hAnsi="Times New Roman" w:cs="Times New Roman"/>
                <w:sz w:val="16"/>
              </w:rPr>
              <w:t>ter array allocation subroutines</w:t>
            </w:r>
            <w:r>
              <w:rPr>
                <w:rFonts w:ascii="Times New Roman" w:hAnsi="Times New Roman" w:cs="Times New Roman"/>
                <w:sz w:val="16"/>
              </w:rPr>
              <w:t xml:space="preserve"> (AllCAry1, AllCAry2, AllCAry3)</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integer array allocation subroutines (AllIAry1, AllIAry2, AllIAry3)</w:t>
            </w:r>
            <w:r w:rsidR="00547CEB">
              <w:rPr>
                <w:rFonts w:ascii="Times New Roman" w:hAnsi="Times New Roman" w:cs="Times New Roman"/>
                <w:sz w:val="16"/>
              </w:rPr>
              <w:br/>
              <w:t xml:space="preserve">    – real array allocation subroutines (AllRAry1, AllRAry2, AllRAry3)</w:t>
            </w:r>
          </w:p>
        </w:tc>
      </w:tr>
      <w:tr w:rsidR="00E037C6" w:rsidRPr="00C07FB6" w:rsidTr="008555D1">
        <w:tc>
          <w:tcPr>
            <w:tcW w:w="1729" w:type="dxa"/>
          </w:tcPr>
          <w:p w:rsidR="00E037C6" w:rsidRPr="00C07FB6" w:rsidRDefault="000E583C" w:rsidP="00E037C6">
            <w:pPr>
              <w:rPr>
                <w:rFonts w:ascii="Times New Roman" w:hAnsi="Times New Roman" w:cs="Times New Roman"/>
                <w:u w:val="single"/>
              </w:rPr>
            </w:pPr>
            <w:proofErr w:type="spellStart"/>
            <w:r w:rsidRPr="00E037C6">
              <w:rPr>
                <w:rFonts w:ascii="Times New Roman" w:hAnsi="Times New Roman" w:cs="Times New Roman"/>
              </w:rPr>
              <w:t>ReadVar</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840146">
              <w:rPr>
                <w:rFonts w:ascii="Times New Roman" w:hAnsi="Times New Roman" w:cs="Times New Roman"/>
              </w:rPr>
              <w:t xml:space="preserve"> </w:t>
            </w:r>
            <w:proofErr w:type="spellStart"/>
            <w:r>
              <w:rPr>
                <w:rFonts w:ascii="Times New Roman" w:hAnsi="Times New Roman" w:cs="Times New Roman"/>
              </w:rPr>
              <w:t>Fil</w:t>
            </w:r>
            <w:proofErr w:type="spellEnd"/>
            <w:r>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161" w:type="dxa"/>
          </w:tcPr>
          <w:p w:rsidR="00E037C6" w:rsidRDefault="000E583C" w:rsidP="000E583C">
            <w:pPr>
              <w:rPr>
                <w:rFonts w:ascii="Times New Roman" w:hAnsi="Times New Roman" w:cs="Times New Roman"/>
              </w:rPr>
            </w:pPr>
            <w:r>
              <w:rPr>
                <w:rFonts w:ascii="Times New Roman" w:hAnsi="Times New Roman" w:cs="Times New Roman"/>
              </w:rPr>
              <w:t xml:space="preserve">Reads in variable </w:t>
            </w:r>
            <w:proofErr w:type="spellStart"/>
            <w:r>
              <w:rPr>
                <w:rFonts w:ascii="Times New Roman" w:hAnsi="Times New Roman" w:cs="Times New Roman"/>
                <w:i/>
              </w:rPr>
              <w:t>Var</w:t>
            </w:r>
            <w:proofErr w:type="spellEnd"/>
            <w:r>
              <w:rPr>
                <w:rFonts w:ascii="Times New Roman" w:hAnsi="Times New Roman" w:cs="Times New Roman"/>
              </w:rPr>
              <w:t xml:space="preserve"> from the next line of the input file.  </w:t>
            </w:r>
            <w:proofErr w:type="spellStart"/>
            <w:r>
              <w:rPr>
                <w:rFonts w:ascii="Times New Roman" w:hAnsi="Times New Roman" w:cs="Times New Roman"/>
                <w:i/>
              </w:rPr>
              <w:t>Var</w:t>
            </w:r>
            <w:proofErr w:type="spellEnd"/>
            <w:r>
              <w:rPr>
                <w:rFonts w:ascii="Times New Roman" w:hAnsi="Times New Roman" w:cs="Times New Roman"/>
              </w:rPr>
              <w:t xml:space="preserve"> can be of type CHARACTER, DOUBLE, INTEGER, LOGICAL, or REAL.</w:t>
            </w:r>
          </w:p>
          <w:p w:rsidR="000E583C" w:rsidRPr="008B4048" w:rsidRDefault="000E583C" w:rsidP="008B4048">
            <w:pPr>
              <w:rPr>
                <w:i/>
              </w:rPr>
            </w:pPr>
            <w:r w:rsidRPr="000E583C">
              <w:rPr>
                <w:rFonts w:ascii="Times New Roman" w:hAnsi="Times New Roman" w:cs="Times New Roman"/>
                <w:sz w:val="16"/>
              </w:rPr>
              <w:t xml:space="preserve">Note: This is an interface to the subroutines </w:t>
            </w:r>
            <w:proofErr w:type="spellStart"/>
            <w:r w:rsidRPr="000E583C">
              <w:rPr>
                <w:rFonts w:ascii="Times New Roman" w:hAnsi="Times New Roman" w:cs="Times New Roman"/>
                <w:i/>
                <w:sz w:val="16"/>
              </w:rPr>
              <w:t>ReadCVar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D</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sidR="005522C2">
              <w:rPr>
                <w:rFonts w:ascii="Times New Roman" w:hAnsi="Times New Roman" w:cs="Times New Roman"/>
                <w:i/>
                <w:sz w:val="16"/>
              </w:rPr>
              <w:t>I</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sidR="005522C2">
              <w:rPr>
                <w:rFonts w:ascii="Times New Roman" w:hAnsi="Times New Roman" w:cs="Times New Roman"/>
                <w:i/>
                <w:sz w:val="16"/>
              </w:rPr>
              <w:t>L</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and </w:t>
            </w:r>
            <w:proofErr w:type="spellStart"/>
            <w:r w:rsidRPr="000E583C">
              <w:rPr>
                <w:rFonts w:ascii="Times New Roman" w:hAnsi="Times New Roman" w:cs="Times New Roman"/>
                <w:i/>
                <w:sz w:val="16"/>
              </w:rPr>
              <w:t>Read</w:t>
            </w:r>
            <w:r w:rsidR="005522C2">
              <w:rPr>
                <w:rFonts w:ascii="Times New Roman" w:hAnsi="Times New Roman" w:cs="Times New Roman"/>
                <w:i/>
                <w:sz w:val="16"/>
              </w:rPr>
              <w:t>R</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008B4048" w:rsidRPr="008B4048">
              <w:rPr>
                <w:rFonts w:ascii="Times New Roman" w:hAnsi="Times New Roman" w:cs="Times New Roman"/>
                <w:sz w:val="16"/>
              </w:rPr>
              <w:t>.</w:t>
            </w:r>
          </w:p>
        </w:tc>
      </w:tr>
      <w:tr w:rsidR="00E037C6" w:rsidRPr="00C07FB6" w:rsidTr="008555D1">
        <w:tc>
          <w:tcPr>
            <w:tcW w:w="1729" w:type="dxa"/>
          </w:tcPr>
          <w:p w:rsidR="00E037C6" w:rsidRPr="000E583C" w:rsidRDefault="000E583C" w:rsidP="00E037C6">
            <w:pPr>
              <w:rPr>
                <w:rFonts w:ascii="Times New Roman" w:hAnsi="Times New Roman" w:cs="Times New Roman"/>
              </w:rPr>
            </w:pPr>
            <w:proofErr w:type="spellStart"/>
            <w:r>
              <w:rPr>
                <w:rFonts w:ascii="Times New Roman" w:hAnsi="Times New Roman" w:cs="Times New Roman"/>
              </w:rPr>
              <w:t>ReadAry</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840146">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161" w:type="dxa"/>
          </w:tcPr>
          <w:p w:rsidR="00E037C6" w:rsidRDefault="000E583C" w:rsidP="00E037C6">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0E583C" w:rsidRDefault="005522C2" w:rsidP="00E037C6">
            <w:pPr>
              <w:rPr>
                <w:rFonts w:ascii="Times New Roman" w:hAnsi="Times New Roman" w:cs="Times New Roman"/>
                <w:sz w:val="16"/>
              </w:rPr>
            </w:pPr>
            <w:r w:rsidRPr="005522C2">
              <w:rPr>
                <w:rFonts w:ascii="Times New Roman" w:hAnsi="Times New Roman" w:cs="Times New Roman"/>
                <w:sz w:val="16"/>
              </w:rPr>
              <w:t>Not</w:t>
            </w:r>
            <w:r w:rsidR="000E583C" w:rsidRPr="005522C2">
              <w:rPr>
                <w:rFonts w:ascii="Times New Roman" w:hAnsi="Times New Roman" w:cs="Times New Roman"/>
                <w:sz w:val="16"/>
              </w:rPr>
              <w:t xml:space="preserve">e: This is an interface to the subroutines </w:t>
            </w:r>
            <w:proofErr w:type="spellStart"/>
            <w:r w:rsidR="000E583C" w:rsidRPr="005522C2">
              <w:rPr>
                <w:rFonts w:ascii="Times New Roman" w:hAnsi="Times New Roman" w:cs="Times New Roman"/>
                <w:sz w:val="16"/>
              </w:rPr>
              <w:t>ReadCAry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ReadIAry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ReadLAry</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p w:rsidR="005522C2" w:rsidRPr="005522C2" w:rsidRDefault="005522C2" w:rsidP="00E037C6">
            <w:pPr>
              <w:rPr>
                <w:rFonts w:ascii="Times New Roman" w:hAnsi="Times New Roman" w:cs="Times New Roman"/>
              </w:rPr>
            </w:pPr>
            <w:proofErr w:type="spellStart"/>
            <w:r>
              <w:rPr>
                <w:rFonts w:ascii="Times New Roman" w:hAnsi="Times New Roman" w:cs="Times New Roman"/>
                <w:sz w:val="16"/>
              </w:rPr>
              <w:t>ReadRAry</w:t>
            </w:r>
            <w:proofErr w:type="spellEnd"/>
            <w:r>
              <w:rPr>
                <w:rFonts w:ascii="Times New Roman" w:hAnsi="Times New Roman" w:cs="Times New Roman"/>
                <w:sz w:val="16"/>
              </w:rPr>
              <w:t xml:space="preserve"> can read values separated by white space from the same line of the input file as well.</w:t>
            </w:r>
          </w:p>
        </w:tc>
      </w:tr>
      <w:tr w:rsidR="005522C2" w:rsidRPr="00C07FB6" w:rsidTr="008555D1">
        <w:tc>
          <w:tcPr>
            <w:tcW w:w="1729" w:type="dxa"/>
          </w:tcPr>
          <w:p w:rsidR="005522C2" w:rsidRPr="005522C2" w:rsidRDefault="005522C2" w:rsidP="00E037C6">
            <w:pPr>
              <w:rPr>
                <w:rFonts w:ascii="Times New Roman" w:hAnsi="Times New Roman" w:cs="Times New Roman"/>
              </w:rPr>
            </w:pPr>
            <w:proofErr w:type="spellStart"/>
            <w:r>
              <w:rPr>
                <w:rFonts w:ascii="Times New Roman" w:hAnsi="Times New Roman" w:cs="Times New Roman"/>
              </w:rPr>
              <w:t>ReadAryLines</w:t>
            </w:r>
            <w:proofErr w:type="spellEnd"/>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5522C2" w:rsidRPr="00C07FB6" w:rsidRDefault="005522C2" w:rsidP="005522C2">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AryLen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AryName</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AryDescr</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ErrStat</w:t>
            </w:r>
            <w:proofErr w:type="spellEnd"/>
          </w:p>
        </w:tc>
        <w:tc>
          <w:tcPr>
            <w:tcW w:w="6161" w:type="dxa"/>
          </w:tcPr>
          <w:p w:rsidR="005522C2" w:rsidRDefault="005522C2" w:rsidP="00D92E44">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5522C2" w:rsidRPr="005522C2" w:rsidRDefault="005522C2" w:rsidP="005522C2">
            <w:pPr>
              <w:rPr>
                <w:rFonts w:ascii="Times New Roman" w:hAnsi="Times New Roman" w:cs="Times New Roman"/>
              </w:rPr>
            </w:pPr>
            <w:r w:rsidRPr="005522C2">
              <w:rPr>
                <w:rFonts w:ascii="Times New Roman" w:hAnsi="Times New Roman" w:cs="Times New Roman"/>
                <w:sz w:val="16"/>
              </w:rPr>
              <w:t xml:space="preserve">Note: This is an interface to the subroutines </w:t>
            </w:r>
            <w:proofErr w:type="spellStart"/>
            <w:r w:rsidRPr="005522C2">
              <w:rPr>
                <w:rFonts w:ascii="Times New Roman" w:hAnsi="Times New Roman" w:cs="Times New Roman"/>
                <w:sz w:val="16"/>
              </w:rPr>
              <w:t>ReadCAry</w:t>
            </w:r>
            <w:r>
              <w:rPr>
                <w:rFonts w:ascii="Times New Roman" w:hAnsi="Times New Roman" w:cs="Times New Roman"/>
                <w:sz w:val="16"/>
              </w:rPr>
              <w:t>Lines</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tc>
      </w:tr>
      <w:tr w:rsidR="005522C2" w:rsidRPr="00C07FB6" w:rsidTr="008555D1">
        <w:tc>
          <w:tcPr>
            <w:tcW w:w="1729" w:type="dxa"/>
          </w:tcPr>
          <w:p w:rsidR="005522C2" w:rsidRPr="005625D9" w:rsidRDefault="005625D9" w:rsidP="00E037C6">
            <w:pPr>
              <w:rPr>
                <w:rFonts w:ascii="Times New Roman" w:hAnsi="Times New Roman" w:cs="Times New Roman"/>
              </w:rPr>
            </w:pPr>
            <w:r>
              <w:rPr>
                <w:rFonts w:ascii="Times New Roman" w:hAnsi="Times New Roman" w:cs="Times New Roman"/>
              </w:rPr>
              <w:t>Num2LStr</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261" w:type="dxa"/>
          </w:tcPr>
          <w:p w:rsidR="005522C2" w:rsidRPr="00C07FB6" w:rsidRDefault="005625D9" w:rsidP="00E037C6">
            <w:pPr>
              <w:rPr>
                <w:rFonts w:ascii="Times New Roman" w:hAnsi="Times New Roman" w:cs="Times New Roman"/>
                <w:u w:val="single"/>
              </w:rPr>
            </w:pPr>
            <w:r w:rsidRPr="00E037C6">
              <w:rPr>
                <w:rFonts w:ascii="Times New Roman" w:hAnsi="Times New Roman" w:cs="Times New Roman"/>
              </w:rPr>
              <w:t>Num</w:t>
            </w:r>
          </w:p>
        </w:tc>
        <w:tc>
          <w:tcPr>
            <w:tcW w:w="6161" w:type="dxa"/>
          </w:tcPr>
          <w:p w:rsidR="005522C2" w:rsidRDefault="005625D9"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5625D9" w:rsidRPr="005625D9" w:rsidRDefault="005625D9" w:rsidP="00840146">
            <w:pPr>
              <w:rPr>
                <w:rFonts w:ascii="Times New Roman" w:hAnsi="Times New Roman" w:cs="Times New Roman"/>
              </w:rPr>
            </w:pPr>
            <w:r w:rsidRPr="00840146">
              <w:rPr>
                <w:rFonts w:ascii="Times New Roman" w:hAnsi="Times New Roman" w:cs="Times New Roman"/>
                <w:sz w:val="16"/>
              </w:rPr>
              <w:t xml:space="preserve">Note: This is an interface to several </w:t>
            </w:r>
            <w:r w:rsidR="00840146" w:rsidRPr="00840146">
              <w:rPr>
                <w:rFonts w:ascii="Times New Roman" w:hAnsi="Times New Roman" w:cs="Times New Roman"/>
                <w:sz w:val="16"/>
              </w:rPr>
              <w:t xml:space="preserve">the </w:t>
            </w:r>
            <w:r w:rsidRPr="00840146">
              <w:rPr>
                <w:rFonts w:ascii="Times New Roman" w:hAnsi="Times New Roman" w:cs="Times New Roman"/>
                <w:sz w:val="16"/>
              </w:rPr>
              <w:t xml:space="preserve">functions </w:t>
            </w:r>
            <w:r w:rsidR="00840146" w:rsidRPr="00840146">
              <w:rPr>
                <w:rFonts w:ascii="Times New Roman" w:hAnsi="Times New Roman" w:cs="Times New Roman"/>
                <w:sz w:val="16"/>
              </w:rPr>
              <w:t>Dbl2LStr, Int2LStr, and Flt2LStr.</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r w:rsidR="008B4048" w:rsidRPr="008B4048">
              <w:rPr>
                <w:rFonts w:ascii="Times New Roman" w:hAnsi="Times New Roman" w:cs="Times New Roman"/>
                <w:sz w:val="16"/>
              </w:rPr>
              <w:t xml:space="preserve">  The subroutines invoked will likely change slightly in later </w:t>
            </w:r>
            <w:r w:rsidR="008B4048">
              <w:rPr>
                <w:rFonts w:ascii="Times New Roman" w:hAnsi="Times New Roman" w:cs="Times New Roman"/>
                <w:sz w:val="16"/>
              </w:rPr>
              <w:t>versions of the NWTC Library, but this will be transparent to the user.</w:t>
            </w:r>
          </w:p>
        </w:tc>
      </w:tr>
      <w:tr w:rsidR="005522C2" w:rsidRPr="00C07FB6" w:rsidTr="008555D1">
        <w:tc>
          <w:tcPr>
            <w:tcW w:w="1729" w:type="dxa"/>
          </w:tcPr>
          <w:p w:rsidR="005522C2" w:rsidRPr="00C07FB6" w:rsidRDefault="00840146" w:rsidP="00E037C6">
            <w:pPr>
              <w:rPr>
                <w:rFonts w:ascii="Times New Roman" w:hAnsi="Times New Roman" w:cs="Times New Roman"/>
                <w:u w:val="single"/>
              </w:rPr>
            </w:pPr>
            <w:proofErr w:type="spellStart"/>
            <w:r w:rsidRPr="00E037C6">
              <w:rPr>
                <w:rFonts w:ascii="Times New Roman" w:hAnsi="Times New Roman" w:cs="Times New Roman"/>
              </w:rPr>
              <w:t>CheckIOS</w:t>
            </w:r>
            <w:proofErr w:type="spellEnd"/>
          </w:p>
        </w:tc>
        <w:tc>
          <w:tcPr>
            <w:tcW w:w="1261" w:type="dxa"/>
          </w:tcPr>
          <w:p w:rsidR="005522C2" w:rsidRPr="00C07FB6" w:rsidRDefault="00840146"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proofErr w:type="spellStart"/>
            <w:r w:rsidRPr="00E037C6">
              <w:rPr>
                <w:rFonts w:ascii="Times New Roman" w:hAnsi="Times New Roman" w:cs="Times New Roman"/>
              </w:rPr>
              <w:t>VarType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161" w:type="dxa"/>
          </w:tcPr>
          <w:p w:rsidR="005522C2" w:rsidRPr="00840146" w:rsidRDefault="00840146"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5522C2" w:rsidRPr="00C07FB6" w:rsidTr="008555D1">
        <w:tc>
          <w:tcPr>
            <w:tcW w:w="1729"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CheckArgs</w:t>
            </w:r>
            <w:proofErr w:type="spellEnd"/>
          </w:p>
        </w:tc>
        <w:tc>
          <w:tcPr>
            <w:tcW w:w="1261"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InputFile</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ErrStat</w:t>
            </w:r>
            <w:proofErr w:type="spellEnd"/>
          </w:p>
        </w:tc>
        <w:tc>
          <w:tcPr>
            <w:tcW w:w="6161" w:type="dxa"/>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5522C2" w:rsidRPr="00C07FB6" w:rsidTr="008555D1">
        <w:tc>
          <w:tcPr>
            <w:tcW w:w="1729" w:type="dxa"/>
          </w:tcPr>
          <w:p w:rsidR="005522C2" w:rsidRPr="00C07FB6" w:rsidRDefault="00E0220E" w:rsidP="00E037C6">
            <w:pPr>
              <w:rPr>
                <w:rFonts w:ascii="Times New Roman" w:hAnsi="Times New Roman" w:cs="Times New Roman"/>
                <w:u w:val="single"/>
              </w:rPr>
            </w:pPr>
            <w:proofErr w:type="spellStart"/>
            <w:r w:rsidRPr="00E037C6">
              <w:rPr>
                <w:rFonts w:ascii="Times New Roman" w:hAnsi="Times New Roman" w:cs="Times New Roman"/>
              </w:rPr>
              <w:t>CloseEcho</w:t>
            </w:r>
            <w:proofErr w:type="spellEnd"/>
          </w:p>
        </w:tc>
        <w:tc>
          <w:tcPr>
            <w:tcW w:w="1261" w:type="dxa"/>
          </w:tcPr>
          <w:p w:rsidR="005522C2" w:rsidRPr="00C07FB6" w:rsidRDefault="005522C2" w:rsidP="00E037C6">
            <w:pPr>
              <w:rPr>
                <w:rFonts w:ascii="Times New Roman" w:hAnsi="Times New Roman" w:cs="Times New Roman"/>
                <w:u w:val="single"/>
              </w:rPr>
            </w:pPr>
          </w:p>
        </w:tc>
        <w:tc>
          <w:tcPr>
            <w:tcW w:w="6161" w:type="dxa"/>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 xml:space="preserve">loses the echo file and sets </w:t>
            </w:r>
            <w:r w:rsidRPr="00E0220E">
              <w:rPr>
                <w:rFonts w:ascii="Times New Roman" w:hAnsi="Times New Roman" w:cs="Times New Roman"/>
                <w:i/>
              </w:rPr>
              <w:t>Echo</w:t>
            </w:r>
            <w:r w:rsidRPr="00E037C6">
              <w:rPr>
                <w:rFonts w:ascii="Times New Roman" w:hAnsi="Times New Roman" w:cs="Times New Roman"/>
              </w:rPr>
              <w:t xml:space="preserve"> to false</w:t>
            </w:r>
            <w:r>
              <w:rPr>
                <w:rFonts w:ascii="Times New Roman" w:hAnsi="Times New Roman" w:cs="Times New Roman"/>
              </w:rPr>
              <w:t>.</w:t>
            </w:r>
          </w:p>
        </w:tc>
      </w:tr>
      <w:tr w:rsidR="00E0220E" w:rsidRPr="00C07FB6" w:rsidTr="008555D1">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Conv2UC</w:t>
            </w:r>
          </w:p>
        </w:tc>
        <w:tc>
          <w:tcPr>
            <w:tcW w:w="1261" w:type="dxa"/>
          </w:tcPr>
          <w:p w:rsidR="00E0220E" w:rsidRPr="00E0220E" w:rsidRDefault="00E0220E" w:rsidP="00E037C6">
            <w:pPr>
              <w:rPr>
                <w:rFonts w:ascii="Times New Roman" w:hAnsi="Times New Roman" w:cs="Times New Roman"/>
              </w:rPr>
            </w:pPr>
            <w:proofErr w:type="spellStart"/>
            <w:r w:rsidRPr="00E0220E">
              <w:rPr>
                <w:rFonts w:ascii="Times New Roman" w:hAnsi="Times New Roman" w:cs="Times New Roman"/>
              </w:rPr>
              <w:t>Str</w:t>
            </w:r>
            <w:proofErr w:type="spellEnd"/>
          </w:p>
        </w:tc>
        <w:tc>
          <w:tcPr>
            <w:tcW w:w="6161" w:type="dxa"/>
          </w:tcPr>
          <w:p w:rsidR="00E0220E" w:rsidRDefault="00E0220E"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proofErr w:type="spellStart"/>
            <w:r>
              <w:rPr>
                <w:rFonts w:ascii="Times New Roman" w:hAnsi="Times New Roman" w:cs="Times New Roman"/>
                <w:i/>
              </w:rPr>
              <w:t>Str</w:t>
            </w:r>
            <w:proofErr w:type="spellEnd"/>
            <w:r w:rsidRPr="00E037C6">
              <w:rPr>
                <w:rFonts w:ascii="Times New Roman" w:hAnsi="Times New Roman" w:cs="Times New Roman"/>
              </w:rPr>
              <w:t xml:space="preserve"> to upper case.</w:t>
            </w:r>
          </w:p>
        </w:tc>
      </w:tr>
      <w:tr w:rsidR="00E0220E" w:rsidRPr="00C07FB6" w:rsidTr="008555D1">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CountWords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220E" w:rsidRDefault="00E0220E" w:rsidP="00E037C6">
            <w:pPr>
              <w:rPr>
                <w:rFonts w:ascii="Times New Roman" w:hAnsi="Times New Roman" w:cs="Times New Roman"/>
              </w:rPr>
            </w:pPr>
            <w:r w:rsidRPr="00E037C6">
              <w:rPr>
                <w:rFonts w:ascii="Times New Roman" w:hAnsi="Times New Roman" w:cs="Times New Roman"/>
              </w:rPr>
              <w:t>Line</w:t>
            </w:r>
          </w:p>
        </w:tc>
        <w:tc>
          <w:tcPr>
            <w:tcW w:w="6161" w:type="dxa"/>
          </w:tcPr>
          <w:p w:rsidR="00E0220E" w:rsidRDefault="00E0220E"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E0220E" w:rsidRPr="00C07FB6" w:rsidTr="008555D1">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CurDate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37C6" w:rsidRDefault="00E0220E" w:rsidP="00E037C6">
            <w:pPr>
              <w:rPr>
                <w:rFonts w:ascii="Times New Roman" w:hAnsi="Times New Roman" w:cs="Times New Roman"/>
              </w:rPr>
            </w:pPr>
          </w:p>
        </w:tc>
        <w:tc>
          <w:tcPr>
            <w:tcW w:w="6161" w:type="dxa"/>
          </w:tcPr>
          <w:p w:rsidR="00E0220E" w:rsidRDefault="00E0220E"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 xml:space="preserve">a character string encoded with the date in the form </w:t>
            </w:r>
            <w:proofErr w:type="spellStart"/>
            <w:r w:rsidRPr="00E037C6">
              <w:rPr>
                <w:rFonts w:ascii="Times New Roman" w:hAnsi="Times New Roman" w:cs="Times New Roman"/>
              </w:rPr>
              <w:t>dd-mmm-ccyy</w:t>
            </w:r>
            <w:proofErr w:type="spellEnd"/>
            <w:r w:rsidRPr="00E037C6">
              <w:rPr>
                <w:rFonts w:ascii="Times New Roman" w:hAnsi="Times New Roman" w:cs="Times New Roman"/>
              </w:rPr>
              <w:t>.</w:t>
            </w:r>
          </w:p>
        </w:tc>
      </w:tr>
    </w:tbl>
    <w:p w:rsidR="00E0220E" w:rsidRDefault="00E0220E">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261"/>
        <w:gridCol w:w="147"/>
        <w:gridCol w:w="6014"/>
      </w:tblGrid>
      <w:tr w:rsidR="00E0220E" w:rsidRPr="00C07FB6" w:rsidTr="008B4048">
        <w:tc>
          <w:tcPr>
            <w:tcW w:w="1729" w:type="dxa"/>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gridSpan w:val="2"/>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E0220E" w:rsidRPr="00C07FB6" w:rsidRDefault="00E0220E" w:rsidP="00D92E44">
            <w:pPr>
              <w:rPr>
                <w:rFonts w:ascii="Times New Roman" w:hAnsi="Times New Roman" w:cs="Times New Roman"/>
                <w:u w:val="single"/>
              </w:rPr>
            </w:pPr>
            <w:r w:rsidRPr="00C07FB6">
              <w:rPr>
                <w:rFonts w:ascii="Times New Roman" w:hAnsi="Times New Roman" w:cs="Times New Roman"/>
                <w:u w:val="single"/>
              </w:rPr>
              <w:t>Description</w:t>
            </w:r>
          </w:p>
        </w:tc>
      </w:tr>
      <w:tr w:rsidR="008B4048" w:rsidRPr="00C07FB6" w:rsidTr="00D92E44">
        <w:tc>
          <w:tcPr>
            <w:tcW w:w="1729" w:type="dxa"/>
          </w:tcPr>
          <w:p w:rsidR="008B4048" w:rsidRPr="00E037C6" w:rsidRDefault="008B4048" w:rsidP="00D92E44">
            <w:pPr>
              <w:rPr>
                <w:rFonts w:ascii="Times New Roman" w:hAnsi="Times New Roman" w:cs="Times New Roman"/>
              </w:rPr>
            </w:pPr>
            <w:proofErr w:type="spellStart"/>
            <w:r w:rsidRPr="00E037C6">
              <w:rPr>
                <w:rFonts w:ascii="Times New Roman" w:hAnsi="Times New Roman" w:cs="Times New Roman"/>
              </w:rPr>
              <w:t>CurTime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8B4048" w:rsidRPr="00E037C6" w:rsidRDefault="008B4048" w:rsidP="00D92E44">
            <w:pPr>
              <w:rPr>
                <w:rFonts w:ascii="Times New Roman" w:hAnsi="Times New Roman" w:cs="Times New Roman"/>
              </w:rPr>
            </w:pPr>
          </w:p>
        </w:tc>
        <w:tc>
          <w:tcPr>
            <w:tcW w:w="6161" w:type="dxa"/>
            <w:gridSpan w:val="2"/>
          </w:tcPr>
          <w:p w:rsidR="008B4048" w:rsidRDefault="008B4048" w:rsidP="00D92E44">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w:t>
            </w:r>
            <w:proofErr w:type="spellStart"/>
            <w:r w:rsidRPr="00E037C6">
              <w:rPr>
                <w:rFonts w:ascii="Times New Roman" w:hAnsi="Times New Roman" w:cs="Times New Roman"/>
              </w:rPr>
              <w:t>hh:mm:ss</w:t>
            </w:r>
            <w:proofErr w:type="spellEnd"/>
            <w:r w:rsidRPr="00E037C6">
              <w:rPr>
                <w:rFonts w:ascii="Times New Roman" w:hAnsi="Times New Roman" w:cs="Times New Roman"/>
              </w:rPr>
              <w:t>".</w:t>
            </w:r>
          </w:p>
        </w:tc>
      </w:tr>
      <w:tr w:rsidR="008B4048" w:rsidRPr="00C07FB6" w:rsidTr="00D92E44">
        <w:tc>
          <w:tcPr>
            <w:tcW w:w="1729" w:type="dxa"/>
          </w:tcPr>
          <w:p w:rsidR="008B4048" w:rsidRPr="00E037C6" w:rsidRDefault="008B4048" w:rsidP="00D92E44">
            <w:pPr>
              <w:rPr>
                <w:rFonts w:ascii="Times New Roman" w:hAnsi="Times New Roman" w:cs="Times New Roman"/>
              </w:rPr>
            </w:pPr>
            <w:r>
              <w:br w:type="page"/>
            </w:r>
            <w:r>
              <w:br w:type="page"/>
            </w:r>
            <w:proofErr w:type="spellStart"/>
            <w:r w:rsidRPr="00E037C6">
              <w:rPr>
                <w:rFonts w:ascii="Times New Roman" w:hAnsi="Times New Roman" w:cs="Times New Roman"/>
              </w:rPr>
              <w:t>DispNVD</w:t>
            </w:r>
            <w:proofErr w:type="spellEnd"/>
          </w:p>
        </w:tc>
        <w:tc>
          <w:tcPr>
            <w:tcW w:w="1261" w:type="dxa"/>
          </w:tcPr>
          <w:p w:rsidR="008B4048" w:rsidRPr="00E037C6" w:rsidRDefault="008B4048" w:rsidP="00D92E44">
            <w:pPr>
              <w:rPr>
                <w:rFonts w:ascii="Times New Roman" w:hAnsi="Times New Roman" w:cs="Times New Roman"/>
              </w:rPr>
            </w:pPr>
          </w:p>
        </w:tc>
        <w:tc>
          <w:tcPr>
            <w:tcW w:w="6161" w:type="dxa"/>
            <w:gridSpan w:val="2"/>
          </w:tcPr>
          <w:p w:rsidR="008B4048" w:rsidRDefault="008B4048" w:rsidP="00D92E44">
            <w:pPr>
              <w:rPr>
                <w:rFonts w:ascii="Times New Roman" w:hAnsi="Times New Roman" w:cs="Times New Roman"/>
              </w:rPr>
            </w:pPr>
            <w:r>
              <w:rPr>
                <w:rFonts w:ascii="Times New Roman" w:hAnsi="Times New Roman" w:cs="Times New Roman"/>
              </w:rPr>
              <w:t>D</w:t>
            </w:r>
            <w:r w:rsidRPr="00E037C6">
              <w:rPr>
                <w:rFonts w:ascii="Times New Roman" w:hAnsi="Times New Roman" w:cs="Times New Roman"/>
              </w:rPr>
              <w:t>isplays the name of the program, its version, and its release date.</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GetNewUnit</w:t>
            </w:r>
            <w:proofErr w:type="spellEnd"/>
          </w:p>
        </w:tc>
        <w:tc>
          <w:tcPr>
            <w:tcW w:w="1408" w:type="dxa"/>
            <w:gridSpan w:val="2"/>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UnIn</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eturns a unit number not currently in use.</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GetPath</w:t>
            </w:r>
            <w:proofErr w:type="spellEnd"/>
          </w:p>
        </w:tc>
        <w:tc>
          <w:tcPr>
            <w:tcW w:w="1408" w:type="dxa"/>
            <w:gridSpan w:val="2"/>
          </w:tcPr>
          <w:p w:rsidR="00E0220E" w:rsidRPr="00E037C6" w:rsidRDefault="00E0220E" w:rsidP="00E0220E">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PathName</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GetRoot</w:t>
            </w:r>
            <w:proofErr w:type="spellEnd"/>
          </w:p>
        </w:tc>
        <w:tc>
          <w:tcPr>
            <w:tcW w:w="1408" w:type="dxa"/>
            <w:gridSpan w:val="2"/>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RootName</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GetTokens</w:t>
            </w:r>
            <w:proofErr w:type="spellEnd"/>
          </w:p>
        </w:tc>
        <w:tc>
          <w:tcPr>
            <w:tcW w:w="1408" w:type="dxa"/>
            <w:gridSpan w:val="2"/>
          </w:tcPr>
          <w:p w:rsidR="00E0220E" w:rsidRPr="00E037C6" w:rsidRDefault="00E0220E"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proofErr w:type="spellStart"/>
            <w:r w:rsidRPr="00E037C6">
              <w:rPr>
                <w:rFonts w:ascii="Times New Roman" w:hAnsi="Times New Roman" w:cs="Times New Roman"/>
              </w:rPr>
              <w:t>NumTok</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proofErr w:type="spellStart"/>
            <w:r w:rsidRPr="00E0220E">
              <w:rPr>
                <w:rFonts w:ascii="Times New Roman" w:hAnsi="Times New Roman" w:cs="Times New Roman"/>
                <w:i/>
              </w:rPr>
              <w:t>NumTok</w:t>
            </w:r>
            <w:proofErr w:type="spellEnd"/>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 xml:space="preserve">is routine differs from </w:t>
            </w:r>
            <w:proofErr w:type="spellStart"/>
            <w:proofErr w:type="gramStart"/>
            <w:r w:rsidRPr="00E037C6">
              <w:rPr>
                <w:rFonts w:ascii="Times New Roman" w:hAnsi="Times New Roman" w:cs="Times New Roman"/>
              </w:rPr>
              <w:t>GetWords</w:t>
            </w:r>
            <w:proofErr w:type="spellEnd"/>
            <w:r w:rsidRPr="00E037C6">
              <w:rPr>
                <w:rFonts w:ascii="Times New Roman" w:hAnsi="Times New Roman" w:cs="Times New Roman"/>
              </w:rPr>
              <w:t>(</w:t>
            </w:r>
            <w:proofErr w:type="gramEnd"/>
            <w:r w:rsidRPr="00E037C6">
              <w:rPr>
                <w:rFonts w:ascii="Times New Roman" w:hAnsi="Times New Roman" w:cs="Times New Roman"/>
              </w:rPr>
              <w:t>) in that it uses only spaces as token separators.</w:t>
            </w:r>
          </w:p>
        </w:tc>
      </w:tr>
      <w:tr w:rsidR="00E0220E" w:rsidRPr="00C07FB6" w:rsidTr="008B4048">
        <w:tc>
          <w:tcPr>
            <w:tcW w:w="1729" w:type="dxa"/>
          </w:tcPr>
          <w:p w:rsidR="00E0220E" w:rsidRPr="00E037C6" w:rsidRDefault="00E0220E" w:rsidP="00E037C6">
            <w:pPr>
              <w:rPr>
                <w:rFonts w:ascii="Times New Roman" w:hAnsi="Times New Roman" w:cs="Times New Roman"/>
              </w:rPr>
            </w:pPr>
            <w:proofErr w:type="spellStart"/>
            <w:r w:rsidRPr="00E037C6">
              <w:rPr>
                <w:rFonts w:ascii="Times New Roman" w:hAnsi="Times New Roman" w:cs="Times New Roman"/>
              </w:rPr>
              <w:t>GetWords</w:t>
            </w:r>
            <w:proofErr w:type="spellEnd"/>
          </w:p>
        </w:tc>
        <w:tc>
          <w:tcPr>
            <w:tcW w:w="1408" w:type="dxa"/>
            <w:gridSpan w:val="2"/>
          </w:tcPr>
          <w:p w:rsidR="00E0220E" w:rsidRPr="00E037C6" w:rsidRDefault="00E0220E" w:rsidP="00BF65CD">
            <w:pPr>
              <w:rPr>
                <w:rFonts w:ascii="Times New Roman" w:hAnsi="Times New Roman" w:cs="Times New Roman"/>
              </w:rPr>
            </w:pPr>
            <w:r w:rsidRPr="00E037C6">
              <w:rPr>
                <w:rFonts w:ascii="Times New Roman" w:hAnsi="Times New Roman" w:cs="Times New Roman"/>
              </w:rPr>
              <w:t>Line,</w:t>
            </w:r>
            <w:r w:rsidR="00BF65CD">
              <w:rPr>
                <w:rFonts w:ascii="Times New Roman" w:hAnsi="Times New Roman" w:cs="Times New Roman"/>
              </w:rPr>
              <w:br/>
            </w:r>
            <w:r w:rsidRPr="00E037C6">
              <w:rPr>
                <w:rFonts w:ascii="Times New Roman" w:hAnsi="Times New Roman" w:cs="Times New Roman"/>
              </w:rPr>
              <w:t>Words,</w:t>
            </w:r>
            <w:r w:rsidR="00BF65CD">
              <w:rPr>
                <w:rFonts w:ascii="Times New Roman" w:hAnsi="Times New Roman" w:cs="Times New Roman"/>
              </w:rPr>
              <w:br/>
            </w:r>
            <w:proofErr w:type="spellStart"/>
            <w:r w:rsidRPr="00E037C6">
              <w:rPr>
                <w:rFonts w:ascii="Times New Roman" w:hAnsi="Times New Roman" w:cs="Times New Roman"/>
              </w:rPr>
              <w:t>NumWords</w:t>
            </w:r>
            <w:proofErr w:type="spellEnd"/>
          </w:p>
        </w:tc>
        <w:tc>
          <w:tcPr>
            <w:tcW w:w="6014" w:type="dxa"/>
          </w:tcPr>
          <w:p w:rsidR="00E0220E" w:rsidRDefault="00E0220E"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proofErr w:type="spellStart"/>
            <w:r w:rsidRPr="00E0220E">
              <w:rPr>
                <w:rFonts w:ascii="Times New Roman" w:hAnsi="Times New Roman" w:cs="Times New Roman"/>
                <w:i/>
              </w:rPr>
              <w:t>NumWords</w:t>
            </w:r>
            <w:proofErr w:type="spellEnd"/>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81330D" w:rsidRPr="00C07FB6" w:rsidTr="008B4048">
        <w:tc>
          <w:tcPr>
            <w:tcW w:w="1729" w:type="dxa"/>
          </w:tcPr>
          <w:p w:rsidR="0081330D" w:rsidRPr="00E037C6" w:rsidRDefault="0081330D" w:rsidP="00E037C6">
            <w:pPr>
              <w:rPr>
                <w:rFonts w:ascii="Times New Roman" w:hAnsi="Times New Roman" w:cs="Times New Roman"/>
              </w:rPr>
            </w:pPr>
            <w:proofErr w:type="spellStart"/>
            <w:r w:rsidRPr="00E037C6">
              <w:rPr>
                <w:rFonts w:ascii="Times New Roman" w:hAnsi="Times New Roman" w:cs="Times New Roman"/>
              </w:rPr>
              <w:t>NameOFile</w:t>
            </w:r>
            <w:proofErr w:type="spellEnd"/>
          </w:p>
        </w:tc>
        <w:tc>
          <w:tcPr>
            <w:tcW w:w="1408" w:type="dxa"/>
            <w:gridSpan w:val="2"/>
          </w:tcPr>
          <w:p w:rsidR="0081330D" w:rsidRPr="00E037C6" w:rsidRDefault="0081330D" w:rsidP="00BF65CD">
            <w:pPr>
              <w:rPr>
                <w:rFonts w:ascii="Times New Roman" w:hAnsi="Times New Roman" w:cs="Times New Roman"/>
              </w:rPr>
            </w:pPr>
            <w:proofErr w:type="spellStart"/>
            <w:r w:rsidRPr="00E037C6">
              <w:rPr>
                <w:rFonts w:ascii="Times New Roman" w:hAnsi="Times New Roman" w:cs="Times New Roman"/>
              </w:rPr>
              <w:t>InArg</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OutExten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81330D" w:rsidRDefault="0081330D" w:rsidP="0081330D">
            <w:pPr>
              <w:rPr>
                <w:rFonts w:ascii="Times New Roman" w:hAnsi="Times New Roman" w:cs="Times New Roman"/>
              </w:rPr>
            </w:pPr>
            <w:r w:rsidRPr="00E037C6">
              <w:rPr>
                <w:rFonts w:ascii="Times New Roman" w:hAnsi="Times New Roman" w:cs="Times New Roman"/>
              </w:rPr>
              <w:t xml:space="preserve">Get the name of the input file from the </w:t>
            </w:r>
            <w:proofErr w:type="spellStart"/>
            <w:r w:rsidRPr="0081330D">
              <w:rPr>
                <w:rFonts w:ascii="Times New Roman" w:hAnsi="Times New Roman" w:cs="Times New Roman"/>
                <w:i/>
              </w:rPr>
              <w:t>InArg</w:t>
            </w:r>
            <w:r w:rsidRPr="0081330D">
              <w:rPr>
                <w:rFonts w:ascii="Times New Roman" w:hAnsi="Times New Roman" w:cs="Times New Roman"/>
                <w:vertAlign w:val="superscript"/>
              </w:rPr>
              <w:t>th</w:t>
            </w:r>
            <w:proofErr w:type="spellEnd"/>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proofErr w:type="spellStart"/>
            <w:r w:rsidRPr="0081330D">
              <w:rPr>
                <w:rFonts w:ascii="Times New Roman" w:hAnsi="Times New Roman" w:cs="Times New Roman"/>
                <w:i/>
              </w:rPr>
              <w:t>OutExten</w:t>
            </w:r>
            <w:proofErr w:type="spellEnd"/>
            <w:r w:rsidRPr="00E037C6">
              <w:rPr>
                <w:rFonts w:ascii="Times New Roman" w:hAnsi="Times New Roman" w:cs="Times New Roman"/>
              </w:rPr>
              <w:t xml:space="preserve"> to the end.</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NormStop</w:t>
            </w:r>
            <w:proofErr w:type="spellEnd"/>
          </w:p>
        </w:tc>
        <w:tc>
          <w:tcPr>
            <w:tcW w:w="1408" w:type="dxa"/>
            <w:gridSpan w:val="2"/>
          </w:tcPr>
          <w:p w:rsidR="00CE4B18" w:rsidRPr="00E037C6" w:rsidRDefault="00CE4B18" w:rsidP="00E0220E">
            <w:pPr>
              <w:rPr>
                <w:rFonts w:ascii="Times New Roman" w:hAnsi="Times New Roman" w:cs="Times New Roman"/>
              </w:rPr>
            </w:pP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P</w:t>
            </w:r>
            <w:r w:rsidR="00CE4B18" w:rsidRPr="00E037C6">
              <w:rPr>
                <w:rFonts w:ascii="Times New Roman" w:hAnsi="Times New Roman" w:cs="Times New Roman"/>
              </w:rPr>
              <w:t>erforms a normal termination of the program.</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OpenBin</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output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OpenBInpFile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input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OpenEcho</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 for the echo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OpenFInpFile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input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OpenFOutFile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OpenFUnkFile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FailAbt</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Failed,</w:t>
            </w:r>
            <w:r w:rsidR="00BF65CD">
              <w:rPr>
                <w:rFonts w:ascii="Times New Roman" w:hAnsi="Times New Roman" w:cs="Times New Roman"/>
              </w:rPr>
              <w:br/>
            </w:r>
            <w:r w:rsidRPr="00E037C6">
              <w:rPr>
                <w:rFonts w:ascii="Times New Roman" w:hAnsi="Times New Roman" w:cs="Times New Roman"/>
              </w:rPr>
              <w:t>Exists,</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proofErr w:type="gramStart"/>
            <w:r>
              <w:rPr>
                <w:rFonts w:ascii="Times New Roman" w:hAnsi="Times New Roman" w:cs="Times New Roman"/>
              </w:rPr>
              <w:t>)</w:t>
            </w:r>
            <w:r w:rsidR="00CE4B18" w:rsidRPr="00E037C6">
              <w:rPr>
                <w:rFonts w:ascii="Times New Roman" w:hAnsi="Times New Roman" w:cs="Times New Roman"/>
              </w:rPr>
              <w:t>telling</w:t>
            </w:r>
            <w:proofErr w:type="gramEnd"/>
            <w:r w:rsidR="00CE4B18" w:rsidRPr="00E037C6">
              <w:rPr>
                <w:rFonts w:ascii="Times New Roman" w:hAnsi="Times New Roman" w:cs="Times New Roman"/>
              </w:rPr>
              <w:t xml:space="preserve"> if it already existed</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OpenUInfile</w:t>
            </w:r>
            <w:proofErr w:type="spellEnd"/>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input file.</w:t>
            </w:r>
          </w:p>
        </w:tc>
      </w:tr>
    </w:tbl>
    <w:p w:rsidR="00BF65CD" w:rsidRDefault="00BF65CD">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408"/>
        <w:gridCol w:w="6014"/>
      </w:tblGrid>
      <w:tr w:rsidR="00BF65CD" w:rsidRPr="00C07FB6" w:rsidTr="008B4048">
        <w:tc>
          <w:tcPr>
            <w:tcW w:w="1729"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BF65CD" w:rsidRPr="00C07FB6" w:rsidRDefault="00BF65CD" w:rsidP="00D92E44">
            <w:pPr>
              <w:rPr>
                <w:rFonts w:ascii="Times New Roman" w:hAnsi="Times New Roman" w:cs="Times New Roman"/>
                <w:u w:val="single"/>
              </w:rPr>
            </w:pPr>
            <w:r w:rsidRPr="00C07FB6">
              <w:rPr>
                <w:rFonts w:ascii="Times New Roman" w:hAnsi="Times New Roman" w:cs="Times New Roman"/>
                <w:u w:val="single"/>
              </w:rPr>
              <w:t>Description</w:t>
            </w:r>
          </w:p>
        </w:tc>
      </w:tr>
      <w:tr w:rsidR="008B4048" w:rsidRPr="00C07FB6" w:rsidTr="008B4048">
        <w:tc>
          <w:tcPr>
            <w:tcW w:w="1729" w:type="dxa"/>
          </w:tcPr>
          <w:p w:rsidR="008B4048" w:rsidRPr="00E037C6" w:rsidRDefault="008B4048" w:rsidP="00D92E44">
            <w:pPr>
              <w:rPr>
                <w:rFonts w:ascii="Times New Roman" w:hAnsi="Times New Roman" w:cs="Times New Roman"/>
              </w:rPr>
            </w:pPr>
            <w:proofErr w:type="spellStart"/>
            <w:r w:rsidRPr="00E037C6">
              <w:rPr>
                <w:rFonts w:ascii="Times New Roman" w:hAnsi="Times New Roman" w:cs="Times New Roman"/>
              </w:rPr>
              <w:t>OpenUInBEFile</w:t>
            </w:r>
            <w:proofErr w:type="spellEnd"/>
          </w:p>
        </w:tc>
        <w:tc>
          <w:tcPr>
            <w:tcW w:w="1408" w:type="dxa"/>
          </w:tcPr>
          <w:p w:rsidR="008B4048" w:rsidRPr="00E037C6" w:rsidRDefault="008B4048" w:rsidP="00D92E44">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ErrSta</w:t>
            </w:r>
            <w:r>
              <w:rPr>
                <w:rFonts w:ascii="Times New Roman" w:hAnsi="Times New Roman" w:cs="Times New Roman"/>
              </w:rPr>
              <w:t>t</w:t>
            </w:r>
            <w:proofErr w:type="spellEnd"/>
          </w:p>
        </w:tc>
        <w:tc>
          <w:tcPr>
            <w:tcW w:w="6014" w:type="dxa"/>
          </w:tcPr>
          <w:p w:rsidR="008B4048" w:rsidRPr="00E037C6" w:rsidRDefault="008B4048" w:rsidP="00D92E44">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proofErr w:type="spellStart"/>
            <w:r w:rsidRPr="00BF65CD">
              <w:rPr>
                <w:rFonts w:ascii="Times New Roman" w:hAnsi="Times New Roman" w:cs="Times New Roman"/>
                <w:i/>
              </w:rPr>
              <w:t>RecLen</w:t>
            </w:r>
            <w:proofErr w:type="spellEnd"/>
            <w:r w:rsidRPr="00E037C6">
              <w:rPr>
                <w:rFonts w:ascii="Times New Roman" w:hAnsi="Times New Roman" w:cs="Times New Roman"/>
              </w:rPr>
              <w:t>-byte data records stored in Big Endian format.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OpenUOutfile</w:t>
            </w:r>
            <w:proofErr w:type="spellEnd"/>
          </w:p>
        </w:tc>
        <w:tc>
          <w:tcPr>
            <w:tcW w:w="1408" w:type="dxa"/>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output file</w:t>
            </w:r>
            <w:r>
              <w:rPr>
                <w:rFonts w:ascii="Times New Roman" w:hAnsi="Times New Roman" w:cs="Times New Roman"/>
              </w:rPr>
              <w:t>.</w:t>
            </w:r>
          </w:p>
        </w:tc>
      </w:tr>
      <w:tr w:rsidR="00CE4B18" w:rsidRPr="00C07FB6" w:rsidTr="008B4048">
        <w:tc>
          <w:tcPr>
            <w:tcW w:w="1729" w:type="dxa"/>
          </w:tcPr>
          <w:p w:rsidR="00CE4B18" w:rsidRPr="00E037C6" w:rsidRDefault="00CE4B18" w:rsidP="00E037C6">
            <w:pPr>
              <w:rPr>
                <w:rFonts w:ascii="Times New Roman" w:hAnsi="Times New Roman" w:cs="Times New Roman"/>
              </w:rPr>
            </w:pPr>
            <w:proofErr w:type="spellStart"/>
            <w:r w:rsidRPr="00E037C6">
              <w:rPr>
                <w:rFonts w:ascii="Times New Roman" w:hAnsi="Times New Roman" w:cs="Times New Roman"/>
              </w:rPr>
              <w:t>PathIsRelative</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408" w:type="dxa"/>
          </w:tcPr>
          <w:p w:rsidR="00CE4B18" w:rsidRPr="00E037C6" w:rsidRDefault="00CE4B18" w:rsidP="00E0220E">
            <w:pPr>
              <w:rPr>
                <w:rFonts w:ascii="Times New Roman" w:hAnsi="Times New Roman" w:cs="Times New Roman"/>
              </w:rPr>
            </w:pPr>
            <w:proofErr w:type="spellStart"/>
            <w:r w:rsidRPr="00E037C6">
              <w:rPr>
                <w:rFonts w:ascii="Times New Roman" w:hAnsi="Times New Roman" w:cs="Times New Roman"/>
              </w:rPr>
              <w:t>GivenFil</w:t>
            </w:r>
            <w:proofErr w:type="spellEnd"/>
          </w:p>
        </w:tc>
        <w:tc>
          <w:tcPr>
            <w:tcW w:w="6014" w:type="dxa"/>
          </w:tcPr>
          <w:p w:rsidR="00CE4B18" w:rsidRPr="00E037C6" w:rsidRDefault="00BF65CD" w:rsidP="00CE4B18">
            <w:pPr>
              <w:rPr>
                <w:rFonts w:ascii="Times New Roman" w:hAnsi="Times New Roman" w:cs="Times New Roman"/>
              </w:rPr>
            </w:pPr>
            <w:r>
              <w:rPr>
                <w:rFonts w:ascii="Times New Roman" w:hAnsi="Times New Roman" w:cs="Times New Roman"/>
              </w:rPr>
              <w:t>D</w:t>
            </w:r>
            <w:r w:rsidR="00CE4B18" w:rsidRPr="00E037C6">
              <w:rPr>
                <w:rFonts w:ascii="Times New Roman" w:hAnsi="Times New Roman" w:cs="Times New Roman"/>
              </w:rPr>
              <w:t>etermine i</w:t>
            </w:r>
            <w:r>
              <w:rPr>
                <w:rFonts w:ascii="Times New Roman" w:hAnsi="Times New Roman" w:cs="Times New Roman"/>
              </w:rPr>
              <w:t>f</w:t>
            </w:r>
            <w:r w:rsidR="00CE4B18"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00CE4B18" w:rsidRPr="00E037C6">
              <w:rPr>
                <w:rFonts w:ascii="Times New Roman" w:hAnsi="Times New Roman" w:cs="Times New Roman"/>
              </w:rPr>
              <w:t>consider</w:t>
            </w:r>
            <w:r>
              <w:rPr>
                <w:rFonts w:ascii="Times New Roman" w:hAnsi="Times New Roman" w:cs="Times New Roman"/>
              </w:rPr>
              <w:t>ed</w:t>
            </w:r>
            <w:r w:rsidR="00CE4B18" w:rsidRPr="00E037C6">
              <w:rPr>
                <w:rFonts w:ascii="Times New Roman" w:hAnsi="Times New Roman" w:cs="Times New Roman"/>
              </w:rPr>
              <w:t xml:space="preserve"> an absolute path one that satisfies one of the</w:t>
            </w:r>
            <w:r>
              <w:rPr>
                <w:rFonts w:ascii="Times New Roman" w:hAnsi="Times New Roman" w:cs="Times New Roman"/>
              </w:rPr>
              <w:t xml:space="preserve"> </w:t>
            </w:r>
            <w:r w:rsidR="00CE4B18" w:rsidRPr="00E037C6">
              <w:rPr>
                <w:rFonts w:ascii="Times New Roman" w:hAnsi="Times New Roman" w:cs="Times New Roman"/>
              </w:rPr>
              <w:t>following criteria:</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CE4B18" w:rsidRPr="00E037C6">
              <w:rPr>
                <w:rFonts w:ascii="Times New Roman" w:hAnsi="Times New Roman" w:cs="Times New Roman"/>
              </w:rPr>
              <w:t>1) It contains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8555D1">
              <w:rPr>
                <w:rFonts w:ascii="Times New Roman" w:hAnsi="Times New Roman" w:cs="Times New Roman"/>
              </w:rPr>
              <w:t>2</w:t>
            </w:r>
            <w:r w:rsidR="00CE4B18" w:rsidRPr="00E037C6">
              <w:rPr>
                <w:rFonts w:ascii="Times New Roman" w:hAnsi="Times New Roman" w:cs="Times New Roman"/>
              </w:rPr>
              <w:t>) It starts with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CE4B18" w:rsidP="008555D1">
            <w:pPr>
              <w:rPr>
                <w:rFonts w:ascii="Times New Roman" w:hAnsi="Times New Roman" w:cs="Times New Roman"/>
              </w:rPr>
            </w:pPr>
            <w:r w:rsidRPr="00E037C6">
              <w:rPr>
                <w:rFonts w:ascii="Times New Roman" w:hAnsi="Times New Roman" w:cs="Times New Roman"/>
              </w:rPr>
              <w:t>All others are considered relative.</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PremEOF</w:t>
            </w:r>
            <w:proofErr w:type="spellEnd"/>
          </w:p>
        </w:tc>
        <w:tc>
          <w:tcPr>
            <w:tcW w:w="1408" w:type="dxa"/>
          </w:tcPr>
          <w:p w:rsidR="00CE4B18" w:rsidRPr="00E037C6" w:rsidRDefault="00BF65CD" w:rsidP="00BF65CD">
            <w:pPr>
              <w:rPr>
                <w:rFonts w:ascii="Times New Roman" w:hAnsi="Times New Roman" w:cs="Times New Roman"/>
              </w:rPr>
            </w:pPr>
            <w:proofErr w:type="spellStart"/>
            <w:r>
              <w:rPr>
                <w:rFonts w:ascii="Times New Roman" w:hAnsi="Times New Roman" w:cs="Times New Roman"/>
              </w:rPr>
              <w:t>Fil</w:t>
            </w:r>
            <w:proofErr w:type="spellEnd"/>
            <w:r w:rsidR="00635530" w:rsidRPr="00E037C6">
              <w:rPr>
                <w:rFonts w:ascii="Times New Roman" w:hAnsi="Times New Roman" w:cs="Times New Roman"/>
              </w:rPr>
              <w:t>,</w:t>
            </w:r>
            <w:r>
              <w:rPr>
                <w:rFonts w:ascii="Times New Roman" w:hAnsi="Times New Roman" w:cs="Times New Roman"/>
              </w:rPr>
              <w:br/>
            </w:r>
            <w:r w:rsidR="00635530" w:rsidRPr="00E037C6">
              <w:rPr>
                <w:rFonts w:ascii="Times New Roman" w:hAnsi="Times New Roman" w:cs="Times New Roman"/>
              </w:rPr>
              <w:t>Variable,</w:t>
            </w:r>
            <w:r>
              <w:rPr>
                <w:rFonts w:ascii="Times New Roman" w:hAnsi="Times New Roman" w:cs="Times New Roman"/>
              </w:rPr>
              <w:br/>
            </w:r>
            <w:proofErr w:type="spellStart"/>
            <w:r w:rsidR="00635530" w:rsidRPr="00E037C6">
              <w:rPr>
                <w:rFonts w:ascii="Times New Roman" w:hAnsi="Times New Roman" w:cs="Times New Roman"/>
              </w:rPr>
              <w:t>TrapErrors</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 xml:space="preserve">Write </w:t>
            </w:r>
            <w:r w:rsidR="00635530" w:rsidRPr="00E037C6">
              <w:rPr>
                <w:rFonts w:ascii="Times New Roman" w:hAnsi="Times New Roman" w:cs="Times New Roman"/>
              </w:rPr>
              <w:t>out an EOF message and aborts the program.</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ProgAbort</w:t>
            </w:r>
            <w:proofErr w:type="spellEnd"/>
          </w:p>
        </w:tc>
        <w:tc>
          <w:tcPr>
            <w:tcW w:w="1408" w:type="dxa"/>
          </w:tcPr>
          <w:p w:rsidR="00CE4B18" w:rsidRPr="00E037C6" w:rsidRDefault="00635530" w:rsidP="00BF65CD">
            <w:pPr>
              <w:rPr>
                <w:rFonts w:ascii="Times New Roman" w:hAnsi="Times New Roman" w:cs="Times New Roman"/>
              </w:rPr>
            </w:pPr>
            <w:r w:rsidRPr="00E037C6">
              <w:rPr>
                <w:rFonts w:ascii="Times New Roman" w:hAnsi="Times New Roman" w:cs="Times New Roman"/>
              </w:rPr>
              <w:t>Message,</w:t>
            </w:r>
            <w:r w:rsidR="00BF65CD">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utputs fatal error messages and stops the program.</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ProgWarn</w:t>
            </w:r>
            <w:proofErr w:type="spellEnd"/>
          </w:p>
        </w:tc>
        <w:tc>
          <w:tcPr>
            <w:tcW w:w="1408" w:type="dxa"/>
          </w:tcPr>
          <w:p w:rsidR="00CE4B18" w:rsidRPr="00E037C6" w:rsidRDefault="00635530" w:rsidP="00E0220E">
            <w:pPr>
              <w:rPr>
                <w:rFonts w:ascii="Times New Roman" w:hAnsi="Times New Roman" w:cs="Times New Roman"/>
              </w:rPr>
            </w:pPr>
            <w:r w:rsidRPr="00E037C6">
              <w:rPr>
                <w:rFonts w:ascii="Times New Roman" w:hAnsi="Times New Roman" w:cs="Times New Roman"/>
              </w:rPr>
              <w:t>Message</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00635530" w:rsidRPr="00E037C6">
              <w:rPr>
                <w:rFonts w:ascii="Times New Roman" w:hAnsi="Times New Roman" w:cs="Times New Roman"/>
              </w:rPr>
              <w:t xml:space="preserve"> and returns to the calling routine.</w:t>
            </w:r>
          </w:p>
        </w:tc>
      </w:tr>
      <w:tr w:rsidR="00CE4B18" w:rsidRPr="00C07FB6" w:rsidTr="008B4048">
        <w:tc>
          <w:tcPr>
            <w:tcW w:w="1729" w:type="dxa"/>
          </w:tcPr>
          <w:p w:rsidR="00CE4B18" w:rsidRPr="00E037C6" w:rsidRDefault="00635530" w:rsidP="00E037C6">
            <w:pPr>
              <w:rPr>
                <w:rFonts w:ascii="Times New Roman" w:hAnsi="Times New Roman" w:cs="Times New Roman"/>
              </w:rPr>
            </w:pPr>
            <w:proofErr w:type="spellStart"/>
            <w:r w:rsidRPr="00E037C6">
              <w:rPr>
                <w:rFonts w:ascii="Times New Roman" w:hAnsi="Times New Roman" w:cs="Times New Roman"/>
              </w:rPr>
              <w:t>ReadCom</w:t>
            </w:r>
            <w:proofErr w:type="spellEnd"/>
          </w:p>
        </w:tc>
        <w:tc>
          <w:tcPr>
            <w:tcW w:w="1408" w:type="dxa"/>
          </w:tcPr>
          <w:p w:rsidR="00CE4B18"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ComName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comment from the next line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ReadNum</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Word,</w:t>
            </w:r>
            <w:r w:rsidR="00BF65CD">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Reads a</w:t>
            </w:r>
            <w:r w:rsidR="00635530" w:rsidRPr="00E037C6">
              <w:rPr>
                <w:rFonts w:ascii="Times New Roman" w:hAnsi="Times New Roman" w:cs="Times New Roman"/>
              </w:rPr>
              <w:t xml:space="preserve"> single word from a file and tests to see if it's a pure number (no true or false).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ReadOutputList</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CharAry</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AryLenRead</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 xml:space="preserve">Reads </w:t>
            </w:r>
            <w:proofErr w:type="gramStart"/>
            <w:r w:rsidR="00635530" w:rsidRPr="00E037C6">
              <w:rPr>
                <w:rFonts w:ascii="Times New Roman" w:hAnsi="Times New Roman" w:cs="Times New Roman"/>
              </w:rPr>
              <w:t>a</w:t>
            </w:r>
            <w:proofErr w:type="gramEnd"/>
            <w:r w:rsidR="00635530" w:rsidRPr="00E037C6">
              <w:rPr>
                <w:rFonts w:ascii="Times New Roman" w:hAnsi="Times New Roman" w:cs="Times New Roman"/>
              </w:rPr>
              <w:t xml:space="preserve"> </w:t>
            </w:r>
            <w:proofErr w:type="spellStart"/>
            <w:r w:rsidR="00635530" w:rsidRPr="00BF65CD">
              <w:rPr>
                <w:rFonts w:ascii="Times New Roman" w:hAnsi="Times New Roman" w:cs="Times New Roman"/>
                <w:i/>
              </w:rPr>
              <w:t>AryLen</w:t>
            </w:r>
            <w:proofErr w:type="spellEnd"/>
            <w:r w:rsidR="00635530" w:rsidRPr="00E037C6">
              <w:rPr>
                <w:rFonts w:ascii="Times New Roman" w:hAnsi="Times New Roman" w:cs="Times New Roman"/>
              </w:rPr>
              <w:t xml:space="preserve"> values into a real array from the next </w:t>
            </w:r>
            <w:proofErr w:type="spellStart"/>
            <w:r w:rsidR="00635530" w:rsidRPr="00BF65CD">
              <w:rPr>
                <w:rFonts w:ascii="Times New Roman" w:hAnsi="Times New Roman" w:cs="Times New Roman"/>
                <w:i/>
              </w:rPr>
              <w:t>AryLen</w:t>
            </w:r>
            <w:proofErr w:type="spellEnd"/>
            <w:r w:rsidR="00635530" w:rsidRPr="00E037C6">
              <w:rPr>
                <w:rFonts w:ascii="Times New Roman" w:hAnsi="Times New Roman" w:cs="Times New Roman"/>
              </w:rPr>
              <w:t xml:space="preserve"> lines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ReadStr</w:t>
            </w:r>
            <w:proofErr w:type="spellEnd"/>
          </w:p>
        </w:tc>
        <w:tc>
          <w:tcPr>
            <w:tcW w:w="1408" w:type="dxa"/>
          </w:tcPr>
          <w:p w:rsidR="00635530" w:rsidRPr="00E037C6" w:rsidRDefault="00635530"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CharVar</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sidR="00BF65CD">
              <w:rPr>
                <w:rFonts w:ascii="Times New Roman" w:hAnsi="Times New Roman" w:cs="Times New Roman"/>
              </w:rPr>
              <w:br/>
            </w:r>
            <w:proofErr w:type="spellStart"/>
            <w:r w:rsidRPr="00E037C6">
              <w:rPr>
                <w:rFonts w:ascii="Times New Roman" w:hAnsi="Times New Roman" w:cs="Times New Roman"/>
              </w:rPr>
              <w:t>ErrStat</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string from the next line of the input file.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WaitTime</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WaitSecs</w:t>
            </w:r>
            <w:proofErr w:type="spellEnd"/>
          </w:p>
        </w:tc>
        <w:tc>
          <w:tcPr>
            <w:tcW w:w="6014" w:type="dxa"/>
          </w:tcPr>
          <w:p w:rsidR="00635530" w:rsidRPr="00E002F2" w:rsidRDefault="00142085" w:rsidP="00E002F2">
            <w:pPr>
              <w:rPr>
                <w:rFonts w:ascii="Times New Roman" w:hAnsi="Times New Roman" w:cs="Times New Roman"/>
              </w:rPr>
            </w:pPr>
            <w:r w:rsidRPr="00E002F2">
              <w:rPr>
                <w:rFonts w:ascii="Times New Roman" w:hAnsi="Times New Roman" w:cs="Times New Roman"/>
              </w:rPr>
              <w:t xml:space="preserve">Waits for </w:t>
            </w:r>
            <w:proofErr w:type="spellStart"/>
            <w:r w:rsidRPr="00E002F2">
              <w:rPr>
                <w:rFonts w:ascii="Times New Roman" w:hAnsi="Times New Roman" w:cs="Times New Roman"/>
                <w:i/>
              </w:rPr>
              <w:t>WaitSecs</w:t>
            </w:r>
            <w:proofErr w:type="spellEnd"/>
            <w:r w:rsidRPr="00E002F2">
              <w:rPr>
                <w:rFonts w:ascii="Times New Roman" w:hAnsi="Times New Roman" w:cs="Times New Roman"/>
              </w:rPr>
              <w:t xml:space="preserve"> before proceeding.</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WrPr</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rites out a prompt</w:t>
            </w:r>
            <w:r>
              <w:rPr>
                <w:rFonts w:ascii="Times New Roman" w:hAnsi="Times New Roman" w:cs="Times New Roman"/>
              </w:rPr>
              <w:t xml:space="preserve"> with text </w:t>
            </w:r>
            <w:proofErr w:type="spellStart"/>
            <w:r w:rsidR="00142085">
              <w:rPr>
                <w:rFonts w:ascii="Times New Roman" w:hAnsi="Times New Roman" w:cs="Times New Roman"/>
                <w:i/>
              </w:rPr>
              <w:t>Str</w:t>
            </w:r>
            <w:proofErr w:type="spellEnd"/>
            <w:r w:rsidR="00635530" w:rsidRPr="00E037C6">
              <w:rPr>
                <w:rFonts w:ascii="Times New Roman" w:hAnsi="Times New Roman" w:cs="Times New Roman"/>
              </w:rPr>
              <w:t xml:space="preserve"> to the screen without following it with a new line, though a new line precedes it.</w:t>
            </w:r>
          </w:p>
        </w:tc>
      </w:tr>
    </w:tbl>
    <w:p w:rsidR="008B4048" w:rsidRDefault="008B4048">
      <w:r>
        <w:br w:type="page"/>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tblPr>
      <w:tblGrid>
        <w:gridCol w:w="1729"/>
        <w:gridCol w:w="1408"/>
        <w:gridCol w:w="6014"/>
      </w:tblGrid>
      <w:tr w:rsidR="008B4048" w:rsidRPr="00C07FB6" w:rsidTr="00D92E44">
        <w:tc>
          <w:tcPr>
            <w:tcW w:w="1729"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lastRenderedPageBreak/>
              <w:t>Name</w:t>
            </w:r>
          </w:p>
        </w:tc>
        <w:tc>
          <w:tcPr>
            <w:tcW w:w="1408"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t>Arguments</w:t>
            </w:r>
          </w:p>
        </w:tc>
        <w:tc>
          <w:tcPr>
            <w:tcW w:w="6014" w:type="dxa"/>
          </w:tcPr>
          <w:p w:rsidR="008B4048" w:rsidRPr="00C07FB6" w:rsidRDefault="008B4048" w:rsidP="00D92E44">
            <w:pPr>
              <w:rPr>
                <w:rFonts w:ascii="Times New Roman" w:hAnsi="Times New Roman" w:cs="Times New Roman"/>
                <w:u w:val="single"/>
              </w:rPr>
            </w:pPr>
            <w:r w:rsidRPr="00C07FB6">
              <w:rPr>
                <w:rFonts w:ascii="Times New Roman" w:hAnsi="Times New Roman" w:cs="Times New Roman"/>
                <w:u w:val="single"/>
              </w:rPr>
              <w:t>Description</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WrFileNR</w:t>
            </w:r>
            <w:proofErr w:type="spellEnd"/>
          </w:p>
        </w:tc>
        <w:tc>
          <w:tcPr>
            <w:tcW w:w="1408" w:type="dxa"/>
          </w:tcPr>
          <w:p w:rsidR="00635530" w:rsidRPr="00E037C6" w:rsidRDefault="00635530" w:rsidP="00BF65CD">
            <w:pPr>
              <w:rPr>
                <w:rFonts w:ascii="Times New Roman" w:hAnsi="Times New Roman" w:cs="Times New Roman"/>
              </w:rPr>
            </w:pPr>
            <w:r w:rsidRPr="00E037C6">
              <w:rPr>
                <w:rFonts w:ascii="Times New Roman" w:hAnsi="Times New Roman" w:cs="Times New Roman"/>
              </w:rPr>
              <w:t>Unit,</w:t>
            </w:r>
            <w:r w:rsidR="00BF65CD">
              <w:rPr>
                <w:rFonts w:ascii="Times New Roman" w:hAnsi="Times New Roman" w:cs="Times New Roman"/>
              </w:rPr>
              <w:br/>
            </w:r>
            <w:proofErr w:type="spellStart"/>
            <w:r w:rsidRPr="00E037C6">
              <w:rPr>
                <w:rFonts w:ascii="Times New Roman" w:hAnsi="Times New Roman" w:cs="Times New Roman"/>
              </w:rPr>
              <w:t>Str</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00635530"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00635530" w:rsidRPr="00E037C6">
              <w:rPr>
                <w:rFonts w:ascii="Times New Roman" w:hAnsi="Times New Roman" w:cs="Times New Roman"/>
              </w:rPr>
              <w:t xml:space="preserve"> to the file connected to </w:t>
            </w:r>
            <w:r w:rsidR="00635530" w:rsidRPr="00BF65CD">
              <w:rPr>
                <w:rFonts w:ascii="Times New Roman" w:hAnsi="Times New Roman" w:cs="Times New Roman"/>
                <w:i/>
              </w:rPr>
              <w:t>Unit</w:t>
            </w:r>
            <w:r w:rsidR="00635530" w:rsidRPr="00E037C6">
              <w:rPr>
                <w:rFonts w:ascii="Times New Roman" w:hAnsi="Times New Roman" w:cs="Times New Roman"/>
              </w:rPr>
              <w:t xml:space="preserve"> without following it with a new line.</w:t>
            </w:r>
          </w:p>
        </w:tc>
      </w:tr>
      <w:tr w:rsidR="00635530" w:rsidRPr="00C07FB6" w:rsidTr="008B4048">
        <w:tc>
          <w:tcPr>
            <w:tcW w:w="1729" w:type="dxa"/>
          </w:tcPr>
          <w:p w:rsidR="00635530" w:rsidRPr="00E037C6" w:rsidRDefault="00635530" w:rsidP="00E037C6">
            <w:pPr>
              <w:rPr>
                <w:rFonts w:ascii="Times New Roman" w:hAnsi="Times New Roman" w:cs="Times New Roman"/>
              </w:rPr>
            </w:pPr>
            <w:proofErr w:type="spellStart"/>
            <w:r w:rsidRPr="00E037C6">
              <w:rPr>
                <w:rFonts w:ascii="Times New Roman" w:hAnsi="Times New Roman" w:cs="Times New Roman"/>
              </w:rPr>
              <w:t>WrML</w:t>
            </w:r>
            <w:proofErr w:type="spellEnd"/>
          </w:p>
        </w:tc>
        <w:tc>
          <w:tcPr>
            <w:tcW w:w="1408" w:type="dxa"/>
          </w:tcPr>
          <w:p w:rsidR="00635530" w:rsidRPr="00E037C6" w:rsidRDefault="00635530"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 xml:space="preserve">rites out </w:t>
            </w:r>
            <w:r>
              <w:rPr>
                <w:rFonts w:ascii="Times New Roman" w:hAnsi="Times New Roman" w:cs="Times New Roman"/>
              </w:rPr>
              <w:t>the</w:t>
            </w:r>
            <w:r w:rsidR="00635530"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00635530" w:rsidRPr="00E037C6">
              <w:rPr>
                <w:rFonts w:ascii="Times New Roman" w:hAnsi="Times New Roman" w:cs="Times New Roman"/>
              </w:rPr>
              <w:t xml:space="preserve"> in the middle of a line.</w:t>
            </w:r>
          </w:p>
        </w:tc>
      </w:tr>
      <w:tr w:rsidR="00635530" w:rsidRPr="00C07FB6" w:rsidTr="008B4048">
        <w:tc>
          <w:tcPr>
            <w:tcW w:w="1729" w:type="dxa"/>
          </w:tcPr>
          <w:p w:rsidR="00635530" w:rsidRPr="00E037C6" w:rsidRDefault="00BF65CD" w:rsidP="00E037C6">
            <w:pPr>
              <w:rPr>
                <w:rFonts w:ascii="Times New Roman" w:hAnsi="Times New Roman" w:cs="Times New Roman"/>
              </w:rPr>
            </w:pPr>
            <w:r w:rsidRPr="00E037C6">
              <w:rPr>
                <w:rFonts w:ascii="Times New Roman" w:hAnsi="Times New Roman" w:cs="Times New Roman"/>
              </w:rPr>
              <w:t>WrScr1</w:t>
            </w:r>
          </w:p>
        </w:tc>
        <w:tc>
          <w:tcPr>
            <w:tcW w:w="1408" w:type="dxa"/>
          </w:tcPr>
          <w:p w:rsidR="00635530" w:rsidRPr="00E037C6" w:rsidRDefault="00BF65CD"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to the screen after a blank line.</w:t>
            </w:r>
          </w:p>
        </w:tc>
      </w:tr>
    </w:tbl>
    <w:p w:rsidR="008555D1" w:rsidRDefault="008555D1">
      <w:pPr>
        <w:rPr>
          <w:rFonts w:ascii="Times New Roman" w:hAnsi="Times New Roman" w:cs="Times New Roman"/>
        </w:rPr>
      </w:pPr>
      <w:r>
        <w:rPr>
          <w:rFonts w:ascii="Times New Roman" w:hAnsi="Times New Roman" w:cs="Times New Roman"/>
        </w:rPr>
        <w:br w:type="page"/>
      </w:r>
    </w:p>
    <w:p w:rsidR="00125D58" w:rsidRDefault="00125D58" w:rsidP="00125D58">
      <w:pPr>
        <w:spacing w:after="0"/>
        <w:rPr>
          <w:rFonts w:ascii="Times New Roman" w:hAnsi="Times New Roman" w:cs="Times New Roman"/>
        </w:rPr>
      </w:pPr>
      <w:r w:rsidRPr="00125D58">
        <w:rPr>
          <w:rFonts w:ascii="Times New Roman" w:hAnsi="Times New Roman" w:cs="Times New Roman"/>
          <w:b/>
          <w:u w:val="single"/>
        </w:rPr>
        <w:lastRenderedPageBreak/>
        <w:t>NWTC_Aero.f90</w:t>
      </w:r>
    </w:p>
    <w:p w:rsidR="00125D58" w:rsidRDefault="00125D58" w:rsidP="00125D58">
      <w:pPr>
        <w:tabs>
          <w:tab w:val="left" w:pos="2340"/>
        </w:tabs>
        <w:spacing w:after="0"/>
        <w:ind w:left="720"/>
        <w:rPr>
          <w:rFonts w:ascii="Times New Roman" w:hAnsi="Times New Roman" w:cs="Times New Roman"/>
        </w:rPr>
      </w:pPr>
      <w:r w:rsidRPr="00125D58">
        <w:rPr>
          <w:rFonts w:ascii="Times New Roman" w:hAnsi="Times New Roman" w:cs="Times New Roman"/>
        </w:rPr>
        <w:t>This module contains aerodynamics routines with non-system-specific logic and references.</w:t>
      </w:r>
      <w:r>
        <w:rPr>
          <w:rFonts w:ascii="Times New Roman" w:hAnsi="Times New Roman" w:cs="Times New Roman"/>
        </w:rPr>
        <w:t xml:space="preserve">  It also contains g</w:t>
      </w:r>
      <w:r w:rsidRPr="00125D58">
        <w:rPr>
          <w:rFonts w:ascii="Times New Roman" w:hAnsi="Times New Roman" w:cs="Times New Roman"/>
        </w:rPr>
        <w:t>lobal aerodynamics-related variables</w:t>
      </w:r>
      <w:r>
        <w:rPr>
          <w:rFonts w:ascii="Times New Roman" w:hAnsi="Times New Roman" w:cs="Times New Roman"/>
        </w:rPr>
        <w:t>.</w:t>
      </w:r>
    </w:p>
    <w:p w:rsidR="00125D58" w:rsidRPr="00125D58" w:rsidRDefault="00125D58" w:rsidP="00125D58">
      <w:pPr>
        <w:spacing w:after="0"/>
        <w:rPr>
          <w:rFonts w:ascii="Times New Roman" w:hAnsi="Times New Roman" w:cs="Times New Roman"/>
          <w:u w:val="single"/>
        </w:rPr>
      </w:pPr>
      <w:r w:rsidRPr="00125D58">
        <w:rPr>
          <w:rFonts w:ascii="Times New Roman" w:hAnsi="Times New Roman" w:cs="Times New Roman"/>
          <w:u w:val="single"/>
        </w:rPr>
        <w:t xml:space="preserve">MODULE </w:t>
      </w:r>
      <w:proofErr w:type="spellStart"/>
      <w:r w:rsidRPr="00125D58">
        <w:rPr>
          <w:rFonts w:ascii="Times New Roman" w:hAnsi="Times New Roman" w:cs="Times New Roman"/>
          <w:u w:val="single"/>
        </w:rPr>
        <w:t>NWTC_Aero</w:t>
      </w:r>
      <w:proofErr w:type="spellEnd"/>
      <w:r w:rsidRPr="00125D58">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tblPr>
      <w:tblGrid>
        <w:gridCol w:w="1746"/>
        <w:gridCol w:w="1710"/>
        <w:gridCol w:w="5688"/>
      </w:tblGrid>
      <w:tr w:rsidR="00125D58" w:rsidTr="008B4048">
        <w:tc>
          <w:tcPr>
            <w:tcW w:w="1746"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Name</w:t>
            </w:r>
          </w:p>
        </w:tc>
        <w:tc>
          <w:tcPr>
            <w:tcW w:w="1710"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Arguments</w:t>
            </w:r>
          </w:p>
        </w:tc>
        <w:tc>
          <w:tcPr>
            <w:tcW w:w="5688" w:type="dxa"/>
          </w:tcPr>
          <w:p w:rsidR="00125D58" w:rsidRPr="00C07FB6" w:rsidRDefault="00125D58" w:rsidP="00D92E44">
            <w:pPr>
              <w:rPr>
                <w:rFonts w:ascii="Times New Roman" w:hAnsi="Times New Roman" w:cs="Times New Roman"/>
                <w:u w:val="single"/>
              </w:rPr>
            </w:pPr>
            <w:r w:rsidRPr="00C07FB6">
              <w:rPr>
                <w:rFonts w:ascii="Times New Roman" w:hAnsi="Times New Roman" w:cs="Times New Roman"/>
                <w:u w:val="single"/>
              </w:rPr>
              <w:t>Description</w:t>
            </w:r>
          </w:p>
        </w:tc>
      </w:tr>
      <w:tr w:rsidR="00125D58" w:rsidTr="008B4048">
        <w:tc>
          <w:tcPr>
            <w:tcW w:w="1746" w:type="dxa"/>
          </w:tcPr>
          <w:p w:rsidR="00125D58" w:rsidRDefault="00125D58" w:rsidP="00D92E44">
            <w:pPr>
              <w:rPr>
                <w:rFonts w:ascii="Times New Roman" w:hAnsi="Times New Roman" w:cs="Times New Roman"/>
              </w:rPr>
            </w:pPr>
            <w:proofErr w:type="spellStart"/>
            <w:r w:rsidRPr="00125D58">
              <w:rPr>
                <w:rFonts w:ascii="Times New Roman" w:hAnsi="Times New Roman" w:cs="Times New Roman"/>
              </w:rPr>
              <w:t>AeroInt</w:t>
            </w:r>
            <w:proofErr w:type="spellEnd"/>
          </w:p>
        </w:tc>
        <w:tc>
          <w:tcPr>
            <w:tcW w:w="1710" w:type="dxa"/>
          </w:tcPr>
          <w:p w:rsidR="00125D58" w:rsidRDefault="00125D58" w:rsidP="00125D5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 xml:space="preserve">, </w:t>
            </w:r>
            <w:proofErr w:type="spellStart"/>
            <w:r w:rsidRPr="00125D58">
              <w:rPr>
                <w:rFonts w:ascii="Times New Roman" w:hAnsi="Times New Roman" w:cs="Times New Roman"/>
              </w:rPr>
              <w:t>IntData</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125D58" w:rsidRDefault="00125D58" w:rsidP="00125D5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tc>
      </w:tr>
      <w:tr w:rsidR="00125D58" w:rsidTr="008B4048">
        <w:tc>
          <w:tcPr>
            <w:tcW w:w="1746" w:type="dxa"/>
          </w:tcPr>
          <w:p w:rsidR="00125D58" w:rsidRPr="00125D58" w:rsidRDefault="00125D58" w:rsidP="00D92E44">
            <w:pPr>
              <w:rPr>
                <w:rFonts w:ascii="Times New Roman" w:hAnsi="Times New Roman" w:cs="Times New Roman"/>
              </w:rPr>
            </w:pPr>
            <w:proofErr w:type="spellStart"/>
            <w:r w:rsidRPr="00125D58">
              <w:rPr>
                <w:rFonts w:ascii="Times New Roman" w:hAnsi="Times New Roman" w:cs="Times New Roman"/>
              </w:rPr>
              <w:t>CompDR</w:t>
            </w:r>
            <w:proofErr w:type="spellEnd"/>
          </w:p>
        </w:tc>
        <w:tc>
          <w:tcPr>
            <w:tcW w:w="1710" w:type="dxa"/>
          </w:tcPr>
          <w:p w:rsidR="00125D58" w:rsidRPr="00125D58" w:rsidRDefault="00125D58" w:rsidP="008B4048">
            <w:pPr>
              <w:rPr>
                <w:rFonts w:ascii="Times New Roman" w:hAnsi="Times New Roman" w:cs="Times New Roman"/>
              </w:rPr>
            </w:pPr>
            <w:proofErr w:type="spellStart"/>
            <w:r w:rsidRPr="00125D58">
              <w:rPr>
                <w:rFonts w:ascii="Times New Roman" w:hAnsi="Times New Roman" w:cs="Times New Roman"/>
              </w:rPr>
              <w:t>NumSeg</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RLoc</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HubRad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RotorRad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DimenInp</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DelRLoc</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125D58" w:rsidRDefault="008B4048" w:rsidP="00E002F2">
            <w:pPr>
              <w:rPr>
                <w:rFonts w:ascii="Times New Roman" w:hAnsi="Times New Roman" w:cs="Times New Roman"/>
              </w:rPr>
            </w:pPr>
            <w:r>
              <w:rPr>
                <w:rFonts w:ascii="Times New Roman" w:hAnsi="Times New Roman" w:cs="Times New Roman"/>
              </w:rPr>
              <w:t>C</w:t>
            </w:r>
            <w:r w:rsidRPr="00125D58">
              <w:rPr>
                <w:rFonts w:ascii="Times New Roman" w:hAnsi="Times New Roman" w:cs="Times New Roman"/>
              </w:rPr>
              <w:t>omputes the segment lengths from the local radii and the rotor radius.</w:t>
            </w:r>
            <w:r>
              <w:rPr>
                <w:rFonts w:ascii="Times New Roman" w:hAnsi="Times New Roman" w:cs="Times New Roman"/>
              </w:rPr>
              <w:t xml:space="preserve">  </w:t>
            </w:r>
            <w:r w:rsidRPr="00125D58">
              <w:rPr>
                <w:rFonts w:ascii="Times New Roman" w:hAnsi="Times New Roman" w:cs="Times New Roman"/>
              </w:rPr>
              <w:t>It prints and error if the list of radii is not realizable.</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GetAF</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AF_File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ISeg</w:t>
            </w:r>
            <w:proofErr w:type="spellEnd"/>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G</w:t>
            </w:r>
            <w:r w:rsidRPr="00125D58">
              <w:rPr>
                <w:rFonts w:ascii="Times New Roman" w:hAnsi="Times New Roman" w:cs="Times New Roman"/>
              </w:rPr>
              <w:t>et airfoil data from either a new NWTC-style or an old AeroDyn-style airfoil file.</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proofErr w:type="spellStart"/>
            <w:r w:rsidRPr="00125D58">
              <w:rPr>
                <w:rFonts w:ascii="Times New Roman" w:hAnsi="Times New Roman" w:cs="Times New Roman"/>
              </w:rPr>
              <w:t>AlfaTab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CoefTab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NumRows</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Ind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ErrStat</w:t>
            </w:r>
            <w:proofErr w:type="spellEnd"/>
          </w:p>
        </w:tc>
        <w:tc>
          <w:tcPr>
            <w:tcW w:w="5688"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Interpolation routine for airfoil section coefficients.</w:t>
            </w:r>
          </w:p>
        </w:tc>
      </w:tr>
      <w:tr w:rsidR="008B4048" w:rsidTr="008B4048">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GetCoefs</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ClInt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CdInt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CmInt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CpminInt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p w:rsidR="008B4048" w:rsidRPr="00125D58" w:rsidRDefault="008B4048" w:rsidP="008B4048">
            <w:pPr>
              <w:rPr>
                <w:rFonts w:ascii="Times New Roman" w:hAnsi="Times New Roman" w:cs="Times New Roman"/>
              </w:rPr>
            </w:pPr>
          </w:p>
        </w:tc>
      </w:tr>
    </w:tbl>
    <w:p w:rsidR="00A66463" w:rsidRDefault="00A66463" w:rsidP="00225EED">
      <w:pPr>
        <w:spacing w:after="0"/>
        <w:rPr>
          <w:rFonts w:ascii="Times New Roman" w:hAnsi="Times New Roman" w:cs="Times New Roman"/>
        </w:rPr>
      </w:pPr>
    </w:p>
    <w:p w:rsidR="00A66463" w:rsidRPr="00B32818" w:rsidRDefault="00A66463" w:rsidP="00225EED">
      <w:pPr>
        <w:spacing w:after="0"/>
        <w:rPr>
          <w:rFonts w:ascii="Times New Roman" w:hAnsi="Times New Roman" w:cs="Times New Roman"/>
        </w:rPr>
      </w:pPr>
    </w:p>
    <w:p w:rsidR="001A044F" w:rsidRDefault="001A044F" w:rsidP="00225EED">
      <w:pPr>
        <w:spacing w:after="0"/>
        <w:rPr>
          <w:rFonts w:ascii="Times New Roman" w:hAnsi="Times New Roman" w:cs="Times New Roman"/>
        </w:rPr>
      </w:pPr>
    </w:p>
    <w:p w:rsidR="001A044F" w:rsidRDefault="001A044F" w:rsidP="00225EED">
      <w:pPr>
        <w:spacing w:after="0"/>
        <w:rPr>
          <w:rFonts w:ascii="Times New Roman" w:hAnsi="Times New Roman" w:cs="Times New Roman"/>
        </w:rPr>
      </w:pPr>
    </w:p>
    <w:sectPr w:rsidR="001A044F" w:rsidSect="004E0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A237C5"/>
    <w:rsid w:val="00004E5A"/>
    <w:rsid w:val="00016201"/>
    <w:rsid w:val="000D1633"/>
    <w:rsid w:val="000D54DA"/>
    <w:rsid w:val="000E583C"/>
    <w:rsid w:val="000F1108"/>
    <w:rsid w:val="00104166"/>
    <w:rsid w:val="00106467"/>
    <w:rsid w:val="00125D58"/>
    <w:rsid w:val="00142085"/>
    <w:rsid w:val="00190F94"/>
    <w:rsid w:val="001A044F"/>
    <w:rsid w:val="00225EED"/>
    <w:rsid w:val="0030482A"/>
    <w:rsid w:val="003E407A"/>
    <w:rsid w:val="00457C87"/>
    <w:rsid w:val="0046391E"/>
    <w:rsid w:val="004B40E1"/>
    <w:rsid w:val="004E08FE"/>
    <w:rsid w:val="004E4421"/>
    <w:rsid w:val="004F6A6C"/>
    <w:rsid w:val="0050168A"/>
    <w:rsid w:val="00516C9E"/>
    <w:rsid w:val="00533FF0"/>
    <w:rsid w:val="00547CEB"/>
    <w:rsid w:val="005522C2"/>
    <w:rsid w:val="005625D9"/>
    <w:rsid w:val="005828B4"/>
    <w:rsid w:val="005941B0"/>
    <w:rsid w:val="00635530"/>
    <w:rsid w:val="00656638"/>
    <w:rsid w:val="0070024C"/>
    <w:rsid w:val="007212C0"/>
    <w:rsid w:val="007672E6"/>
    <w:rsid w:val="00783CD6"/>
    <w:rsid w:val="007A72BA"/>
    <w:rsid w:val="0081330D"/>
    <w:rsid w:val="00826FD5"/>
    <w:rsid w:val="00840146"/>
    <w:rsid w:val="008555D1"/>
    <w:rsid w:val="008568C9"/>
    <w:rsid w:val="008953D2"/>
    <w:rsid w:val="008B4048"/>
    <w:rsid w:val="00922207"/>
    <w:rsid w:val="0095105A"/>
    <w:rsid w:val="009725DC"/>
    <w:rsid w:val="00975FBF"/>
    <w:rsid w:val="009D1BBF"/>
    <w:rsid w:val="00A237C5"/>
    <w:rsid w:val="00A56F96"/>
    <w:rsid w:val="00A66463"/>
    <w:rsid w:val="00AC202A"/>
    <w:rsid w:val="00B32818"/>
    <w:rsid w:val="00B4735F"/>
    <w:rsid w:val="00B84BF6"/>
    <w:rsid w:val="00BB2721"/>
    <w:rsid w:val="00BB47E5"/>
    <w:rsid w:val="00BF65CD"/>
    <w:rsid w:val="00C07FB6"/>
    <w:rsid w:val="00CE4B18"/>
    <w:rsid w:val="00D45447"/>
    <w:rsid w:val="00D7044F"/>
    <w:rsid w:val="00DA7979"/>
    <w:rsid w:val="00DB3223"/>
    <w:rsid w:val="00DF3F3B"/>
    <w:rsid w:val="00E002F2"/>
    <w:rsid w:val="00E0220E"/>
    <w:rsid w:val="00E037C6"/>
    <w:rsid w:val="00E048D4"/>
    <w:rsid w:val="00E41E85"/>
    <w:rsid w:val="00EC6D99"/>
    <w:rsid w:val="00EE0785"/>
    <w:rsid w:val="00F01DBD"/>
    <w:rsid w:val="00F2484A"/>
    <w:rsid w:val="00F441B2"/>
    <w:rsid w:val="00F609C1"/>
    <w:rsid w:val="00FB0261"/>
    <w:rsid w:val="00FD0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1714</TotalTime>
  <Pages>10</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59</cp:revision>
  <dcterms:created xsi:type="dcterms:W3CDTF">2012-07-26T16:02:00Z</dcterms:created>
  <dcterms:modified xsi:type="dcterms:W3CDTF">2012-10-17T14:36:00Z</dcterms:modified>
</cp:coreProperties>
</file>