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0A15C6" w:rsidRDefault="00637C08" w:rsidP="00783CD6">
      <w:pPr>
        <w:rPr>
          <w:rFonts w:ascii="Times New Roman" w:hAnsi="Times New Roman" w:cs="Times New Roman"/>
        </w:rPr>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4-Dec-2012: A. Platt</w:t>
      </w:r>
      <w:r w:rsidR="00CB5B72">
        <w:rPr>
          <w:rFonts w:ascii="Times New Roman" w:hAnsi="Times New Roman" w:cs="Times New Roman"/>
        </w:rPr>
        <w:t xml:space="preserve">  (v 1.05.02a)</w:t>
      </w:r>
      <w:r w:rsidR="000A15C6">
        <w:rPr>
          <w:rFonts w:ascii="Times New Roman" w:hAnsi="Times New Roman" w:cs="Times New Roman"/>
        </w:rPr>
        <w:br/>
        <w:t>6-Dec-2012: B. Jonkman</w:t>
      </w:r>
      <w:r w:rsidR="003026BC">
        <w:rPr>
          <w:rFonts w:ascii="Times New Roman" w:hAnsi="Times New Roman" w:cs="Times New Roman"/>
        </w:rPr>
        <w:t xml:space="preserve"> (v1.06.0</w:t>
      </w:r>
      <w:r w:rsidR="008C7544">
        <w:rPr>
          <w:rFonts w:ascii="Times New Roman" w:hAnsi="Times New Roman" w:cs="Times New Roman"/>
        </w:rPr>
        <w:t>0</w:t>
      </w:r>
      <w:bookmarkStart w:id="0" w:name="_GoBack"/>
      <w:bookmarkEnd w:id="0"/>
      <w:r w:rsidR="003026BC">
        <w:rPr>
          <w:rFonts w:ascii="Times New Roman" w:hAnsi="Times New Roman" w:cs="Times New Roman"/>
        </w:rPr>
        <w:t>a)</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 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r>
        <w:rPr>
          <w:rFonts w:ascii="Times New Roman" w:hAnsi="Times New Roman" w:cs="Times New Roman"/>
        </w:rPr>
        <w:t>Declares kind for single- or double-precision floating-point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Invoking programs should call NWTC_Init()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MODULE NWTC_Library</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72"/>
        <w:gridCol w:w="1396"/>
        <w:gridCol w:w="4183"/>
      </w:tblGrid>
      <w:tr w:rsidR="00533FF0" w:rsidRPr="00C07FB6" w:rsidTr="00633588">
        <w:tc>
          <w:tcPr>
            <w:tcW w:w="3572"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NWTC_Init</w:t>
            </w:r>
          </w:p>
        </w:tc>
        <w:tc>
          <w:tcPr>
            <w:tcW w:w="1396"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ProgNameIn,</w:t>
            </w:r>
            <w:r>
              <w:rPr>
                <w:rFonts w:ascii="Times New Roman" w:hAnsi="Times New Roman" w:cs="Times New Roman"/>
              </w:rPr>
              <w:br/>
            </w:r>
            <w:r w:rsidRPr="0030482A">
              <w:rPr>
                <w:rFonts w:ascii="Times New Roman" w:hAnsi="Times New Roman" w:cs="Times New Roman"/>
              </w:rPr>
              <w:t>ProgVerIn</w:t>
            </w:r>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r w:rsidRPr="00106467">
              <w:rPr>
                <w:rFonts w:ascii="Times New Roman" w:hAnsi="Times New Roman" w:cs="Times New Roman"/>
                <w:i/>
              </w:rPr>
              <w:t>ProgName</w:t>
            </w:r>
            <w:r w:rsidRPr="0030482A">
              <w:rPr>
                <w:rFonts w:ascii="Times New Roman" w:hAnsi="Times New Roman" w:cs="Times New Roman"/>
              </w:rPr>
              <w:t xml:space="preserve"> and </w:t>
            </w:r>
            <w:r w:rsidRPr="00106467">
              <w:rPr>
                <w:rFonts w:ascii="Times New Roman" w:hAnsi="Times New Roman" w:cs="Times New Roman"/>
                <w:i/>
              </w:rPr>
              <w:t>ProgVer</w:t>
            </w:r>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r w:rsidRPr="005941B0">
        <w:rPr>
          <w:rFonts w:ascii="Times New Roman" w:hAnsi="Times New Roman" w:cs="Times New Roman"/>
        </w:rPr>
        <w:t xml:space="preserve">Contains routines with system-specific logic and references.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firstRow="1" w:lastRow="0" w:firstColumn="1" w:lastColumn="0" w:noHBand="0" w:noVBand="1"/>
      </w:tblPr>
      <w:tblGrid>
        <w:gridCol w:w="2000"/>
        <w:gridCol w:w="6640"/>
      </w:tblGrid>
      <w:tr w:rsidR="004528C7" w:rsidTr="00BD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FE6D70">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FE6D70">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Matlab's mex functions</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r>
        <w:rPr>
          <w:rFonts w:ascii="Times New Roman" w:hAnsi="Times New Roman" w:cs="Times New Roman"/>
          <w:u w:val="single"/>
        </w:rPr>
        <w:t>SysSubs</w:t>
      </w:r>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
      <w:tr w:rsidR="00C07FB6" w:rsidTr="0063358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633588">
        <w:trPr>
          <w:cantSplit/>
        </w:trPr>
        <w:tc>
          <w:tcPr>
            <w:tcW w:w="3614" w:type="dxa"/>
          </w:tcPr>
          <w:p w:rsidR="00C07FB6" w:rsidRDefault="00C07FB6" w:rsidP="00E048D4">
            <w:pPr>
              <w:rPr>
                <w:rFonts w:ascii="Times New Roman" w:hAnsi="Times New Roman" w:cs="Times New Roman"/>
              </w:rPr>
            </w:pPr>
            <w:r w:rsidRPr="00E048D4">
              <w:rPr>
                <w:rFonts w:ascii="Times New Roman" w:hAnsi="Times New Roman" w:cs="Times New Roman"/>
              </w:rPr>
              <w:t>FileSize</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FileName</w:t>
            </w:r>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63358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FindLine</w:t>
            </w:r>
          </w:p>
        </w:tc>
        <w:tc>
          <w:tcPr>
            <w:tcW w:w="1292" w:type="dxa"/>
          </w:tcPr>
          <w:p w:rsidR="00C07FB6" w:rsidRDefault="00C07FB6" w:rsidP="00C07FB6">
            <w:pPr>
              <w:rPr>
                <w:rFonts w:ascii="Times New Roman" w:hAnsi="Times New Roman" w:cs="Times New Roman"/>
              </w:rPr>
            </w:pPr>
            <w:r>
              <w:rPr>
                <w:rFonts w:ascii="Times New Roman" w:hAnsi="Times New Roman" w:cs="Times New Roman"/>
              </w:rPr>
              <w:t>Str</w:t>
            </w:r>
            <w:r w:rsidR="004F6A6C">
              <w:rPr>
                <w:rFonts w:ascii="Times New Roman" w:hAnsi="Times New Roman" w:cs="Times New Roman"/>
              </w:rPr>
              <w:t>,</w:t>
            </w:r>
            <w:r>
              <w:rPr>
                <w:rFonts w:ascii="Times New Roman" w:hAnsi="Times New Roman" w:cs="Times New Roman"/>
              </w:rPr>
              <w:br/>
              <w:t>MaxLen</w:t>
            </w:r>
            <w:r w:rsidR="004F6A6C">
              <w:rPr>
                <w:rFonts w:ascii="Times New Roman" w:hAnsi="Times New Roman" w:cs="Times New Roman"/>
              </w:rPr>
              <w:t>,</w:t>
            </w:r>
            <w:r>
              <w:rPr>
                <w:rFonts w:ascii="Times New Roman" w:hAnsi="Times New Roman" w:cs="Times New Roman"/>
              </w:rPr>
              <w:br/>
              <w:t>StrEnd</w:t>
            </w:r>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r w:rsidR="00C07FB6" w:rsidRPr="00F01DBD">
              <w:rPr>
                <w:rFonts w:ascii="Times New Roman" w:hAnsi="Times New Roman" w:cs="Times New Roman"/>
                <w:i/>
              </w:rPr>
              <w:t>MaxLen</w:t>
            </w:r>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63358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FlushOut</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633588">
        <w:trPr>
          <w:cantSplit/>
        </w:trPr>
        <w:tc>
          <w:tcPr>
            <w:tcW w:w="3614" w:type="dxa"/>
          </w:tcPr>
          <w:p w:rsidR="00C07FB6" w:rsidRDefault="00DB3223" w:rsidP="00E048D4">
            <w:pPr>
              <w:rPr>
                <w:rFonts w:ascii="Times New Roman" w:hAnsi="Times New Roman" w:cs="Times New Roman"/>
              </w:rPr>
            </w:pPr>
            <w:r w:rsidRPr="00E048D4">
              <w:rPr>
                <w:rFonts w:ascii="Times New Roman" w:hAnsi="Times New Roman" w:cs="Times New Roman"/>
              </w:rPr>
              <w:t>Get_Arg</w:t>
            </w:r>
          </w:p>
        </w:tc>
        <w:tc>
          <w:tcPr>
            <w:tcW w:w="1292" w:type="dxa"/>
          </w:tcPr>
          <w:p w:rsidR="00DB3223" w:rsidRDefault="00DB3223" w:rsidP="00DB3223">
            <w:pPr>
              <w:rPr>
                <w:rFonts w:ascii="Times New Roman" w:hAnsi="Times New Roman" w:cs="Times New Roman"/>
              </w:rPr>
            </w:pPr>
            <w:r>
              <w:rPr>
                <w:rFonts w:ascii="Times New Roman" w:hAnsi="Times New Roman" w:cs="Times New Roman"/>
              </w:rPr>
              <w:t>Arg_Num</w:t>
            </w:r>
            <w:r w:rsidR="004F6A6C">
              <w:rPr>
                <w:rFonts w:ascii="Times New Roman" w:hAnsi="Times New Roman" w:cs="Times New Roman"/>
              </w:rPr>
              <w:t>,</w:t>
            </w:r>
            <w:r>
              <w:rPr>
                <w:rFonts w:ascii="Times New Roman" w:hAnsi="Times New Roman" w:cs="Times New Roman"/>
              </w:rPr>
              <w:br/>
              <w:t>Arg</w:t>
            </w:r>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Arg_Num'th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GET_COMMAND_ARGUMENT(), which will be available intrinsically in Fortran 2000.</w:t>
            </w:r>
          </w:p>
        </w:tc>
      </w:tr>
      <w:tr w:rsidR="00922207" w:rsidTr="00633588">
        <w:trPr>
          <w:cantSplit/>
        </w:trPr>
        <w:tc>
          <w:tcPr>
            <w:tcW w:w="3614" w:type="dxa"/>
          </w:tcPr>
          <w:p w:rsidR="00C07FB6" w:rsidRDefault="00E41E85" w:rsidP="00E048D4">
            <w:pPr>
              <w:rPr>
                <w:rFonts w:ascii="Times New Roman" w:hAnsi="Times New Roman" w:cs="Times New Roman"/>
              </w:rPr>
            </w:pPr>
            <w:r w:rsidRPr="00E048D4">
              <w:rPr>
                <w:rFonts w:ascii="Times New Roman" w:hAnsi="Times New Roman" w:cs="Times New Roman"/>
              </w:rPr>
              <w:t>Get_Arg_Num</w:t>
            </w:r>
          </w:p>
        </w:tc>
        <w:tc>
          <w:tcPr>
            <w:tcW w:w="1292" w:type="dxa"/>
          </w:tcPr>
          <w:p w:rsidR="00C07FB6" w:rsidRDefault="00E41E85" w:rsidP="00E048D4">
            <w:pPr>
              <w:rPr>
                <w:rFonts w:ascii="Times New Roman" w:hAnsi="Times New Roman" w:cs="Times New Roman"/>
              </w:rPr>
            </w:pPr>
            <w:r>
              <w:rPr>
                <w:rFonts w:ascii="Times New Roman" w:hAnsi="Times New Roman" w:cs="Times New Roman"/>
              </w:rPr>
              <w:t>Arg_Num</w:t>
            </w:r>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COMMAND_ARGUMENT_COUNT(), which will be available intrinsically in Fortran 2000.</w:t>
            </w:r>
          </w:p>
        </w:tc>
      </w:tr>
      <w:tr w:rsidR="004F6A6C" w:rsidTr="0063358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Get_CWD</w:t>
            </w:r>
          </w:p>
        </w:tc>
        <w:tc>
          <w:tcPr>
            <w:tcW w:w="1292" w:type="dxa"/>
          </w:tcPr>
          <w:p w:rsidR="004F6A6C" w:rsidRDefault="004F6A6C" w:rsidP="00E048D4">
            <w:pPr>
              <w:rPr>
                <w:rFonts w:ascii="Times New Roman" w:hAnsi="Times New Roman" w:cs="Times New Roman"/>
              </w:rPr>
            </w:pPr>
            <w:r>
              <w:rPr>
                <w:rFonts w:ascii="Times New Roman" w:hAnsi="Times New Roman" w:cs="Times New Roman"/>
              </w:rPr>
              <w:t>DirName,</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63358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Get_Env</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r w:rsidRPr="00E048D4">
              <w:rPr>
                <w:rFonts w:ascii="Times New Roman" w:hAnsi="Times New Roman" w:cs="Times New Roman"/>
              </w:rPr>
              <w:t>EnvVar</w:t>
            </w:r>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r w:rsidR="004F6A6C" w:rsidRPr="005828B4">
              <w:rPr>
                <w:rFonts w:ascii="Times New Roman" w:hAnsi="Times New Roman" w:cs="Times New Roman"/>
                <w:i/>
              </w:rPr>
              <w:t>EnvVar</w:t>
            </w:r>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GET_ENVIRONMENT_VARIABLE(), which will be available intrinsically in Fortran 2000.</w:t>
            </w:r>
          </w:p>
        </w:tc>
      </w:tr>
      <w:tr w:rsidR="004F6A6C" w:rsidTr="00633588">
        <w:trPr>
          <w:cantSplit/>
        </w:trPr>
        <w:tc>
          <w:tcPr>
            <w:tcW w:w="3614" w:type="dxa"/>
          </w:tcPr>
          <w:p w:rsidR="004F6A6C" w:rsidRDefault="00F01DBD" w:rsidP="00E048D4">
            <w:pPr>
              <w:rPr>
                <w:rFonts w:ascii="Times New Roman" w:hAnsi="Times New Roman" w:cs="Times New Roman"/>
              </w:rPr>
            </w:pPr>
            <w:r w:rsidRPr="00E048D4">
              <w:rPr>
                <w:rFonts w:ascii="Times New Roman" w:hAnsi="Times New Roman" w:cs="Times New Roman"/>
              </w:rPr>
              <w:t>Is_NaN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r w:rsidRPr="00E048D4">
              <w:rPr>
                <w:rFonts w:ascii="Times New Roman" w:hAnsi="Times New Roman" w:cs="Times New Roman"/>
              </w:rPr>
              <w:t>DblNum</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etermines if a REAL(DbKi) variable holds a proper number.</w:t>
            </w:r>
          </w:p>
        </w:tc>
      </w:tr>
      <w:tr w:rsidR="004F6A6C" w:rsidTr="00633588">
        <w:trPr>
          <w:cantSplit/>
        </w:trPr>
        <w:tc>
          <w:tcPr>
            <w:tcW w:w="3614" w:type="dxa"/>
          </w:tcPr>
          <w:p w:rsidR="004F6A6C" w:rsidRDefault="00B84BF6" w:rsidP="00E048D4">
            <w:pPr>
              <w:rPr>
                <w:rFonts w:ascii="Times New Roman" w:hAnsi="Times New Roman" w:cs="Times New Roman"/>
              </w:rPr>
            </w:pPr>
            <w:r w:rsidRPr="00E048D4">
              <w:rPr>
                <w:rFonts w:ascii="Times New Roman" w:hAnsi="Times New Roman" w:cs="Times New Roman"/>
              </w:rPr>
              <w:t>OpenBinFile</w:t>
            </w:r>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r w:rsidRPr="00E048D4">
              <w:rPr>
                <w:rFonts w:ascii="Times New Roman" w:hAnsi="Times New Roman" w:cs="Times New Roman"/>
              </w:rPr>
              <w:t>OutFile,</w:t>
            </w:r>
            <w:r>
              <w:rPr>
                <w:rFonts w:ascii="Times New Roman" w:hAnsi="Times New Roman" w:cs="Times New Roman"/>
              </w:rPr>
              <w:br/>
            </w:r>
            <w:r w:rsidRPr="00E048D4">
              <w:rPr>
                <w:rFonts w:ascii="Times New Roman" w:hAnsi="Times New Roman" w:cs="Times New Roman"/>
              </w:rP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63358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OpenBinInpFile</w:t>
            </w:r>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r w:rsidRPr="00E048D4">
              <w:rPr>
                <w:rFonts w:ascii="Times New Roman" w:hAnsi="Times New Roman" w:cs="Times New Roman"/>
              </w:rPr>
              <w:t>InFile,</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63358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OpenCon</w:t>
            </w:r>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633588">
        <w:trPr>
          <w:cantSplit/>
        </w:trPr>
        <w:tc>
          <w:tcPr>
            <w:tcW w:w="3614" w:type="dxa"/>
          </w:tcPr>
          <w:p w:rsidR="004F6A6C" w:rsidRDefault="00D7044F" w:rsidP="00E048D4">
            <w:pPr>
              <w:rPr>
                <w:rFonts w:ascii="Times New Roman" w:hAnsi="Times New Roman" w:cs="Times New Roman"/>
              </w:rPr>
            </w:pPr>
            <w:r w:rsidRPr="00E048D4">
              <w:rPr>
                <w:rFonts w:ascii="Times New Roman" w:hAnsi="Times New Roman" w:cs="Times New Roman"/>
              </w:rPr>
              <w:lastRenderedPageBreak/>
              <w:t>OpenUnfInpBEFile</w:t>
            </w:r>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t>InFile,</w:t>
            </w:r>
            <w:r>
              <w:rPr>
                <w:rFonts w:ascii="Times New Roman" w:hAnsi="Times New Roman" w:cs="Times New Roman"/>
              </w:rPr>
              <w:b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r w:rsidRPr="00D7044F">
              <w:rPr>
                <w:rFonts w:ascii="Times New Roman" w:hAnsi="Times New Roman" w:cs="Times New Roman"/>
                <w:i/>
              </w:rPr>
              <w:t>RecLen</w:t>
            </w:r>
            <w:r w:rsidRPr="00E048D4">
              <w:rPr>
                <w:rFonts w:ascii="Times New Roman" w:hAnsi="Times New Roman" w:cs="Times New Roman"/>
              </w:rPr>
              <w:t>-byte records.</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ProgExit</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StatCode</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UsrAlarm</w:t>
            </w:r>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WrNR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WrOver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WrScr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r>
        <w:rPr>
          <w:rFonts w:ascii="Times New Roman" w:hAnsi="Times New Roman" w:cs="Times New Roman"/>
        </w:rPr>
        <w:t>C</w:t>
      </w:r>
      <w:r w:rsidRPr="001A044F">
        <w:rPr>
          <w:rFonts w:ascii="Times New Roman" w:hAnsi="Times New Roman" w:cs="Times New Roman"/>
        </w:rPr>
        <w:t>ontains numeric-type routines with non-system-specific logic and references.</w:t>
      </w:r>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MODULE NWTC_Num:</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6"/>
        <w:gridCol w:w="1194"/>
        <w:gridCol w:w="271"/>
        <w:gridCol w:w="5954"/>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Tr="00633588">
        <w:trPr>
          <w:cantSplit/>
        </w:trPr>
        <w:tc>
          <w:tcPr>
            <w:tcW w:w="1732" w:type="dxa"/>
            <w:gridSpan w:val="2"/>
          </w:tcPr>
          <w:p w:rsidR="001A044F" w:rsidRPr="00B32818" w:rsidRDefault="00B32818" w:rsidP="00E037C6">
            <w:pPr>
              <w:rPr>
                <w:rFonts w:ascii="Times New Roman" w:hAnsi="Times New Roman" w:cs="Times New Roman"/>
              </w:rPr>
            </w:pPr>
            <w:r w:rsidRPr="00B32818">
              <w:rPr>
                <w:rFonts w:ascii="Times New Roman" w:hAnsi="Times New Roman" w:cs="Times New Roman"/>
              </w:rPr>
              <w:t>InterpBin</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r>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r>
            <w:r w:rsidRPr="003E407A">
              <w:rPr>
                <w:rFonts w:ascii="Times New Roman" w:hAnsi="Times New Roman" w:cs="Times New Roman"/>
              </w:rPr>
              <w:t>YAry,</w:t>
            </w:r>
            <w:r>
              <w:rPr>
                <w:rFonts w:ascii="Times New Roman" w:hAnsi="Times New Roman" w:cs="Times New Roman"/>
              </w:rPr>
              <w:br/>
              <w:t>ILo,</w:t>
            </w:r>
            <w:r>
              <w:rPr>
                <w:rFonts w:ascii="Times New Roman" w:hAnsi="Times New Roman" w:cs="Times New Roman"/>
              </w:rPr>
              <w:br/>
            </w:r>
            <w:r w:rsidRPr="003E407A">
              <w:rPr>
                <w:rFonts w:ascii="Times New Roman" w:hAnsi="Times New Roman" w:cs="Times New Roman"/>
              </w:rPr>
              <w:t>AryLen</w:t>
            </w:r>
          </w:p>
        </w:tc>
        <w:tc>
          <w:tcPr>
            <w:tcW w:w="6225" w:type="dxa"/>
            <w:gridSpan w:val="2"/>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r w:rsidR="00B32818" w:rsidRPr="00B32818">
              <w:rPr>
                <w:rFonts w:ascii="Times New Roman" w:hAnsi="Times New Roman" w:cs="Times New Roman"/>
                <w:i/>
              </w:rPr>
              <w:t>YAry()</w:t>
            </w:r>
            <w:r w:rsidR="00B32818" w:rsidRPr="003E407A">
              <w:rPr>
                <w:rFonts w:ascii="Times New Roman" w:hAnsi="Times New Roman" w:cs="Times New Roman"/>
              </w:rPr>
              <w:t xml:space="preserve"> value if </w:t>
            </w:r>
            <w:r w:rsidR="00B32818" w:rsidRPr="00B32818">
              <w:rPr>
                <w:rFonts w:ascii="Times New Roman" w:hAnsi="Times New Roman" w:cs="Times New Roman"/>
                <w:i/>
              </w:rPr>
              <w:t>XVal</w:t>
            </w:r>
            <w:r w:rsidR="00B32818" w:rsidRPr="003E407A">
              <w:rPr>
                <w:rFonts w:ascii="Times New Roman" w:hAnsi="Times New Roman" w:cs="Times New Roman"/>
              </w:rPr>
              <w:t xml:space="preserve"> is outside the limits of </w:t>
            </w:r>
            <w:r w:rsidR="00B32818" w:rsidRPr="00B32818">
              <w:rPr>
                <w:rFonts w:ascii="Times New Roman" w:hAnsi="Times New Roman" w:cs="Times New Roman"/>
                <w:i/>
              </w:rPr>
              <w:t>XAry()</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InterpBinComp and InterpBinReal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InterpStp</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r>
              <w:rPr>
                <w:rFonts w:ascii="Times New Roman" w:hAnsi="Times New Roman" w:cs="Times New Roman"/>
              </w:rPr>
              <w:t>XVal,</w:t>
            </w:r>
            <w:r>
              <w:rPr>
                <w:rFonts w:ascii="Times New Roman" w:hAnsi="Times New Roman" w:cs="Times New Roman"/>
              </w:rPr>
              <w:br/>
              <w:t>XAry,</w:t>
            </w:r>
            <w:r>
              <w:rPr>
                <w:rFonts w:ascii="Times New Roman" w:hAnsi="Times New Roman" w:cs="Times New Roman"/>
              </w:rPr>
              <w:br/>
              <w:t>YAry,</w:t>
            </w:r>
            <w:r>
              <w:rPr>
                <w:rFonts w:ascii="Times New Roman" w:hAnsi="Times New Roman" w:cs="Times New Roman"/>
              </w:rPr>
              <w:br/>
            </w:r>
            <w:r w:rsidRPr="003E407A">
              <w:rPr>
                <w:rFonts w:ascii="Times New Roman" w:hAnsi="Times New Roman" w:cs="Times New Roman"/>
              </w:rPr>
              <w:t xml:space="preserve">Ind, </w:t>
            </w:r>
            <w:r>
              <w:rPr>
                <w:rFonts w:ascii="Times New Roman" w:hAnsi="Times New Roman" w:cs="Times New Roman"/>
              </w:rPr>
              <w:br/>
            </w:r>
            <w:r w:rsidRPr="003E407A">
              <w:rPr>
                <w:rFonts w:ascii="Times New Roman" w:hAnsi="Times New Roman" w:cs="Times New Roman"/>
              </w:rPr>
              <w:t>AryLen</w:t>
            </w:r>
          </w:p>
        </w:tc>
        <w:tc>
          <w:tcPr>
            <w:tcW w:w="6225" w:type="dxa"/>
            <w:gridSpan w:val="2"/>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It uses the passed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4B40E1">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from one interpolation to another, InterpBin()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r w:rsidRPr="004B40E1">
              <w:rPr>
                <w:rFonts w:ascii="Times New Roman" w:hAnsi="Times New Roman" w:cs="Times New Roman"/>
                <w:i/>
              </w:rPr>
              <w:t>YAry()</w:t>
            </w:r>
            <w:r w:rsidRPr="003E407A">
              <w:rPr>
                <w:rFonts w:ascii="Times New Roman" w:hAnsi="Times New Roman" w:cs="Times New Roman"/>
              </w:rPr>
              <w:t xml:space="preserve"> value if </w:t>
            </w:r>
            <w:r w:rsidRPr="004B40E1">
              <w:rPr>
                <w:rFonts w:ascii="Times New Roman" w:hAnsi="Times New Roman" w:cs="Times New Roman"/>
                <w:i/>
              </w:rPr>
              <w:t>XVal</w:t>
            </w:r>
            <w:r w:rsidRPr="003E407A">
              <w:rPr>
                <w:rFonts w:ascii="Times New Roman" w:hAnsi="Times New Roman" w:cs="Times New Roman"/>
              </w:rPr>
              <w:t xml:space="preserve"> is outside the limits of </w:t>
            </w:r>
            <w:r w:rsidRPr="004B40E1">
              <w:rPr>
                <w:rFonts w:ascii="Times New Roman" w:hAnsi="Times New Roman" w:cs="Times New Roman"/>
                <w:i/>
              </w:rPr>
              <w:t>XAry().</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r w:rsidRPr="004B40E1">
              <w:rPr>
                <w:rFonts w:ascii="Times New Roman" w:hAnsi="Times New Roman" w:cs="Times New Roman"/>
                <w:sz w:val="16"/>
                <w:szCs w:val="16"/>
              </w:rPr>
              <w:t>InterpStpComp and InterpStp</w:t>
            </w:r>
            <w:r w:rsidRPr="00B32818">
              <w:rPr>
                <w:rFonts w:ascii="Times New Roman" w:hAnsi="Times New Roman" w:cs="Times New Roman"/>
                <w:sz w:val="16"/>
              </w:rPr>
              <w:t xml:space="preserve">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r w:rsidRPr="003E407A">
              <w:rPr>
                <w:rFonts w:ascii="Times New Roman" w:hAnsi="Times New Roman" w:cs="Times New Roman"/>
              </w:rPr>
              <w:t>OldAngle,</w:t>
            </w:r>
            <w:r>
              <w:rPr>
                <w:rFonts w:ascii="Times New Roman" w:hAnsi="Times New Roman" w:cs="Times New Roman"/>
              </w:rPr>
              <w:br/>
            </w:r>
            <w:r w:rsidRPr="003E407A">
              <w:rPr>
                <w:rFonts w:ascii="Times New Roman" w:hAnsi="Times New Roman" w:cs="Times New Roman"/>
              </w:rPr>
              <w:t>NewAngle</w:t>
            </w:r>
          </w:p>
        </w:tc>
        <w:tc>
          <w:tcPr>
            <w:tcW w:w="6225" w:type="dxa"/>
            <w:gridSpan w:val="2"/>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r w:rsidRPr="004B40E1">
              <w:rPr>
                <w:rFonts w:ascii="Times New Roman" w:hAnsi="Times New Roman" w:cs="Times New Roman"/>
                <w:i/>
              </w:rPr>
              <w:t>NewAngle</w:t>
            </w:r>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equal to </w:t>
            </w:r>
            <w:r w:rsidRPr="004B40E1">
              <w:rPr>
                <w:rFonts w:ascii="Times New Roman" w:hAnsi="Times New Roman" w:cs="Times New Roman"/>
                <w:i/>
              </w:rPr>
              <w:t>NewAngle</w:t>
            </w:r>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r w:rsidRPr="004B40E1">
              <w:rPr>
                <w:rFonts w:ascii="Times New Roman" w:hAnsi="Times New Roman" w:cs="Times New Roman"/>
                <w:i/>
              </w:rPr>
              <w:t>OldAngle</w:t>
            </w:r>
            <w:r w:rsidRPr="003E407A">
              <w:rPr>
                <w:rFonts w:ascii="Times New Roman" w:hAnsi="Times New Roman" w:cs="Times New Roman"/>
              </w:rPr>
              <w:t xml:space="preserve"> should be </w:t>
            </w:r>
            <w:r>
              <w:rPr>
                <w:rFonts w:ascii="Times New Roman" w:hAnsi="Times New Roman" w:cs="Times New Roman"/>
              </w:rPr>
              <w:t>SAVE</w:t>
            </w:r>
            <w:r w:rsidRPr="003E407A">
              <w:rPr>
                <w:rFonts w:ascii="Times New Roman" w:hAnsi="Times New Roman" w:cs="Times New Roman"/>
              </w:rPr>
              <w:t>d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BSortReal</w:t>
            </w:r>
          </w:p>
        </w:tc>
        <w:tc>
          <w:tcPr>
            <w:tcW w:w="1194" w:type="dxa"/>
          </w:tcPr>
          <w:p w:rsidR="001A044F" w:rsidRPr="00B32818" w:rsidRDefault="009725DC" w:rsidP="00E037C6">
            <w:pPr>
              <w:rPr>
                <w:rFonts w:ascii="Times New Roman" w:hAnsi="Times New Roman" w:cs="Times New Roman"/>
              </w:rPr>
            </w:pPr>
            <w:r>
              <w:rPr>
                <w:rFonts w:ascii="Times New Roman" w:hAnsi="Times New Roman" w:cs="Times New Roman"/>
              </w:rPr>
              <w:t>RealAry,</w:t>
            </w:r>
            <w:r>
              <w:rPr>
                <w:rFonts w:ascii="Times New Roman" w:hAnsi="Times New Roman" w:cs="Times New Roman"/>
              </w:rPr>
              <w:br/>
            </w:r>
            <w:r w:rsidRPr="003E407A">
              <w:rPr>
                <w:rFonts w:ascii="Times New Roman" w:hAnsi="Times New Roman" w:cs="Times New Roman"/>
              </w:rPr>
              <w:t>NumPts</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Cross_Product</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r w:rsidRPr="009725DC">
              <w:rPr>
                <w:rFonts w:ascii="Times New Roman" w:hAnsi="Times New Roman" w:cs="Times New Roman"/>
                <w:i/>
              </w:rPr>
              <w:t>Cross_Product</w:t>
            </w:r>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r w:rsidRPr="003E407A">
              <w:rPr>
                <w:rFonts w:ascii="Times New Roman" w:hAnsi="Times New Roman" w:cs="Times New Roman"/>
              </w:rPr>
              <w:t>EqualRealNos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2"/>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GetSmllRotAngs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DCMat,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r w:rsidRPr="00DF3F3B">
              <w:rPr>
                <w:rFonts w:ascii="Times New Roman" w:hAnsi="Times New Roman" w:cs="Times New Roman"/>
                <w:i/>
              </w:rPr>
              <w:t>DCMat</w:t>
            </w:r>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GL_Pts</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IPt,</w:t>
            </w:r>
            <w:r>
              <w:rPr>
                <w:rFonts w:ascii="Times New Roman" w:hAnsi="Times New Roman" w:cs="Times New Roman"/>
              </w:rPr>
              <w:br/>
            </w:r>
            <w:r w:rsidRPr="003E407A">
              <w:rPr>
                <w:rFonts w:ascii="Times New Roman" w:hAnsi="Times New Roman" w:cs="Times New Roman"/>
              </w:rPr>
              <w:t>NPts,</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633588">
        <w:trPr>
          <w:cantSplit/>
        </w:trPr>
        <w:tc>
          <w:tcPr>
            <w:tcW w:w="1716" w:type="dxa"/>
          </w:tcPr>
          <w:p w:rsidR="00DF3F3B" w:rsidRPr="003E407A" w:rsidRDefault="00DF3F3B" w:rsidP="00E037C6">
            <w:pPr>
              <w:rPr>
                <w:rFonts w:ascii="Times New Roman" w:hAnsi="Times New Roman" w:cs="Times New Roman"/>
              </w:rPr>
            </w:pPr>
            <w:r w:rsidRPr="003E407A">
              <w:rPr>
                <w:rFonts w:ascii="Times New Roman" w:hAnsi="Times New Roman" w:cs="Times New Roman"/>
              </w:rPr>
              <w:t>IndexCharAry</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DF3F3B" w:rsidRPr="003E407A" w:rsidRDefault="00DF3F3B" w:rsidP="00DF3F3B">
            <w:pPr>
              <w:rPr>
                <w:rFonts w:ascii="Times New Roman" w:hAnsi="Times New Roman" w:cs="Times New Roman"/>
              </w:rPr>
            </w:pPr>
            <w:r w:rsidRPr="003E407A">
              <w:rPr>
                <w:rFonts w:ascii="Times New Roman" w:hAnsi="Times New Roman" w:cs="Times New Roman"/>
              </w:rPr>
              <w:t>CVal,</w:t>
            </w:r>
            <w:r>
              <w:rPr>
                <w:rFonts w:ascii="Times New Roman" w:hAnsi="Times New Roman" w:cs="Times New Roman"/>
              </w:rPr>
              <w:br/>
            </w:r>
            <w:r w:rsidRPr="003E407A">
              <w:rPr>
                <w:rFonts w:ascii="Times New Roman" w:hAnsi="Times New Roman" w:cs="Times New Roman"/>
              </w:rPr>
              <w:t>CAry</w:t>
            </w:r>
          </w:p>
        </w:tc>
        <w:tc>
          <w:tcPr>
            <w:tcW w:w="5954"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r w:rsidRPr="00DF3F3B">
              <w:rPr>
                <w:rFonts w:ascii="Times New Roman" w:hAnsi="Times New Roman" w:cs="Times New Roman"/>
                <w:i/>
              </w:rPr>
              <w:t>CAry</w:t>
            </w:r>
            <w:r w:rsidRPr="003E407A">
              <w:rPr>
                <w:rFonts w:ascii="Times New Roman" w:hAnsi="Times New Roman" w:cs="Times New Roman"/>
              </w:rPr>
              <w:t>(</w:t>
            </w:r>
            <w:r w:rsidRPr="00DF3F3B">
              <w:rPr>
                <w:rFonts w:ascii="Times New Roman" w:hAnsi="Times New Roman" w:cs="Times New Roman"/>
                <w:i/>
              </w:rPr>
              <w:t>IndexCharAry</w:t>
            </w:r>
            <w:r w:rsidRPr="003E407A">
              <w:rPr>
                <w:rFonts w:ascii="Times New Roman" w:hAnsi="Times New Roman" w:cs="Times New Roman"/>
              </w:rPr>
              <w:t xml:space="preserve">) = </w:t>
            </w:r>
            <w:r w:rsidRPr="00DF3F3B">
              <w:rPr>
                <w:rFonts w:ascii="Times New Roman" w:hAnsi="Times New Roman" w:cs="Times New Roman"/>
                <w:i/>
              </w:rPr>
              <w:t>CVal</w:t>
            </w:r>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r w:rsidRPr="00DF3F3B">
              <w:rPr>
                <w:rFonts w:ascii="Times New Roman" w:hAnsi="Times New Roman" w:cs="Times New Roman"/>
                <w:i/>
              </w:rPr>
              <w:t>CVal</w:t>
            </w:r>
            <w:r w:rsidRPr="003E407A">
              <w:rPr>
                <w:rFonts w:ascii="Times New Roman" w:hAnsi="Times New Roman" w:cs="Times New Roman"/>
              </w:rPr>
              <w:t xml:space="preserve">, the value -1 is returned.  The routine performs a binary search on the input array to determine if </w:t>
            </w:r>
            <w:r w:rsidRPr="00DF3F3B">
              <w:rPr>
                <w:rFonts w:ascii="Times New Roman" w:hAnsi="Times New Roman" w:cs="Times New Roman"/>
                <w:i/>
              </w:rPr>
              <w:t>CVal</w:t>
            </w:r>
            <w:r w:rsidRPr="003E407A">
              <w:rPr>
                <w:rFonts w:ascii="Times New Roman" w:hAnsi="Times New Roman" w:cs="Times New Roman"/>
              </w:rPr>
              <w:t xml:space="preserve"> is an element of the array; thus, </w:t>
            </w:r>
            <w:r w:rsidRPr="00DF3F3B">
              <w:rPr>
                <w:rFonts w:ascii="Times New Roman" w:hAnsi="Times New Roman" w:cs="Times New Roman"/>
                <w:i/>
              </w:rPr>
              <w:t>CAry</w:t>
            </w:r>
            <w:r w:rsidRPr="003E407A">
              <w:rPr>
                <w:rFonts w:ascii="Times New Roman" w:hAnsi="Times New Roman" w:cs="Times New Roman"/>
              </w:rPr>
              <w:t xml:space="preserve"> must be sorted and stored in increasing alphebetical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r w:rsidRPr="00DF3F3B">
              <w:rPr>
                <w:rFonts w:ascii="Times New Roman" w:hAnsi="Times New Roman" w:cs="Times New Roman"/>
                <w:i/>
              </w:rPr>
              <w:t>CVal</w:t>
            </w:r>
            <w:r w:rsidRPr="003E407A">
              <w:rPr>
                <w:rFonts w:ascii="Times New Roman" w:hAnsi="Times New Roman" w:cs="Times New Roman"/>
              </w:rPr>
              <w:t xml:space="preserve"> is type CHARACTER and </w:t>
            </w:r>
            <w:r w:rsidRPr="00DF3F3B">
              <w:rPr>
                <w:rFonts w:ascii="Times New Roman" w:hAnsi="Times New Roman" w:cs="Times New Roman"/>
                <w:i/>
              </w:rPr>
              <w:t>CAry</w:t>
            </w:r>
            <w:r w:rsidRPr="003E407A">
              <w:rPr>
                <w:rFonts w:ascii="Times New Roman" w:hAnsi="Times New Roman" w:cs="Times New Roman"/>
              </w:rPr>
              <w:t xml:space="preserve"> is an array of CHARACTERS.</w:t>
            </w:r>
          </w:p>
        </w:tc>
      </w:tr>
      <w:tr w:rsidR="00DF3F3B" w:rsidRPr="00C07FB6" w:rsidTr="00633588">
        <w:trPr>
          <w:cantSplit/>
        </w:trPr>
        <w:tc>
          <w:tcPr>
            <w:tcW w:w="1716" w:type="dxa"/>
          </w:tcPr>
          <w:p w:rsidR="00DF3F3B" w:rsidRPr="003E407A" w:rsidRDefault="000D54DA" w:rsidP="00E037C6">
            <w:pPr>
              <w:rPr>
                <w:rFonts w:ascii="Times New Roman" w:hAnsi="Times New Roman" w:cs="Times New Roman"/>
              </w:rPr>
            </w:pPr>
            <w:r w:rsidRPr="003E407A">
              <w:rPr>
                <w:rFonts w:ascii="Times New Roman" w:hAnsi="Times New Roman" w:cs="Times New Roman"/>
              </w:rPr>
              <w:lastRenderedPageBreak/>
              <w:t>LocateBin</w:t>
            </w:r>
          </w:p>
        </w:tc>
        <w:tc>
          <w:tcPr>
            <w:tcW w:w="1481" w:type="dxa"/>
            <w:gridSpan w:val="3"/>
          </w:tcPr>
          <w:p w:rsidR="00DF3F3B" w:rsidRPr="003E407A" w:rsidRDefault="000D54DA" w:rsidP="009D1BBF">
            <w:pPr>
              <w:rPr>
                <w:rFonts w:ascii="Times New Roman" w:hAnsi="Times New Roman" w:cs="Times New Roman"/>
              </w:rPr>
            </w:pPr>
            <w:r w:rsidRPr="003E407A">
              <w:rPr>
                <w:rFonts w:ascii="Times New Roman" w:hAnsi="Times New Roman" w:cs="Times New Roman"/>
              </w:rPr>
              <w:t>XVal,</w:t>
            </w:r>
            <w:r w:rsidR="009D1BBF">
              <w:rPr>
                <w:rFonts w:ascii="Times New Roman" w:hAnsi="Times New Roman" w:cs="Times New Roman"/>
              </w:rPr>
              <w:br/>
            </w:r>
            <w:r w:rsidRPr="003E407A">
              <w:rPr>
                <w:rFonts w:ascii="Times New Roman" w:hAnsi="Times New Roman" w:cs="Times New Roman"/>
              </w:rPr>
              <w:t>XAry,</w:t>
            </w:r>
            <w:r w:rsidR="009D1BBF">
              <w:rPr>
                <w:rFonts w:ascii="Times New Roman" w:hAnsi="Times New Roman" w:cs="Times New Roman"/>
              </w:rPr>
              <w:br/>
            </w:r>
            <w:r w:rsidRPr="003E407A">
              <w:rPr>
                <w:rFonts w:ascii="Times New Roman" w:hAnsi="Times New Roman" w:cs="Times New Roman"/>
              </w:rPr>
              <w:t>Ind,</w:t>
            </w:r>
            <w:r w:rsidR="009D1BBF">
              <w:rPr>
                <w:rFonts w:ascii="Times New Roman" w:hAnsi="Times New Roman" w:cs="Times New Roman"/>
              </w:rPr>
              <w:br/>
            </w:r>
            <w:r w:rsidRPr="003E407A">
              <w:rPr>
                <w:rFonts w:ascii="Times New Roman" w:hAnsi="Times New Roman" w:cs="Times New Roman"/>
              </w:rPr>
              <w:t>AryLen</w:t>
            </w:r>
          </w:p>
        </w:tc>
        <w:tc>
          <w:tcPr>
            <w:tcW w:w="5954"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n return, Ind has a value such that</w:t>
            </w:r>
            <w:r>
              <w:rPr>
                <w:rFonts w:ascii="Times New Roman" w:hAnsi="Times New Roman" w:cs="Times New Roman"/>
              </w:rPr>
              <w:t xml:space="preserve">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0 when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(1), and</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w:t>
            </w:r>
            <w:r w:rsidRPr="000D54DA">
              <w:rPr>
                <w:rFonts w:ascii="Times New Roman" w:hAnsi="Times New Roman" w:cs="Times New Roman"/>
                <w:i/>
              </w:rPr>
              <w:t>AryLen</w:t>
            </w:r>
            <w:r w:rsidRPr="003E407A">
              <w:rPr>
                <w:rFonts w:ascii="Times New Roman" w:hAnsi="Times New Roman" w:cs="Times New Roman"/>
              </w:rPr>
              <w:t xml:space="preserve"> when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AryLen</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r w:rsidRPr="009D1BBF">
              <w:rPr>
                <w:rFonts w:ascii="Times New Roman" w:hAnsi="Times New Roman" w:cs="Times New Roman"/>
                <w:i/>
                <w:sz w:val="16"/>
              </w:rPr>
              <w:t>LocateStp</w:t>
            </w:r>
            <w:r w:rsidRPr="009D1BBF">
              <w:rPr>
                <w:rFonts w:ascii="Times New Roman" w:hAnsi="Times New Roman" w:cs="Times New Roman"/>
                <w:sz w:val="16"/>
              </w:rPr>
              <w:t>() may be a better option.</w:t>
            </w:r>
          </w:p>
        </w:tc>
      </w:tr>
      <w:tr w:rsidR="00DF3F3B" w:rsidRPr="00C07FB6" w:rsidTr="00633588">
        <w:trPr>
          <w:cantSplit/>
        </w:trPr>
        <w:tc>
          <w:tcPr>
            <w:tcW w:w="1716" w:type="dxa"/>
          </w:tcPr>
          <w:p w:rsidR="00DF3F3B" w:rsidRPr="003E407A" w:rsidRDefault="009D1BBF" w:rsidP="00E037C6">
            <w:pPr>
              <w:rPr>
                <w:rFonts w:ascii="Times New Roman" w:hAnsi="Times New Roman" w:cs="Times New Roman"/>
              </w:rPr>
            </w:pPr>
            <w:r w:rsidRPr="003E407A">
              <w:rPr>
                <w:rFonts w:ascii="Times New Roman" w:hAnsi="Times New Roman" w:cs="Times New Roman"/>
              </w:rPr>
              <w:t>LocateStp</w:t>
            </w:r>
          </w:p>
        </w:tc>
        <w:tc>
          <w:tcPr>
            <w:tcW w:w="1481" w:type="dxa"/>
            <w:gridSpan w:val="3"/>
          </w:tcPr>
          <w:p w:rsidR="00DF3F3B" w:rsidRPr="003E407A" w:rsidRDefault="009D1BBF" w:rsidP="009D1BBF">
            <w:pPr>
              <w:rPr>
                <w:rFonts w:ascii="Times New Roman" w:hAnsi="Times New Roman" w:cs="Times New Roman"/>
              </w:rPr>
            </w:pPr>
            <w:r w:rsidRPr="003E407A">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t>Ind,</w:t>
            </w:r>
            <w:r>
              <w:rPr>
                <w:rFonts w:ascii="Times New Roman" w:hAnsi="Times New Roman" w:cs="Times New Roman"/>
              </w:rPr>
              <w:br/>
            </w:r>
            <w:r w:rsidRPr="003E407A">
              <w:rPr>
                <w:rFonts w:ascii="Times New Roman" w:hAnsi="Times New Roman" w:cs="Times New Roman"/>
              </w:rPr>
              <w:t>AryLen</w:t>
            </w:r>
          </w:p>
        </w:tc>
        <w:tc>
          <w:tcPr>
            <w:tcW w:w="5954"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r w:rsidRPr="009D1BBF">
              <w:rPr>
                <w:rFonts w:ascii="Times New Roman" w:hAnsi="Times New Roman" w:cs="Times New Roman"/>
                <w:i/>
              </w:rPr>
              <w:t>Ind</w:t>
            </w:r>
            <w:r w:rsidRPr="003E407A">
              <w:rPr>
                <w:rFonts w:ascii="Times New Roman" w:hAnsi="Times New Roman" w:cs="Times New Roman"/>
              </w:rPr>
              <w:t xml:space="preserve"> has a value such that</w:t>
            </w:r>
            <w:r>
              <w:rPr>
                <w:rFonts w:ascii="Times New Roman" w:hAnsi="Times New Roman" w:cs="Times New Roman"/>
              </w:rPr>
              <w:t xml:space="preserve">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9D1BBF">
              <w:rPr>
                <w:rFonts w:ascii="Times New Roman" w:hAnsi="Times New Roman" w:cs="Times New Roman"/>
                <w:i/>
              </w:rPr>
              <w:t>Ind</w:t>
            </w:r>
            <w:r w:rsidRPr="003E407A">
              <w:rPr>
                <w:rFonts w:ascii="Times New Roman" w:hAnsi="Times New Roman" w:cs="Times New Roman"/>
              </w:rPr>
              <w:t xml:space="preserve"> = 0 when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 xml:space="preserve">(1), and </w:t>
            </w:r>
            <w:r w:rsidRPr="009D1BBF">
              <w:rPr>
                <w:rFonts w:ascii="Times New Roman" w:hAnsi="Times New Roman" w:cs="Times New Roman"/>
                <w:i/>
              </w:rPr>
              <w:t>Ind</w:t>
            </w:r>
            <w:r w:rsidRPr="003E407A">
              <w:rPr>
                <w:rFonts w:ascii="Times New Roman" w:hAnsi="Times New Roman" w:cs="Times New Roman"/>
              </w:rPr>
              <w:t xml:space="preserve"> = </w:t>
            </w:r>
            <w:r w:rsidRPr="009D1BBF">
              <w:rPr>
                <w:rFonts w:ascii="Times New Roman" w:hAnsi="Times New Roman" w:cs="Times New Roman"/>
                <w:i/>
              </w:rPr>
              <w:t>AryLen</w:t>
            </w:r>
            <w:r w:rsidRPr="003E407A">
              <w:rPr>
                <w:rFonts w:ascii="Times New Roman" w:hAnsi="Times New Roman" w:cs="Times New Roman"/>
              </w:rPr>
              <w:t xml:space="preserve"> when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AryLen</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It uses the passed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9D1BBF">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r>
            <w:r w:rsidRPr="003E407A">
              <w:rPr>
                <w:rFonts w:ascii="Times New Roman" w:hAnsi="Times New Roman" w:cs="Times New Roman"/>
              </w:rPr>
              <w:t>AryLen</w:t>
            </w:r>
          </w:p>
        </w:tc>
        <w:tc>
          <w:tcPr>
            <w:tcW w:w="5954"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DE4977" w:rsidP="00E037C6">
            <w:pPr>
              <w:rPr>
                <w:rFonts w:ascii="Times New Roman" w:hAnsi="Times New Roman" w:cs="Times New Roman"/>
              </w:rPr>
            </w:pPr>
            <w:r>
              <w:rPr>
                <w:rFonts w:ascii="Times New Roman" w:hAnsi="Times New Roman" w:cs="Times New Roman"/>
              </w:rPr>
              <w:t>SetConstants</w:t>
            </w:r>
          </w:p>
        </w:tc>
        <w:tc>
          <w:tcPr>
            <w:tcW w:w="1481" w:type="dxa"/>
            <w:gridSpan w:val="3"/>
          </w:tcPr>
          <w:p w:rsidR="009D1BBF" w:rsidRPr="003E407A" w:rsidRDefault="009D1BBF" w:rsidP="009D1BBF">
            <w:pPr>
              <w:rPr>
                <w:rFonts w:ascii="Times New Roman" w:hAnsi="Times New Roman" w:cs="Times New Roman"/>
              </w:rPr>
            </w:pPr>
          </w:p>
        </w:tc>
        <w:tc>
          <w:tcPr>
            <w:tcW w:w="5954"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RombergInt</w:t>
            </w:r>
          </w:p>
        </w:tc>
        <w:tc>
          <w:tcPr>
            <w:tcW w:w="1481" w:type="dxa"/>
            <w:gridSpan w:val="3"/>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r w:rsidRPr="003E407A">
              <w:rPr>
                <w:rFonts w:ascii="Times New Roman" w:hAnsi="Times New Roman" w:cs="Times New Roman"/>
              </w:rPr>
              <w:t>eps,</w:t>
            </w:r>
            <w:r>
              <w:rPr>
                <w:rFonts w:ascii="Times New Roman" w:hAnsi="Times New Roman" w:cs="Times New Roman"/>
              </w:rPr>
              <w:br/>
            </w:r>
            <w:r w:rsidRPr="003E407A">
              <w:rPr>
                <w:rFonts w:ascii="Times New Roman" w:hAnsi="Times New Roman" w:cs="Times New Roman"/>
              </w:rPr>
              <w:t>ErrStat</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SmllRotTrans</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RotationType,</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r w:rsidRPr="003E407A">
              <w:rPr>
                <w:rFonts w:ascii="Times New Roman" w:hAnsi="Times New Roman" w:cs="Times New Roman"/>
              </w:rPr>
              <w:t>TransMat,</w:t>
            </w:r>
            <w:r>
              <w:rPr>
                <w:rFonts w:ascii="Times New Roman" w:hAnsi="Times New Roman" w:cs="Times New Roman"/>
              </w:rPr>
              <w:br/>
            </w:r>
            <w:r w:rsidRPr="003E407A">
              <w:rPr>
                <w:rFonts w:ascii="Times New Roman" w:hAnsi="Times New Roman" w:cs="Times New Roman"/>
              </w:rPr>
              <w:t>ErrTxt</w:t>
            </w:r>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r w:rsidRPr="009D1BBF">
              <w:rPr>
                <w:rFonts w:ascii="Times New Roman" w:hAnsi="Times New Roman" w:cs="Times New Roman"/>
                <w:i/>
              </w:rPr>
              <w:t>TransMat</w:t>
            </w:r>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r w:rsidRPr="0046391E">
              <w:rPr>
                <w:rFonts w:ascii="Times New Roman" w:hAnsi="Times New Roman" w:cs="Times New Roman"/>
                <w:i/>
              </w:rPr>
              <w:t>TransMat</w:t>
            </w:r>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r w:rsidRPr="003E407A">
              <w:rPr>
                <w:rFonts w:ascii="Times New Roman" w:hAnsi="Times New Roman" w:cs="Times New Roman"/>
              </w:rPr>
              <w:t>SortUnion</w:t>
            </w:r>
          </w:p>
        </w:tc>
        <w:tc>
          <w:tcPr>
            <w:tcW w:w="1481" w:type="dxa"/>
            <w:gridSpan w:val="3"/>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r w:rsidRPr="003E407A">
              <w:rPr>
                <w:rFonts w:ascii="Times New Roman" w:hAnsi="Times New Roman" w:cs="Times New Roman"/>
              </w:rPr>
              <w:t>Ary,</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r w:rsidRPr="003E407A">
              <w:rPr>
                <w:rFonts w:ascii="Times New Roman" w:hAnsi="Times New Roman" w:cs="Times New Roman"/>
              </w:rPr>
              <w:t>StdDevFn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A66463" w:rsidRPr="003E407A" w:rsidRDefault="00A66463" w:rsidP="00A66463">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t>AryLen,</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r w:rsidRPr="00A66463">
              <w:rPr>
                <w:rFonts w:ascii="Times New Roman" w:hAnsi="Times New Roman" w:cs="Times New Roman"/>
                <w:i/>
              </w:rPr>
              <w:t>Ary</w:t>
            </w:r>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261"/>
        <w:gridCol w:w="147"/>
        <w:gridCol w:w="6014"/>
      </w:tblGrid>
      <w:tr w:rsidR="00E037C6" w:rsidRPr="00C07FB6" w:rsidTr="00633588">
        <w:trPr>
          <w:cantSplit/>
          <w:tblHeader/>
        </w:trPr>
        <w:tc>
          <w:tcPr>
            <w:tcW w:w="1729"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261"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161" w:type="dxa"/>
            <w:gridSpan w:val="2"/>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E037C6" w:rsidRPr="00C07FB6" w:rsidTr="00633588">
        <w:trPr>
          <w:cantSplit/>
        </w:trPr>
        <w:tc>
          <w:tcPr>
            <w:tcW w:w="1729" w:type="dxa"/>
          </w:tcPr>
          <w:p w:rsidR="00E037C6" w:rsidRPr="00C07FB6" w:rsidRDefault="00E037C6" w:rsidP="00E037C6">
            <w:pPr>
              <w:rPr>
                <w:rFonts w:ascii="Times New Roman" w:hAnsi="Times New Roman" w:cs="Times New Roman"/>
                <w:u w:val="single"/>
              </w:rPr>
            </w:pPr>
            <w:r w:rsidRPr="00E037C6">
              <w:rPr>
                <w:rFonts w:ascii="Times New Roman" w:hAnsi="Times New Roman" w:cs="Times New Roman"/>
              </w:rPr>
              <w:t>AllocAry</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E037C6" w:rsidP="00547CEB">
            <w:pPr>
              <w:rPr>
                <w:rFonts w:ascii="Times New Roman" w:hAnsi="Times New Roman" w:cs="Times New Roman"/>
                <w:u w:val="single"/>
              </w:rPr>
            </w:pP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Pr="00547CEB" w:rsidRDefault="00E037C6" w:rsidP="00E037C6">
            <w:pPr>
              <w:rPr>
                <w:rFonts w:ascii="Times New Roman" w:hAnsi="Times New Roman" w:cs="Times New Roman"/>
              </w:rPr>
            </w:pPr>
            <w:r>
              <w:rPr>
                <w:rFonts w:ascii="Times New Roman" w:hAnsi="Times New Roman" w:cs="Times New Roman"/>
              </w:rPr>
              <w:t xml:space="preserve">Allocates logical, character, integer, and real arrays.  Values are passed for </w:t>
            </w:r>
            <w:r>
              <w:rPr>
                <w:rFonts w:ascii="Times New Roman" w:hAnsi="Times New Roman" w:cs="Times New Roman"/>
                <w:i/>
              </w:rPr>
              <w:t>AryDim</w:t>
            </w:r>
            <w:r w:rsidR="00547CEB">
              <w:rPr>
                <w:rFonts w:ascii="Times New Roman" w:hAnsi="Times New Roman" w:cs="Times New Roman"/>
                <w:i/>
              </w:rPr>
              <w:t>2</w:t>
            </w:r>
            <w:r>
              <w:rPr>
                <w:rFonts w:ascii="Times New Roman" w:hAnsi="Times New Roman" w:cs="Times New Roman"/>
              </w:rPr>
              <w:t>,</w:t>
            </w:r>
            <w:r w:rsidR="00547CEB">
              <w:rPr>
                <w:rFonts w:ascii="Times New Roman" w:hAnsi="Times New Roman" w:cs="Times New Roman"/>
              </w:rPr>
              <w:t xml:space="preserve"> and </w:t>
            </w:r>
            <w:r w:rsidR="00547CEB">
              <w:rPr>
                <w:rFonts w:ascii="Times New Roman" w:hAnsi="Times New Roman" w:cs="Times New Roman"/>
                <w:i/>
              </w:rPr>
              <w:t>AryDim3</w:t>
            </w:r>
            <w:r w:rsidR="00547CEB">
              <w:rPr>
                <w:rFonts w:ascii="Times New Roman" w:hAnsi="Times New Roman" w:cs="Times New Roman"/>
              </w:rPr>
              <w:t xml:space="preserve"> when 2 or 3 dimensional arrays are requestied.</w:t>
            </w:r>
          </w:p>
          <w:p w:rsidR="00E037C6" w:rsidRPr="00C07FB6" w:rsidRDefault="00E037C6" w:rsidP="00547CEB">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sidR="00547CEB">
              <w:rPr>
                <w:rFonts w:ascii="Times New Roman" w:hAnsi="Times New Roman" w:cs="Times New Roman"/>
                <w:sz w:val="16"/>
              </w:rPr>
              <w:t>This</w:t>
            </w:r>
            <w:r w:rsidR="00547CEB" w:rsidRPr="00B32818">
              <w:rPr>
                <w:rFonts w:ascii="Times New Roman" w:hAnsi="Times New Roman" w:cs="Times New Roman"/>
                <w:sz w:val="16"/>
              </w:rPr>
              <w:t xml:space="preserve"> </w:t>
            </w:r>
            <w:r w:rsidR="00547CEB">
              <w:rPr>
                <w:rFonts w:ascii="Times New Roman" w:hAnsi="Times New Roman" w:cs="Times New Roman"/>
                <w:sz w:val="16"/>
              </w:rPr>
              <w:t xml:space="preserve">interface </w:t>
            </w:r>
            <w:r w:rsidR="00547CEB" w:rsidRPr="00B32818">
              <w:rPr>
                <w:rFonts w:ascii="Times New Roman" w:hAnsi="Times New Roman" w:cs="Times New Roman"/>
                <w:sz w:val="16"/>
              </w:rPr>
              <w:t xml:space="preserve">will call the appropriate </w:t>
            </w:r>
            <w:r w:rsidR="00547CEB">
              <w:rPr>
                <w:rFonts w:ascii="Times New Roman" w:hAnsi="Times New Roman" w:cs="Times New Roman"/>
                <w:sz w:val="16"/>
              </w:rPr>
              <w:t>allocation subroutine</w:t>
            </w:r>
            <w:r w:rsidR="00547CEB" w:rsidRPr="00B32818">
              <w:rPr>
                <w:rFonts w:ascii="Times New Roman" w:hAnsi="Times New Roman" w:cs="Times New Roman"/>
                <w:sz w:val="16"/>
              </w:rPr>
              <w:t xml:space="preserve"> </w:t>
            </w:r>
            <w:r w:rsidR="00547CEB">
              <w:rPr>
                <w:rFonts w:ascii="Times New Roman" w:hAnsi="Times New Roman" w:cs="Times New Roman"/>
                <w:sz w:val="16"/>
              </w:rPr>
              <w:t>depending on the type and dimensionality of the array requested</w:t>
            </w:r>
            <w:r w:rsidR="00547CEB" w:rsidRPr="00B32818">
              <w:rPr>
                <w:rFonts w:ascii="Times New Roman" w:hAnsi="Times New Roman" w:cs="Times New Roman"/>
                <w:sz w:val="16"/>
              </w:rPr>
              <w:t>.</w:t>
            </w:r>
            <w:r w:rsidR="00547CEB">
              <w:rPr>
                <w:rFonts w:ascii="Times New Roman" w:hAnsi="Times New Roman" w:cs="Times New Roman"/>
                <w:sz w:val="16"/>
              </w:rPr>
              <w:t xml:space="preserve"> </w:t>
            </w:r>
            <w:r w:rsidRPr="00B32818">
              <w:rPr>
                <w:rFonts w:ascii="Times New Roman" w:hAnsi="Times New Roman" w:cs="Times New Roman"/>
                <w:sz w:val="16"/>
              </w:rPr>
              <w:t>This interface</w:t>
            </w:r>
            <w:r w:rsidR="00547CEB">
              <w:rPr>
                <w:rFonts w:ascii="Times New Roman" w:hAnsi="Times New Roman" w:cs="Times New Roman"/>
                <w:sz w:val="16"/>
              </w:rPr>
              <w:t>s to</w:t>
            </w:r>
            <w:r>
              <w:rPr>
                <w:rFonts w:ascii="Times New Roman" w:hAnsi="Times New Roman" w:cs="Times New Roman"/>
                <w:sz w:val="16"/>
              </w:rPr>
              <w:t>:</w:t>
            </w:r>
            <w:r w:rsidR="00547CEB">
              <w:rPr>
                <w:rFonts w:ascii="Times New Roman" w:hAnsi="Times New Roman" w:cs="Times New Roman"/>
                <w:sz w:val="16"/>
              </w:rPr>
              <w:br/>
              <w:t xml:space="preserve">    –</w:t>
            </w:r>
            <w:r>
              <w:rPr>
                <w:rFonts w:ascii="Times New Roman" w:hAnsi="Times New Roman" w:cs="Times New Roman"/>
                <w:sz w:val="16"/>
              </w:rPr>
              <w:t xml:space="preserve"> charac</w:t>
            </w:r>
            <w:r w:rsidR="00547CEB">
              <w:rPr>
                <w:rFonts w:ascii="Times New Roman" w:hAnsi="Times New Roman" w:cs="Times New Roman"/>
                <w:sz w:val="16"/>
              </w:rPr>
              <w:t>ter array allocation subroutines</w:t>
            </w:r>
            <w:r>
              <w:rPr>
                <w:rFonts w:ascii="Times New Roman" w:hAnsi="Times New Roman" w:cs="Times New Roman"/>
                <w:sz w:val="16"/>
              </w:rPr>
              <w:t xml:space="preserve"> (AllCAry1, AllCAry2, AllCAry3)</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integer array allocation subroutines (AllIAry1, AllIAry2, AllIAry3)</w:t>
            </w:r>
            <w:r w:rsidR="00547CEB">
              <w:rPr>
                <w:rFonts w:ascii="Times New Roman" w:hAnsi="Times New Roman" w:cs="Times New Roman"/>
                <w:sz w:val="16"/>
              </w:rPr>
              <w:br/>
              <w:t xml:space="preserve">    – real array allocation subroutines (AllRAry1, AllRAry2, AllRAry3)</w:t>
            </w:r>
          </w:p>
        </w:tc>
      </w:tr>
      <w:tr w:rsidR="00E037C6" w:rsidRPr="00C07FB6" w:rsidTr="00633588">
        <w:trPr>
          <w:cantSplit/>
        </w:trPr>
        <w:tc>
          <w:tcPr>
            <w:tcW w:w="1729" w:type="dxa"/>
          </w:tcPr>
          <w:p w:rsidR="00E037C6" w:rsidRPr="00C07FB6" w:rsidRDefault="000E583C" w:rsidP="00E037C6">
            <w:pPr>
              <w:rPr>
                <w:rFonts w:ascii="Times New Roman" w:hAnsi="Times New Roman" w:cs="Times New Roman"/>
                <w:u w:val="single"/>
              </w:rPr>
            </w:pPr>
            <w:r w:rsidRPr="00E037C6">
              <w:rPr>
                <w:rFonts w:ascii="Times New Roman" w:hAnsi="Times New Roman" w:cs="Times New Roman"/>
              </w:rPr>
              <w:t>ReadVar</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r w:rsidRPr="00E037C6">
              <w:rPr>
                <w:rFonts w:ascii="Times New Roman" w:hAnsi="Times New Roman" w:cs="Times New Roman"/>
              </w:rPr>
              <w:t>UnIn,</w:t>
            </w:r>
            <w:r w:rsidR="00840146">
              <w:rPr>
                <w:rFonts w:ascii="Times New Roman" w:hAnsi="Times New Roman" w:cs="Times New Roman"/>
              </w:rPr>
              <w:t xml:space="preserve"> </w:t>
            </w:r>
            <w:r>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Default="000E583C" w:rsidP="000E583C">
            <w:pPr>
              <w:rPr>
                <w:rFonts w:ascii="Times New Roman" w:hAnsi="Times New Roman" w:cs="Times New Roman"/>
              </w:rPr>
            </w:pPr>
            <w:r>
              <w:rPr>
                <w:rFonts w:ascii="Times New Roman" w:hAnsi="Times New Roman" w:cs="Times New Roman"/>
              </w:rPr>
              <w:t xml:space="preserve">Reads in variable </w:t>
            </w:r>
            <w:r>
              <w:rPr>
                <w:rFonts w:ascii="Times New Roman" w:hAnsi="Times New Roman" w:cs="Times New Roman"/>
                <w:i/>
              </w:rPr>
              <w:t>Var</w:t>
            </w:r>
            <w:r>
              <w:rPr>
                <w:rFonts w:ascii="Times New Roman" w:hAnsi="Times New Roman" w:cs="Times New Roman"/>
              </w:rPr>
              <w:t xml:space="preserve"> from the next line of the input file.  </w:t>
            </w:r>
            <w:r>
              <w:rPr>
                <w:rFonts w:ascii="Times New Roman" w:hAnsi="Times New Roman" w:cs="Times New Roman"/>
                <w:i/>
              </w:rPr>
              <w:t>Var</w:t>
            </w:r>
            <w:r>
              <w:rPr>
                <w:rFonts w:ascii="Times New Roman" w:hAnsi="Times New Roman" w:cs="Times New Roman"/>
              </w:rPr>
              <w:t xml:space="preserve"> can be of type CHARACTER, DOUBLE, INTEGER, LOGICAL, or REAL.</w:t>
            </w:r>
          </w:p>
          <w:p w:rsidR="000E583C" w:rsidRPr="008B4048" w:rsidRDefault="000E583C" w:rsidP="008B4048">
            <w:pPr>
              <w:rPr>
                <w:i/>
              </w:rPr>
            </w:pPr>
            <w:r w:rsidRPr="000E583C">
              <w:rPr>
                <w:rFonts w:ascii="Times New Roman" w:hAnsi="Times New Roman" w:cs="Times New Roman"/>
                <w:sz w:val="16"/>
              </w:rPr>
              <w:t xml:space="preserve">Note: This is an interface to the subroutines </w:t>
            </w:r>
            <w:r w:rsidRPr="000E583C">
              <w:rPr>
                <w:rFonts w:ascii="Times New Roman" w:hAnsi="Times New Roman" w:cs="Times New Roman"/>
                <w:i/>
                <w:sz w:val="16"/>
              </w:rPr>
              <w:t>ReadCVar</w:t>
            </w:r>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sidR="005522C2">
              <w:rPr>
                <w:rFonts w:ascii="Times New Roman" w:hAnsi="Times New Roman" w:cs="Times New Roman"/>
                <w:i/>
                <w:sz w:val="16"/>
              </w:rPr>
              <w:t>I</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sidR="005522C2">
              <w:rPr>
                <w:rFonts w:ascii="Times New Roman" w:hAnsi="Times New Roman" w:cs="Times New Roman"/>
                <w:i/>
                <w:sz w:val="16"/>
              </w:rPr>
              <w:t>L</w:t>
            </w:r>
            <w:r w:rsidRPr="000E583C">
              <w:rPr>
                <w:rFonts w:ascii="Times New Roman" w:hAnsi="Times New Roman" w:cs="Times New Roman"/>
                <w:i/>
                <w:sz w:val="16"/>
              </w:rPr>
              <w:t>Var</w:t>
            </w:r>
            <w:r w:rsidRPr="000E583C">
              <w:rPr>
                <w:rFonts w:ascii="Times New Roman" w:hAnsi="Times New Roman" w:cs="Times New Roman"/>
                <w:sz w:val="16"/>
              </w:rPr>
              <w:t xml:space="preserve">, and </w:t>
            </w:r>
            <w:r w:rsidRPr="000E583C">
              <w:rPr>
                <w:rFonts w:ascii="Times New Roman" w:hAnsi="Times New Roman" w:cs="Times New Roman"/>
                <w:i/>
                <w:sz w:val="16"/>
              </w:rPr>
              <w:t>Read</w:t>
            </w:r>
            <w:r w:rsidR="005522C2">
              <w:rPr>
                <w:rFonts w:ascii="Times New Roman" w:hAnsi="Times New Roman" w:cs="Times New Roman"/>
                <w:i/>
                <w:sz w:val="16"/>
              </w:rPr>
              <w:t>R</w:t>
            </w:r>
            <w:r w:rsidRPr="000E583C">
              <w:rPr>
                <w:rFonts w:ascii="Times New Roman" w:hAnsi="Times New Roman" w:cs="Times New Roman"/>
                <w:i/>
                <w:sz w:val="16"/>
              </w:rPr>
              <w:t>Var</w:t>
            </w:r>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008B4048" w:rsidRPr="008B4048">
              <w:rPr>
                <w:rFonts w:ascii="Times New Roman" w:hAnsi="Times New Roman" w:cs="Times New Roman"/>
                <w:sz w:val="16"/>
              </w:rPr>
              <w:t>.</w:t>
            </w:r>
          </w:p>
        </w:tc>
      </w:tr>
      <w:tr w:rsidR="00E037C6" w:rsidRPr="00C07FB6" w:rsidTr="00633588">
        <w:trPr>
          <w:cantSplit/>
        </w:trPr>
        <w:tc>
          <w:tcPr>
            <w:tcW w:w="1729" w:type="dxa"/>
          </w:tcPr>
          <w:p w:rsidR="00E037C6" w:rsidRPr="000E583C" w:rsidRDefault="000E583C" w:rsidP="00E037C6">
            <w:pPr>
              <w:rPr>
                <w:rFonts w:ascii="Times New Roman" w:hAnsi="Times New Roman" w:cs="Times New Roman"/>
              </w:rPr>
            </w:pPr>
            <w:r>
              <w:rPr>
                <w:rFonts w:ascii="Times New Roman" w:hAnsi="Times New Roman" w:cs="Times New Roman"/>
              </w:rPr>
              <w:t>ReadAry</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r w:rsidRPr="00E037C6">
              <w:rPr>
                <w:rFonts w:ascii="Times New Roman" w:hAnsi="Times New Roman" w:cs="Times New Roman"/>
              </w:rPr>
              <w:t>UnIn,</w:t>
            </w:r>
            <w:r w:rsidR="00840146">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AryLen,</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Default="000E583C" w:rsidP="00E037C6">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0E583C" w:rsidRDefault="005522C2" w:rsidP="00E037C6">
            <w:pPr>
              <w:rPr>
                <w:rFonts w:ascii="Times New Roman" w:hAnsi="Times New Roman" w:cs="Times New Roman"/>
                <w:sz w:val="16"/>
              </w:rPr>
            </w:pPr>
            <w:r w:rsidRPr="005522C2">
              <w:rPr>
                <w:rFonts w:ascii="Times New Roman" w:hAnsi="Times New Roman" w:cs="Times New Roman"/>
                <w:sz w:val="16"/>
              </w:rPr>
              <w:t>Not</w:t>
            </w:r>
            <w:r w:rsidR="000E583C" w:rsidRPr="005522C2">
              <w:rPr>
                <w:rFonts w:ascii="Times New Roman" w:hAnsi="Times New Roman" w:cs="Times New Roman"/>
                <w:sz w:val="16"/>
              </w:rPr>
              <w:t>e: This is an interface to the subroutines ReadCAry</w:t>
            </w:r>
            <w:r w:rsidRPr="005522C2">
              <w:rPr>
                <w:rFonts w:ascii="Times New Roman" w:hAnsi="Times New Roman" w:cs="Times New Roman"/>
                <w:sz w:val="16"/>
              </w:rPr>
              <w:t xml:space="preserve">, ReadIAry, ReadLAry,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p w:rsidR="005522C2" w:rsidRPr="005522C2" w:rsidRDefault="005522C2" w:rsidP="00E037C6">
            <w:pPr>
              <w:rPr>
                <w:rFonts w:ascii="Times New Roman" w:hAnsi="Times New Roman" w:cs="Times New Roman"/>
              </w:rPr>
            </w:pPr>
            <w:r>
              <w:rPr>
                <w:rFonts w:ascii="Times New Roman" w:hAnsi="Times New Roman" w:cs="Times New Roman"/>
                <w:sz w:val="16"/>
              </w:rPr>
              <w:t>ReadRAry can read values separated by white space from the same line of the input file as well.</w:t>
            </w:r>
          </w:p>
        </w:tc>
      </w:tr>
      <w:tr w:rsidR="005522C2" w:rsidRPr="00C07FB6" w:rsidTr="00633588">
        <w:trPr>
          <w:cantSplit/>
        </w:trPr>
        <w:tc>
          <w:tcPr>
            <w:tcW w:w="1729" w:type="dxa"/>
          </w:tcPr>
          <w:p w:rsidR="005522C2" w:rsidRPr="005522C2" w:rsidRDefault="005522C2" w:rsidP="00E037C6">
            <w:pPr>
              <w:rPr>
                <w:rFonts w:ascii="Times New Roman" w:hAnsi="Times New Roman" w:cs="Times New Roman"/>
              </w:rPr>
            </w:pPr>
            <w:r>
              <w:rPr>
                <w:rFonts w:ascii="Times New Roman" w:hAnsi="Times New Roman" w:cs="Times New Roman"/>
              </w:rPr>
              <w:t>ReadAryLines</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5522C2" w:rsidRPr="00C07FB6" w:rsidRDefault="005522C2" w:rsidP="005522C2">
            <w:pPr>
              <w:rPr>
                <w:rFonts w:ascii="Times New Roman" w:hAnsi="Times New Roman" w:cs="Times New Roman"/>
                <w:u w:val="single"/>
              </w:rPr>
            </w:pPr>
            <w:r w:rsidRPr="00E037C6">
              <w:rPr>
                <w:rFonts w:ascii="Times New Roman" w:hAnsi="Times New Roman" w:cs="Times New Roman"/>
              </w:rPr>
              <w:t>UnIn, Fil, Ary, AryLen, AryName, AryDescr, ErrStat</w:t>
            </w:r>
          </w:p>
        </w:tc>
        <w:tc>
          <w:tcPr>
            <w:tcW w:w="6161" w:type="dxa"/>
            <w:gridSpan w:val="2"/>
          </w:tcPr>
          <w:p w:rsidR="005522C2" w:rsidRDefault="005522C2" w:rsidP="00D92E44">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5522C2" w:rsidRPr="005522C2" w:rsidRDefault="005522C2" w:rsidP="005522C2">
            <w:pPr>
              <w:rPr>
                <w:rFonts w:ascii="Times New Roman" w:hAnsi="Times New Roman" w:cs="Times New Roman"/>
              </w:rPr>
            </w:pPr>
            <w:r w:rsidRPr="005522C2">
              <w:rPr>
                <w:rFonts w:ascii="Times New Roman" w:hAnsi="Times New Roman" w:cs="Times New Roman"/>
                <w:sz w:val="16"/>
              </w:rPr>
              <w:t>Note: This is an interface to the subroutines ReadCAry</w:t>
            </w:r>
            <w:r>
              <w:rPr>
                <w:rFonts w:ascii="Times New Roman" w:hAnsi="Times New Roman" w:cs="Times New Roman"/>
                <w:sz w:val="16"/>
              </w:rPr>
              <w:t>Lines</w:t>
            </w:r>
            <w:r w:rsidRPr="005522C2">
              <w:rPr>
                <w:rFonts w:ascii="Times New Roman" w:hAnsi="Times New Roman" w:cs="Times New Roman"/>
                <w:sz w:val="16"/>
              </w:rPr>
              <w:t>, 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r w:rsidRPr="005522C2">
              <w:rPr>
                <w:rFonts w:ascii="Times New Roman" w:hAnsi="Times New Roman" w:cs="Times New Roman"/>
                <w:sz w:val="16"/>
              </w:rPr>
              <w:t xml:space="preserve">,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tc>
      </w:tr>
      <w:tr w:rsidR="00BD6E5B" w:rsidRPr="00C07FB6" w:rsidTr="00633588">
        <w:trPr>
          <w:cantSplit/>
        </w:trPr>
        <w:tc>
          <w:tcPr>
            <w:tcW w:w="1729" w:type="dxa"/>
          </w:tcPr>
          <w:p w:rsidR="00BD6E5B" w:rsidRDefault="00BD6E5B" w:rsidP="00E037C6">
            <w:pPr>
              <w:rPr>
                <w:rFonts w:ascii="Times New Roman" w:hAnsi="Times New Roman" w:cs="Times New Roman"/>
              </w:rPr>
            </w:pPr>
            <w:r>
              <w:rPr>
                <w:rFonts w:ascii="Times New Roman" w:hAnsi="Times New Roman" w:cs="Times New Roman"/>
              </w:rPr>
              <w:t>ReadFASTBin</w:t>
            </w:r>
          </w:p>
        </w:tc>
        <w:tc>
          <w:tcPr>
            <w:tcW w:w="1261" w:type="dxa"/>
          </w:tcPr>
          <w:p w:rsidR="00BD6E5B" w:rsidRPr="00E037C6" w:rsidRDefault="00BD6E5B" w:rsidP="00E037C6">
            <w:pPr>
              <w:rPr>
                <w:rFonts w:ascii="Times New Roman" w:hAnsi="Times New Roman" w:cs="Times New Roman"/>
              </w:rPr>
            </w:pPr>
            <w:r>
              <w:rPr>
                <w:rFonts w:ascii="Times New Roman" w:hAnsi="Times New Roman" w:cs="Times New Roman"/>
              </w:rPr>
              <w:t>UnIn, FASTdata, ErrLev, ErrMsg</w:t>
            </w:r>
          </w:p>
        </w:tc>
        <w:tc>
          <w:tcPr>
            <w:tcW w:w="6161" w:type="dxa"/>
            <w:gridSpan w:val="2"/>
          </w:tcPr>
          <w:p w:rsidR="00BD6E5B" w:rsidRDefault="00BD6E5B" w:rsidP="00E037C6">
            <w:pPr>
              <w:rPr>
                <w:rFonts w:ascii="Times New Roman" w:hAnsi="Times New Roman" w:cs="Times New Roman"/>
              </w:rPr>
            </w:pPr>
            <w:r>
              <w:rPr>
                <w:rFonts w:ascii="Times New Roman" w:hAnsi="Times New Roman" w:cs="Times New Roman"/>
              </w:rPr>
              <w:t>Reads the contents of a FAST binary output file and stores it in FASTdata. The name of the data file is input through the FASTdata structure by the calling procedure.</w:t>
            </w:r>
          </w:p>
        </w:tc>
      </w:tr>
      <w:tr w:rsidR="005522C2" w:rsidRPr="00C07FB6" w:rsidTr="00633588">
        <w:trPr>
          <w:cantSplit/>
        </w:trPr>
        <w:tc>
          <w:tcPr>
            <w:tcW w:w="1729" w:type="dxa"/>
          </w:tcPr>
          <w:p w:rsidR="005522C2" w:rsidRPr="005625D9" w:rsidRDefault="005625D9" w:rsidP="00E037C6">
            <w:pPr>
              <w:rPr>
                <w:rFonts w:ascii="Times New Roman" w:hAnsi="Times New Roman" w:cs="Times New Roman"/>
              </w:rPr>
            </w:pPr>
            <w:r>
              <w:rPr>
                <w:rFonts w:ascii="Times New Roman" w:hAnsi="Times New Roman" w:cs="Times New Roman"/>
              </w:rPr>
              <w:t>Num2LStr</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261" w:type="dxa"/>
          </w:tcPr>
          <w:p w:rsidR="005522C2" w:rsidRPr="00C07FB6" w:rsidRDefault="005625D9" w:rsidP="00E037C6">
            <w:pPr>
              <w:rPr>
                <w:rFonts w:ascii="Times New Roman" w:hAnsi="Times New Roman" w:cs="Times New Roman"/>
                <w:u w:val="single"/>
              </w:rPr>
            </w:pPr>
            <w:r w:rsidRPr="00E037C6">
              <w:rPr>
                <w:rFonts w:ascii="Times New Roman" w:hAnsi="Times New Roman" w:cs="Times New Roman"/>
              </w:rPr>
              <w:t>Num</w:t>
            </w:r>
          </w:p>
        </w:tc>
        <w:tc>
          <w:tcPr>
            <w:tcW w:w="6161" w:type="dxa"/>
            <w:gridSpan w:val="2"/>
          </w:tcPr>
          <w:p w:rsidR="005522C2" w:rsidRDefault="005625D9"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5625D9" w:rsidRPr="005625D9" w:rsidRDefault="005625D9" w:rsidP="00840146">
            <w:pPr>
              <w:rPr>
                <w:rFonts w:ascii="Times New Roman" w:hAnsi="Times New Roman" w:cs="Times New Roman"/>
              </w:rPr>
            </w:pPr>
            <w:r w:rsidRPr="00840146">
              <w:rPr>
                <w:rFonts w:ascii="Times New Roman" w:hAnsi="Times New Roman" w:cs="Times New Roman"/>
                <w:sz w:val="16"/>
              </w:rPr>
              <w:t xml:space="preserve">Note: This is an interface to several </w:t>
            </w:r>
            <w:r w:rsidR="00840146" w:rsidRPr="00840146">
              <w:rPr>
                <w:rFonts w:ascii="Times New Roman" w:hAnsi="Times New Roman" w:cs="Times New Roman"/>
                <w:sz w:val="16"/>
              </w:rPr>
              <w:t xml:space="preserve">the </w:t>
            </w:r>
            <w:r w:rsidRPr="00840146">
              <w:rPr>
                <w:rFonts w:ascii="Times New Roman" w:hAnsi="Times New Roman" w:cs="Times New Roman"/>
                <w:sz w:val="16"/>
              </w:rPr>
              <w:t xml:space="preserve">functions </w:t>
            </w:r>
            <w:r w:rsidR="00840146" w:rsidRPr="00840146">
              <w:rPr>
                <w:rFonts w:ascii="Times New Roman" w:hAnsi="Times New Roman" w:cs="Times New Roman"/>
                <w:sz w:val="16"/>
              </w:rPr>
              <w:t>Dbl2LStr, Int2LStr, and Flt2LStr.</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r w:rsidR="008B4048" w:rsidRPr="008B4048">
              <w:rPr>
                <w:rFonts w:ascii="Times New Roman" w:hAnsi="Times New Roman" w:cs="Times New Roman"/>
                <w:sz w:val="16"/>
              </w:rPr>
              <w:t xml:space="preserve">  The subroutines invoked will likely change slightly in later </w:t>
            </w:r>
            <w:r w:rsidR="008B4048">
              <w:rPr>
                <w:rFonts w:ascii="Times New Roman" w:hAnsi="Times New Roman" w:cs="Times New Roman"/>
                <w:sz w:val="16"/>
              </w:rPr>
              <w:t>versions of the NWTC Library, but this will be transparent to the user.</w:t>
            </w:r>
          </w:p>
        </w:tc>
      </w:tr>
      <w:tr w:rsidR="005522C2" w:rsidRPr="00C07FB6" w:rsidTr="00633588">
        <w:trPr>
          <w:cantSplit/>
        </w:trPr>
        <w:tc>
          <w:tcPr>
            <w:tcW w:w="1729" w:type="dxa"/>
          </w:tcPr>
          <w:p w:rsidR="005522C2" w:rsidRPr="00C07FB6" w:rsidRDefault="00840146" w:rsidP="00E037C6">
            <w:pPr>
              <w:rPr>
                <w:rFonts w:ascii="Times New Roman" w:hAnsi="Times New Roman" w:cs="Times New Roman"/>
                <w:u w:val="single"/>
              </w:rPr>
            </w:pPr>
            <w:r w:rsidRPr="00E037C6">
              <w:rPr>
                <w:rFonts w:ascii="Times New Roman" w:hAnsi="Times New Roman" w:cs="Times New Roman"/>
              </w:rPr>
              <w:t>CheckIOS</w:t>
            </w:r>
          </w:p>
        </w:tc>
        <w:tc>
          <w:tcPr>
            <w:tcW w:w="1261" w:type="dxa"/>
          </w:tcPr>
          <w:p w:rsidR="005522C2" w:rsidRPr="00C07FB6" w:rsidRDefault="00840146"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r w:rsidRPr="00E037C6">
              <w:rPr>
                <w:rFonts w:ascii="Times New Roman" w:hAnsi="Times New Roman" w:cs="Times New Roman"/>
              </w:rPr>
              <w:t>VarType,</w:t>
            </w:r>
            <w:r>
              <w:rPr>
                <w:rFonts w:ascii="Times New Roman" w:hAnsi="Times New Roman" w:cs="Times New Roman"/>
              </w:rPr>
              <w:br/>
            </w:r>
            <w:r w:rsidRPr="00E037C6">
              <w:rPr>
                <w:rFonts w:ascii="Times New Roman" w:hAnsi="Times New Roman" w:cs="Times New Roman"/>
              </w:rPr>
              <w:t>TrapErrors</w:t>
            </w:r>
          </w:p>
        </w:tc>
        <w:tc>
          <w:tcPr>
            <w:tcW w:w="6161" w:type="dxa"/>
            <w:gridSpan w:val="2"/>
          </w:tcPr>
          <w:p w:rsidR="005522C2" w:rsidRPr="00840146" w:rsidRDefault="00840146"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5522C2" w:rsidRPr="00C07FB6" w:rsidTr="00633588">
        <w:trPr>
          <w:cantSplit/>
        </w:trPr>
        <w:tc>
          <w:tcPr>
            <w:tcW w:w="1729"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CheckArgs</w:t>
            </w:r>
          </w:p>
        </w:tc>
        <w:tc>
          <w:tcPr>
            <w:tcW w:w="1261"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InputFile, ErrStat</w:t>
            </w:r>
          </w:p>
        </w:tc>
        <w:tc>
          <w:tcPr>
            <w:tcW w:w="6161" w:type="dxa"/>
            <w:gridSpan w:val="2"/>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5522C2" w:rsidRPr="00C07FB6" w:rsidTr="00633588">
        <w:trPr>
          <w:cantSplit/>
        </w:trPr>
        <w:tc>
          <w:tcPr>
            <w:tcW w:w="1729"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CloseEcho</w:t>
            </w:r>
          </w:p>
        </w:tc>
        <w:tc>
          <w:tcPr>
            <w:tcW w:w="1261" w:type="dxa"/>
          </w:tcPr>
          <w:p w:rsidR="005522C2" w:rsidRPr="00C07FB6" w:rsidRDefault="005522C2" w:rsidP="00E037C6">
            <w:pPr>
              <w:rPr>
                <w:rFonts w:ascii="Times New Roman" w:hAnsi="Times New Roman" w:cs="Times New Roman"/>
                <w:u w:val="single"/>
              </w:rPr>
            </w:pPr>
          </w:p>
        </w:tc>
        <w:tc>
          <w:tcPr>
            <w:tcW w:w="6161" w:type="dxa"/>
            <w:gridSpan w:val="2"/>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Conv2UC</w:t>
            </w:r>
          </w:p>
        </w:tc>
        <w:tc>
          <w:tcPr>
            <w:tcW w:w="1261" w:type="dxa"/>
          </w:tcPr>
          <w:p w:rsidR="00E0220E" w:rsidRPr="00E0220E" w:rsidRDefault="00E0220E" w:rsidP="00E037C6">
            <w:pPr>
              <w:rPr>
                <w:rFonts w:ascii="Times New Roman" w:hAnsi="Times New Roman" w:cs="Times New Roman"/>
              </w:rPr>
            </w:pPr>
            <w:r w:rsidRPr="00E0220E">
              <w:rPr>
                <w:rFonts w:ascii="Times New Roman" w:hAnsi="Times New Roman" w:cs="Times New Roman"/>
              </w:rPr>
              <w:t>Str</w:t>
            </w: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r>
              <w:rPr>
                <w:rFonts w:ascii="Times New Roman" w:hAnsi="Times New Roman" w:cs="Times New Roman"/>
                <w:i/>
              </w:rPr>
              <w:t>Str</w:t>
            </w:r>
            <w:r w:rsidRPr="00E037C6">
              <w:rPr>
                <w:rFonts w:ascii="Times New Roman" w:hAnsi="Times New Roman" w:cs="Times New Roman"/>
              </w:rPr>
              <w:t xml:space="preserve"> to upper case.</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CountWords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220E" w:rsidRDefault="00E0220E" w:rsidP="00E037C6">
            <w:pPr>
              <w:rPr>
                <w:rFonts w:ascii="Times New Roman" w:hAnsi="Times New Roman" w:cs="Times New Roman"/>
              </w:rPr>
            </w:pPr>
            <w:r w:rsidRPr="00E037C6">
              <w:rPr>
                <w:rFonts w:ascii="Times New Roman" w:hAnsi="Times New Roman" w:cs="Times New Roman"/>
              </w:rPr>
              <w:t>Line</w:t>
            </w: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lastRenderedPageBreak/>
              <w:t>CurDate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37C6" w:rsidRDefault="00E0220E" w:rsidP="00E037C6">
            <w:pPr>
              <w:rPr>
                <w:rFonts w:ascii="Times New Roman" w:hAnsi="Times New Roman" w:cs="Times New Roman"/>
              </w:rPr>
            </w:pP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a character string encoded with the date in the form dd-mmm-ccyy.</w:t>
            </w:r>
          </w:p>
        </w:tc>
      </w:tr>
      <w:tr w:rsidR="008B4048" w:rsidRPr="00C07FB6" w:rsidTr="00633588">
        <w:trPr>
          <w:cantSplit/>
        </w:trPr>
        <w:tc>
          <w:tcPr>
            <w:tcW w:w="1729"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CurTime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"hh:mm:ss".</w:t>
            </w:r>
          </w:p>
        </w:tc>
      </w:tr>
      <w:tr w:rsidR="00590FA6" w:rsidRPr="00C07FB6" w:rsidTr="00633588">
        <w:trPr>
          <w:cantSplit/>
        </w:trPr>
        <w:tc>
          <w:tcPr>
            <w:tcW w:w="1729" w:type="dxa"/>
          </w:tcPr>
          <w:p w:rsidR="00590FA6" w:rsidRPr="00C07FB6" w:rsidRDefault="00590FA6" w:rsidP="009868DD">
            <w:pPr>
              <w:rPr>
                <w:rFonts w:ascii="Times New Roman" w:hAnsi="Times New Roman" w:cs="Times New Roman"/>
                <w:u w:val="single"/>
              </w:rPr>
            </w:pPr>
            <w:r>
              <w:rPr>
                <w:rFonts w:ascii="Times New Roman" w:hAnsi="Times New Roman" w:cs="Times New Roman"/>
              </w:rPr>
              <w:t>DispNVD</w:t>
            </w:r>
            <w:r>
              <w:rPr>
                <w:rFonts w:ascii="Times New Roman" w:hAnsi="Times New Roman" w:cs="Times New Roman"/>
              </w:rPr>
              <w:br/>
            </w:r>
            <w:r w:rsidRPr="00975FBF">
              <w:rPr>
                <w:rFonts w:ascii="Times New Roman" w:hAnsi="Times New Roman" w:cs="Times New Roman"/>
                <w:i/>
                <w:sz w:val="16"/>
              </w:rPr>
              <w:t>(interface)</w:t>
            </w:r>
          </w:p>
        </w:tc>
        <w:tc>
          <w:tcPr>
            <w:tcW w:w="1261" w:type="dxa"/>
          </w:tcPr>
          <w:p w:rsidR="00590FA6" w:rsidRPr="00C07FB6" w:rsidRDefault="00590FA6"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t>ProgDesc</w:t>
            </w:r>
            <w:r w:rsidRPr="00E037C6">
              <w:rPr>
                <w:rFonts w:ascii="Times New Roman" w:hAnsi="Times New Roman" w:cs="Times New Roman"/>
              </w:rPr>
              <w:t>,</w:t>
            </w:r>
            <w:r>
              <w:rPr>
                <w:rFonts w:ascii="Times New Roman" w:hAnsi="Times New Roman" w:cs="Times New Roman"/>
              </w:rPr>
              <w:br/>
              <w:t>Name/Ver</w:t>
            </w:r>
          </w:p>
        </w:tc>
        <w:tc>
          <w:tcPr>
            <w:tcW w:w="6161" w:type="dxa"/>
            <w:gridSpan w:val="2"/>
          </w:tcPr>
          <w:p w:rsidR="00590FA6" w:rsidRPr="00547CEB" w:rsidRDefault="00590FA6" w:rsidP="009868DD">
            <w:pPr>
              <w:rPr>
                <w:rFonts w:ascii="Times New Roman" w:hAnsi="Times New Roman" w:cs="Times New Roman"/>
              </w:rPr>
            </w:pPr>
            <w:r>
              <w:rPr>
                <w:rFonts w:ascii="Times New Roman" w:hAnsi="Times New Roman" w:cs="Times New Roman"/>
              </w:rPr>
              <w:t>Displays the name of the program, its version, and its release date.</w:t>
            </w:r>
          </w:p>
          <w:p w:rsidR="00590FA6" w:rsidRPr="00C07FB6" w:rsidRDefault="00590FA6"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ProgName and ProgVer are used</w:t>
            </w:r>
            <w:r>
              <w:rPr>
                <w:rFonts w:ascii="Times New Roman" w:hAnsi="Times New Roman" w:cs="Times New Roman"/>
                <w:sz w:val="16"/>
              </w:rPr>
              <w:br/>
              <w:t xml:space="preserve">    – DispNVD1 – Single input of type ProgDesc.</w:t>
            </w:r>
            <w:r>
              <w:rPr>
                <w:rFonts w:ascii="Times New Roman" w:hAnsi="Times New Roman" w:cs="Times New Roman"/>
                <w:sz w:val="16"/>
              </w:rPr>
              <w:br/>
              <w:t xml:space="preserve">    – DispNVD2 – Two arguments of character type containing the name and version info</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GetNewUnit</w:t>
            </w:r>
          </w:p>
        </w:tc>
        <w:tc>
          <w:tcPr>
            <w:tcW w:w="1408" w:type="dxa"/>
            <w:gridSpan w:val="2"/>
          </w:tcPr>
          <w:p w:rsidR="00E0220E" w:rsidRPr="00E037C6" w:rsidRDefault="00E0220E" w:rsidP="00E037C6">
            <w:pPr>
              <w:rPr>
                <w:rFonts w:ascii="Times New Roman" w:hAnsi="Times New Roman" w:cs="Times New Roman"/>
              </w:rPr>
            </w:pPr>
            <w:r w:rsidRPr="00E037C6">
              <w:rPr>
                <w:rFonts w:ascii="Times New Roman" w:hAnsi="Times New Roman" w:cs="Times New Roman"/>
              </w:rPr>
              <w:t>UnIn</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GetPath</w:t>
            </w:r>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GivenFil,</w:t>
            </w:r>
            <w:r>
              <w:rPr>
                <w:rFonts w:ascii="Times New Roman" w:hAnsi="Times New Roman" w:cs="Times New Roman"/>
              </w:rPr>
              <w:br/>
            </w:r>
            <w:r w:rsidRPr="00E037C6">
              <w:rPr>
                <w:rFonts w:ascii="Times New Roman" w:hAnsi="Times New Roman" w:cs="Times New Roman"/>
              </w:rPr>
              <w:t>PathName</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GetRoot</w:t>
            </w:r>
          </w:p>
        </w:tc>
        <w:tc>
          <w:tcPr>
            <w:tcW w:w="1408" w:type="dxa"/>
            <w:gridSpan w:val="2"/>
          </w:tcPr>
          <w:p w:rsidR="00E0220E" w:rsidRPr="00E037C6" w:rsidRDefault="00E0220E" w:rsidP="00E037C6">
            <w:pPr>
              <w:rPr>
                <w:rFonts w:ascii="Times New Roman" w:hAnsi="Times New Roman" w:cs="Times New Roman"/>
              </w:rPr>
            </w:pPr>
            <w:r w:rsidRPr="00E037C6">
              <w:rPr>
                <w:rFonts w:ascii="Times New Roman" w:hAnsi="Times New Roman" w:cs="Times New Roman"/>
              </w:rPr>
              <w:t>GivenFil, RootName</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GetTokens</w:t>
            </w:r>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NumTok,</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r w:rsidRPr="00E0220E">
              <w:rPr>
                <w:rFonts w:ascii="Times New Roman" w:hAnsi="Times New Roman" w:cs="Times New Roman"/>
                <w:i/>
              </w:rPr>
              <w:t>NumTok</w:t>
            </w:r>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is routine differs from GetWords() in that it uses only spaces as token separators.</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GetWords</w:t>
            </w:r>
          </w:p>
        </w:tc>
        <w:tc>
          <w:tcPr>
            <w:tcW w:w="1408" w:type="dxa"/>
            <w:gridSpan w:val="2"/>
          </w:tcPr>
          <w:p w:rsidR="00E0220E" w:rsidRPr="00E037C6" w:rsidRDefault="00E0220E" w:rsidP="00BF65CD">
            <w:pPr>
              <w:rPr>
                <w:rFonts w:ascii="Times New Roman" w:hAnsi="Times New Roman" w:cs="Times New Roman"/>
              </w:rPr>
            </w:pPr>
            <w:r w:rsidRPr="00E037C6">
              <w:rPr>
                <w:rFonts w:ascii="Times New Roman" w:hAnsi="Times New Roman" w:cs="Times New Roman"/>
              </w:rPr>
              <w:t>Line,</w:t>
            </w:r>
            <w:r w:rsidR="00BF65CD">
              <w:rPr>
                <w:rFonts w:ascii="Times New Roman" w:hAnsi="Times New Roman" w:cs="Times New Roman"/>
              </w:rPr>
              <w:br/>
            </w:r>
            <w:r w:rsidRPr="00E037C6">
              <w:rPr>
                <w:rFonts w:ascii="Times New Roman" w:hAnsi="Times New Roman" w:cs="Times New Roman"/>
              </w:rPr>
              <w:t>Words,</w:t>
            </w:r>
            <w:r w:rsidR="00BF65CD">
              <w:rPr>
                <w:rFonts w:ascii="Times New Roman" w:hAnsi="Times New Roman" w:cs="Times New Roman"/>
              </w:rPr>
              <w:br/>
            </w:r>
            <w:r w:rsidRPr="00E037C6">
              <w:rPr>
                <w:rFonts w:ascii="Times New Roman" w:hAnsi="Times New Roman" w:cs="Times New Roman"/>
              </w:rPr>
              <w:t>NumWords</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r w:rsidRPr="00E0220E">
              <w:rPr>
                <w:rFonts w:ascii="Times New Roman" w:hAnsi="Times New Roman" w:cs="Times New Roman"/>
                <w:i/>
              </w:rPr>
              <w:t>NumWords</w:t>
            </w:r>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81330D" w:rsidRPr="00C07FB6" w:rsidTr="00633588">
        <w:trPr>
          <w:cantSplit/>
        </w:trPr>
        <w:tc>
          <w:tcPr>
            <w:tcW w:w="1729" w:type="dxa"/>
          </w:tcPr>
          <w:p w:rsidR="0081330D" w:rsidRPr="00E037C6" w:rsidRDefault="0081330D" w:rsidP="00E037C6">
            <w:pPr>
              <w:rPr>
                <w:rFonts w:ascii="Times New Roman" w:hAnsi="Times New Roman" w:cs="Times New Roman"/>
              </w:rPr>
            </w:pPr>
            <w:r w:rsidRPr="00E037C6">
              <w:rPr>
                <w:rFonts w:ascii="Times New Roman" w:hAnsi="Times New Roman" w:cs="Times New Roman"/>
              </w:rPr>
              <w:t>NameOFile</w:t>
            </w:r>
          </w:p>
        </w:tc>
        <w:tc>
          <w:tcPr>
            <w:tcW w:w="1408" w:type="dxa"/>
            <w:gridSpan w:val="2"/>
          </w:tcPr>
          <w:p w:rsidR="0081330D" w:rsidRPr="00E037C6" w:rsidRDefault="0081330D" w:rsidP="00BF65CD">
            <w:pPr>
              <w:rPr>
                <w:rFonts w:ascii="Times New Roman" w:hAnsi="Times New Roman" w:cs="Times New Roman"/>
              </w:rPr>
            </w:pPr>
            <w:r w:rsidRPr="00E037C6">
              <w:rPr>
                <w:rFonts w:ascii="Times New Roman" w:hAnsi="Times New Roman" w:cs="Times New Roman"/>
              </w:rPr>
              <w:t>InArg,</w:t>
            </w:r>
            <w:r w:rsidR="00BF65CD">
              <w:rPr>
                <w:rFonts w:ascii="Times New Roman" w:hAnsi="Times New Roman" w:cs="Times New Roman"/>
              </w:rPr>
              <w:br/>
            </w:r>
            <w:r w:rsidRPr="00E037C6">
              <w:rPr>
                <w:rFonts w:ascii="Times New Roman" w:hAnsi="Times New Roman" w:cs="Times New Roman"/>
              </w:rPr>
              <w:t>OutExten,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81330D" w:rsidRDefault="0081330D" w:rsidP="0081330D">
            <w:pPr>
              <w:rPr>
                <w:rFonts w:ascii="Times New Roman" w:hAnsi="Times New Roman" w:cs="Times New Roman"/>
              </w:rPr>
            </w:pPr>
            <w:r w:rsidRPr="00E037C6">
              <w:rPr>
                <w:rFonts w:ascii="Times New Roman" w:hAnsi="Times New Roman" w:cs="Times New Roman"/>
              </w:rPr>
              <w:t xml:space="preserve">Get the name of the input file from the </w:t>
            </w:r>
            <w:r w:rsidRPr="0081330D">
              <w:rPr>
                <w:rFonts w:ascii="Times New Roman" w:hAnsi="Times New Roman" w:cs="Times New Roman"/>
                <w:i/>
              </w:rPr>
              <w:t>InArg</w:t>
            </w:r>
            <w:r w:rsidRPr="0081330D">
              <w:rPr>
                <w:rFonts w:ascii="Times New Roman" w:hAnsi="Times New Roman" w:cs="Times New Roman"/>
                <w:vertAlign w:val="superscript"/>
              </w:rPr>
              <w:t>th</w:t>
            </w:r>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r w:rsidRPr="0081330D">
              <w:rPr>
                <w:rFonts w:ascii="Times New Roman" w:hAnsi="Times New Roman" w:cs="Times New Roman"/>
                <w:i/>
              </w:rPr>
              <w:t>OutExten</w:t>
            </w:r>
            <w:r w:rsidRPr="00E037C6">
              <w:rPr>
                <w:rFonts w:ascii="Times New Roman" w:hAnsi="Times New Roman" w:cs="Times New Roman"/>
              </w:rPr>
              <w:t xml:space="preserve"> to the end.</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NormStop</w:t>
            </w:r>
          </w:p>
        </w:tc>
        <w:tc>
          <w:tcPr>
            <w:tcW w:w="1408" w:type="dxa"/>
            <w:gridSpan w:val="2"/>
          </w:tcPr>
          <w:p w:rsidR="00CE4B18" w:rsidRPr="00E037C6" w:rsidRDefault="00CE4B18" w:rsidP="00E0220E">
            <w:pPr>
              <w:rPr>
                <w:rFonts w:ascii="Times New Roman" w:hAnsi="Times New Roman" w:cs="Times New Roman"/>
              </w:rPr>
            </w:pP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P</w:t>
            </w:r>
            <w:r w:rsidR="00CE4B18" w:rsidRPr="00E037C6">
              <w:rPr>
                <w:rFonts w:ascii="Times New Roman" w:hAnsi="Times New Roman" w:cs="Times New Roman"/>
              </w:rPr>
              <w:t>erforms a normal termination of the program.</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OpenBin</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RecLen,</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output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OpenBInpFile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input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OpenEcho</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 for the echo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OpenFInpFile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input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OpenFOutFile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OpenFUnkFile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FailAbt,</w:t>
            </w:r>
            <w:r w:rsidR="00BF65CD">
              <w:rPr>
                <w:rFonts w:ascii="Times New Roman" w:hAnsi="Times New Roman" w:cs="Times New Roman"/>
              </w:rPr>
              <w:br/>
            </w:r>
            <w:r w:rsidRPr="00E037C6">
              <w:rPr>
                <w:rFonts w:ascii="Times New Roman" w:hAnsi="Times New Roman" w:cs="Times New Roman"/>
              </w:rPr>
              <w:t>Failed,</w:t>
            </w:r>
            <w:r w:rsidR="00BF65CD">
              <w:rPr>
                <w:rFonts w:ascii="Times New Roman" w:hAnsi="Times New Roman" w:cs="Times New Roman"/>
              </w:rPr>
              <w:br/>
            </w:r>
            <w:r w:rsidRPr="00E037C6">
              <w:rPr>
                <w:rFonts w:ascii="Times New Roman" w:hAnsi="Times New Roman" w:cs="Times New Roman"/>
              </w:rPr>
              <w:t>Exists,</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r>
              <w:rPr>
                <w:rFonts w:ascii="Times New Roman" w:hAnsi="Times New Roman" w:cs="Times New Roman"/>
              </w:rPr>
              <w:t>)</w:t>
            </w:r>
            <w:r w:rsidR="00CE4B18" w:rsidRPr="00E037C6">
              <w:rPr>
                <w:rFonts w:ascii="Times New Roman" w:hAnsi="Times New Roman" w:cs="Times New Roman"/>
              </w:rPr>
              <w:t>telling if it already existed</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lastRenderedPageBreak/>
              <w:t>OpenUInfile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input file.</w:t>
            </w:r>
          </w:p>
        </w:tc>
      </w:tr>
      <w:tr w:rsidR="008B4048" w:rsidRPr="00C07FB6" w:rsidTr="00633588">
        <w:trPr>
          <w:cantSplit/>
        </w:trPr>
        <w:tc>
          <w:tcPr>
            <w:tcW w:w="1729"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OpenUInBEFile</w:t>
            </w:r>
          </w:p>
        </w:tc>
        <w:tc>
          <w:tcPr>
            <w:tcW w:w="1408" w:type="dxa"/>
            <w:gridSpan w:val="2"/>
          </w:tcPr>
          <w:p w:rsidR="008B4048" w:rsidRPr="00E037C6" w:rsidRDefault="008B4048"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RecLen,</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8B4048" w:rsidRPr="00E037C6" w:rsidRDefault="008B4048"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r w:rsidRPr="00BF65CD">
              <w:rPr>
                <w:rFonts w:ascii="Times New Roman" w:hAnsi="Times New Roman" w:cs="Times New Roman"/>
                <w:i/>
              </w:rPr>
              <w:t>RecLen</w:t>
            </w:r>
            <w:r w:rsidRPr="00E037C6">
              <w:rPr>
                <w:rFonts w:ascii="Times New Roman" w:hAnsi="Times New Roman" w:cs="Times New Roman"/>
              </w:rPr>
              <w:t>-byte data records stored in Big Endian format.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OpenUOutfile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output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PathIsRelative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08" w:type="dxa"/>
            <w:gridSpan w:val="2"/>
          </w:tcPr>
          <w:p w:rsidR="00CE4B18" w:rsidRPr="00E037C6" w:rsidRDefault="00CE4B18" w:rsidP="00E0220E">
            <w:pPr>
              <w:rPr>
                <w:rFonts w:ascii="Times New Roman" w:hAnsi="Times New Roman" w:cs="Times New Roman"/>
              </w:rPr>
            </w:pPr>
            <w:r w:rsidRPr="00E037C6">
              <w:rPr>
                <w:rFonts w:ascii="Times New Roman" w:hAnsi="Times New Roman" w:cs="Times New Roman"/>
              </w:rPr>
              <w:t>GivenFil</w:t>
            </w:r>
          </w:p>
        </w:tc>
        <w:tc>
          <w:tcPr>
            <w:tcW w:w="6014" w:type="dxa"/>
          </w:tcPr>
          <w:p w:rsidR="00CE4B18" w:rsidRPr="00E037C6" w:rsidRDefault="00BF65CD" w:rsidP="00CE4B18">
            <w:pPr>
              <w:rPr>
                <w:rFonts w:ascii="Times New Roman" w:hAnsi="Times New Roman" w:cs="Times New Roman"/>
              </w:rPr>
            </w:pPr>
            <w:r>
              <w:rPr>
                <w:rFonts w:ascii="Times New Roman" w:hAnsi="Times New Roman" w:cs="Times New Roman"/>
              </w:rPr>
              <w:t>D</w:t>
            </w:r>
            <w:r w:rsidR="00CE4B18" w:rsidRPr="00E037C6">
              <w:rPr>
                <w:rFonts w:ascii="Times New Roman" w:hAnsi="Times New Roman" w:cs="Times New Roman"/>
              </w:rPr>
              <w:t>etermine i</w:t>
            </w:r>
            <w:r>
              <w:rPr>
                <w:rFonts w:ascii="Times New Roman" w:hAnsi="Times New Roman" w:cs="Times New Roman"/>
              </w:rPr>
              <w:t>f</w:t>
            </w:r>
            <w:r w:rsidR="00CE4B18"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00CE4B18" w:rsidRPr="00E037C6">
              <w:rPr>
                <w:rFonts w:ascii="Times New Roman" w:hAnsi="Times New Roman" w:cs="Times New Roman"/>
              </w:rPr>
              <w:t>consider</w:t>
            </w:r>
            <w:r>
              <w:rPr>
                <w:rFonts w:ascii="Times New Roman" w:hAnsi="Times New Roman" w:cs="Times New Roman"/>
              </w:rPr>
              <w:t>ed</w:t>
            </w:r>
            <w:r w:rsidR="00CE4B18"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00CE4B18" w:rsidRPr="00E037C6">
              <w:rPr>
                <w:rFonts w:ascii="Times New Roman" w:hAnsi="Times New Roman" w:cs="Times New Roman"/>
              </w:rPr>
              <w:t>following criteria:</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CE4B18" w:rsidRPr="00E037C6">
              <w:rPr>
                <w:rFonts w:ascii="Times New Roman" w:hAnsi="Times New Roman" w:cs="Times New Roman"/>
              </w:rPr>
              <w:t>1) It contains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8555D1">
              <w:rPr>
                <w:rFonts w:ascii="Times New Roman" w:hAnsi="Times New Roman" w:cs="Times New Roman"/>
              </w:rPr>
              <w:t>2</w:t>
            </w:r>
            <w:r w:rsidR="00CE4B18" w:rsidRPr="00E037C6">
              <w:rPr>
                <w:rFonts w:ascii="Times New Roman" w:hAnsi="Times New Roman" w:cs="Times New Roman"/>
              </w:rPr>
              <w:t>) It starts with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CE4B18" w:rsidP="008555D1">
            <w:pPr>
              <w:rPr>
                <w:rFonts w:ascii="Times New Roman" w:hAnsi="Times New Roman" w:cs="Times New Roman"/>
              </w:rPr>
            </w:pPr>
            <w:r w:rsidRPr="00E037C6">
              <w:rPr>
                <w:rFonts w:ascii="Times New Roman" w:hAnsi="Times New Roman" w:cs="Times New Roman"/>
              </w:rPr>
              <w:t>All others are considered relative.</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PremEOF</w:t>
            </w:r>
          </w:p>
        </w:tc>
        <w:tc>
          <w:tcPr>
            <w:tcW w:w="1408" w:type="dxa"/>
            <w:gridSpan w:val="2"/>
          </w:tcPr>
          <w:p w:rsidR="00CE4B18" w:rsidRPr="00E037C6" w:rsidRDefault="00BF65CD" w:rsidP="00BF65CD">
            <w:pPr>
              <w:rPr>
                <w:rFonts w:ascii="Times New Roman" w:hAnsi="Times New Roman" w:cs="Times New Roman"/>
              </w:rPr>
            </w:pPr>
            <w:r>
              <w:rPr>
                <w:rFonts w:ascii="Times New Roman" w:hAnsi="Times New Roman" w:cs="Times New Roman"/>
              </w:rPr>
              <w:t>Fil</w:t>
            </w:r>
            <w:r w:rsidR="00635530" w:rsidRPr="00E037C6">
              <w:rPr>
                <w:rFonts w:ascii="Times New Roman" w:hAnsi="Times New Roman" w:cs="Times New Roman"/>
              </w:rPr>
              <w:t>,</w:t>
            </w:r>
            <w:r>
              <w:rPr>
                <w:rFonts w:ascii="Times New Roman" w:hAnsi="Times New Roman" w:cs="Times New Roman"/>
              </w:rPr>
              <w:br/>
            </w:r>
            <w:r w:rsidR="00635530" w:rsidRPr="00E037C6">
              <w:rPr>
                <w:rFonts w:ascii="Times New Roman" w:hAnsi="Times New Roman" w:cs="Times New Roman"/>
              </w:rPr>
              <w:t>Variable,</w:t>
            </w:r>
            <w:r>
              <w:rPr>
                <w:rFonts w:ascii="Times New Roman" w:hAnsi="Times New Roman" w:cs="Times New Roman"/>
              </w:rPr>
              <w:br/>
            </w:r>
            <w:r w:rsidR="00635530" w:rsidRPr="00E037C6">
              <w:rPr>
                <w:rFonts w:ascii="Times New Roman" w:hAnsi="Times New Roman" w:cs="Times New Roman"/>
              </w:rPr>
              <w:t>TrapErrors</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 xml:space="preserve">Write </w:t>
            </w:r>
            <w:r w:rsidR="00635530" w:rsidRPr="00E037C6">
              <w:rPr>
                <w:rFonts w:ascii="Times New Roman" w:hAnsi="Times New Roman" w:cs="Times New Roman"/>
              </w:rPr>
              <w:t>out an EOF message and aborts the program.</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ProgAbort</w:t>
            </w:r>
          </w:p>
        </w:tc>
        <w:tc>
          <w:tcPr>
            <w:tcW w:w="1408" w:type="dxa"/>
            <w:gridSpan w:val="2"/>
          </w:tcPr>
          <w:p w:rsidR="00CE4B18" w:rsidRPr="00E037C6" w:rsidRDefault="00635530" w:rsidP="00BF65CD">
            <w:pPr>
              <w:rPr>
                <w:rFonts w:ascii="Times New Roman" w:hAnsi="Times New Roman" w:cs="Times New Roman"/>
              </w:rPr>
            </w:pPr>
            <w:r w:rsidRPr="00E037C6">
              <w:rPr>
                <w:rFonts w:ascii="Times New Roman" w:hAnsi="Times New Roman" w:cs="Times New Roman"/>
              </w:rPr>
              <w:t>Message,</w:t>
            </w:r>
            <w:r w:rsidR="00BF65CD">
              <w:rPr>
                <w:rFonts w:ascii="Times New Roman" w:hAnsi="Times New Roman" w:cs="Times New Roman"/>
              </w:rPr>
              <w:br/>
            </w:r>
            <w:r w:rsidRPr="00E037C6">
              <w:rPr>
                <w:rFonts w:ascii="Times New Roman" w:hAnsi="Times New Roman" w:cs="Times New Roman"/>
              </w:rPr>
              <w:t>TrapErrors</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utputs fatal error messages and stops the program.</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ProgWarn</w:t>
            </w:r>
          </w:p>
        </w:tc>
        <w:tc>
          <w:tcPr>
            <w:tcW w:w="1408" w:type="dxa"/>
            <w:gridSpan w:val="2"/>
          </w:tcPr>
          <w:p w:rsidR="00CE4B18" w:rsidRPr="00E037C6" w:rsidRDefault="00635530" w:rsidP="00E0220E">
            <w:pPr>
              <w:rPr>
                <w:rFonts w:ascii="Times New Roman" w:hAnsi="Times New Roman" w:cs="Times New Roman"/>
              </w:rPr>
            </w:pPr>
            <w:r w:rsidRPr="00E037C6">
              <w:rPr>
                <w:rFonts w:ascii="Times New Roman" w:hAnsi="Times New Roman" w:cs="Times New Roman"/>
              </w:rPr>
              <w:t>Message</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00635530" w:rsidRPr="00E037C6">
              <w:rPr>
                <w:rFonts w:ascii="Times New Roman" w:hAnsi="Times New Roman" w:cs="Times New Roman"/>
              </w:rPr>
              <w:t xml:space="preserve"> and returns to the calling routine.</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ReadCom</w:t>
            </w:r>
          </w:p>
        </w:tc>
        <w:tc>
          <w:tcPr>
            <w:tcW w:w="1408" w:type="dxa"/>
            <w:gridSpan w:val="2"/>
          </w:tcPr>
          <w:p w:rsidR="00CE4B18"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ComName,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comment from the next line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ReadNum</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Word,</w:t>
            </w:r>
            <w:r w:rsidR="00BF65CD">
              <w:rPr>
                <w:rFonts w:ascii="Times New Roman" w:hAnsi="Times New Roman" w:cs="Times New Roman"/>
              </w:rPr>
              <w:br/>
            </w:r>
            <w:r w:rsidRPr="00E037C6">
              <w:rPr>
                <w:rFonts w:ascii="Times New Roman" w:hAnsi="Times New Roman" w:cs="Times New Roman"/>
              </w:rPr>
              <w:t>VarName,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Reads a</w:t>
            </w:r>
            <w:r w:rsidR="00635530" w:rsidRPr="00E037C6">
              <w:rPr>
                <w:rFonts w:ascii="Times New Roman" w:hAnsi="Times New Roman" w:cs="Times New Roman"/>
              </w:rPr>
              <w:t xml:space="preserve"> single word from a file and tests to see if it's a pure number (no true or false).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ReadOutputList</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CharAry,</w:t>
            </w:r>
            <w:r w:rsidR="00BF65CD">
              <w:rPr>
                <w:rFonts w:ascii="Times New Roman" w:hAnsi="Times New Roman" w:cs="Times New Roman"/>
              </w:rPr>
              <w:br/>
            </w:r>
            <w:r w:rsidRPr="00E037C6">
              <w:rPr>
                <w:rFonts w:ascii="Times New Roman" w:hAnsi="Times New Roman" w:cs="Times New Roman"/>
              </w:rPr>
              <w:t>AryLenRead,</w:t>
            </w:r>
            <w:r w:rsidR="00BF65CD">
              <w:rPr>
                <w:rFonts w:ascii="Times New Roman" w:hAnsi="Times New Roman" w:cs="Times New Roman"/>
              </w:rPr>
              <w:br/>
            </w:r>
            <w:r w:rsidRPr="00E037C6">
              <w:rPr>
                <w:rFonts w:ascii="Times New Roman" w:hAnsi="Times New Roman" w:cs="Times New Roman"/>
              </w:rPr>
              <w:t>AryName,</w:t>
            </w:r>
            <w:r w:rsidR="00BF65CD">
              <w:rPr>
                <w:rFonts w:ascii="Times New Roman" w:hAnsi="Times New Roman" w:cs="Times New Roman"/>
              </w:rPr>
              <w:br/>
            </w:r>
            <w:r w:rsidRPr="00E037C6">
              <w:rPr>
                <w:rFonts w:ascii="Times New Roman" w:hAnsi="Times New Roman" w:cs="Times New Roman"/>
              </w:rPr>
              <w:t>AryDescr,</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 xml:space="preserve">Reads </w:t>
            </w:r>
            <w:r w:rsidR="00635530" w:rsidRPr="00E037C6">
              <w:rPr>
                <w:rFonts w:ascii="Times New Roman" w:hAnsi="Times New Roman" w:cs="Times New Roman"/>
              </w:rPr>
              <w:t xml:space="preserve">a </w:t>
            </w:r>
            <w:r w:rsidR="00635530" w:rsidRPr="00BF65CD">
              <w:rPr>
                <w:rFonts w:ascii="Times New Roman" w:hAnsi="Times New Roman" w:cs="Times New Roman"/>
                <w:i/>
              </w:rPr>
              <w:t>AryLen</w:t>
            </w:r>
            <w:r w:rsidR="00635530" w:rsidRPr="00E037C6">
              <w:rPr>
                <w:rFonts w:ascii="Times New Roman" w:hAnsi="Times New Roman" w:cs="Times New Roman"/>
              </w:rPr>
              <w:t xml:space="preserve"> values into a real array from the next </w:t>
            </w:r>
            <w:r w:rsidR="00635530" w:rsidRPr="00BF65CD">
              <w:rPr>
                <w:rFonts w:ascii="Times New Roman" w:hAnsi="Times New Roman" w:cs="Times New Roman"/>
                <w:i/>
              </w:rPr>
              <w:t>AryLen</w:t>
            </w:r>
            <w:r w:rsidR="00635530" w:rsidRPr="00E037C6">
              <w:rPr>
                <w:rFonts w:ascii="Times New Roman" w:hAnsi="Times New Roman" w:cs="Times New Roman"/>
              </w:rPr>
              <w:t xml:space="preserve"> lines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ReadStr</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CharVar,</w:t>
            </w:r>
            <w:r w:rsidR="00BF65CD">
              <w:rPr>
                <w:rFonts w:ascii="Times New Roman" w:hAnsi="Times New Roman" w:cs="Times New Roman"/>
              </w:rPr>
              <w:br/>
            </w:r>
            <w:r w:rsidRPr="00E037C6">
              <w:rPr>
                <w:rFonts w:ascii="Times New Roman" w:hAnsi="Times New Roman" w:cs="Times New Roman"/>
              </w:rPr>
              <w:t>VarName,</w:t>
            </w:r>
            <w:r w:rsidR="00BF65CD">
              <w:rPr>
                <w:rFonts w:ascii="Times New Roman" w:hAnsi="Times New Roman" w:cs="Times New Roman"/>
              </w:rPr>
              <w:br/>
            </w:r>
            <w:r w:rsidRPr="00E037C6">
              <w:rPr>
                <w:rFonts w:ascii="Times New Roman" w:hAnsi="Times New Roman" w:cs="Times New Roman"/>
              </w:rPr>
              <w:t>VarDescr,</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string from the next line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WaitTime</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WaitSecs</w:t>
            </w:r>
          </w:p>
        </w:tc>
        <w:tc>
          <w:tcPr>
            <w:tcW w:w="6014" w:type="dxa"/>
          </w:tcPr>
          <w:p w:rsidR="00635530" w:rsidRPr="00E002F2" w:rsidRDefault="00142085" w:rsidP="00E002F2">
            <w:pPr>
              <w:rPr>
                <w:rFonts w:ascii="Times New Roman" w:hAnsi="Times New Roman" w:cs="Times New Roman"/>
              </w:rPr>
            </w:pPr>
            <w:r w:rsidRPr="00E002F2">
              <w:rPr>
                <w:rFonts w:ascii="Times New Roman" w:hAnsi="Times New Roman" w:cs="Times New Roman"/>
              </w:rPr>
              <w:t xml:space="preserve">Waits for </w:t>
            </w:r>
            <w:r w:rsidRPr="00E002F2">
              <w:rPr>
                <w:rFonts w:ascii="Times New Roman" w:hAnsi="Times New Roman" w:cs="Times New Roman"/>
                <w:i/>
              </w:rPr>
              <w:t>WaitSecs</w:t>
            </w:r>
            <w:r w:rsidRPr="00E002F2">
              <w:rPr>
                <w:rFonts w:ascii="Times New Roman" w:hAnsi="Times New Roman" w:cs="Times New Roman"/>
              </w:rPr>
              <w:t xml:space="preserve"> before proceeding.</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WrPr</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rites out a prompt</w:t>
            </w:r>
            <w:r>
              <w:rPr>
                <w:rFonts w:ascii="Times New Roman" w:hAnsi="Times New Roman" w:cs="Times New Roman"/>
              </w:rPr>
              <w:t xml:space="preserve"> with text </w:t>
            </w:r>
            <w:r w:rsidR="00142085">
              <w:rPr>
                <w:rFonts w:ascii="Times New Roman" w:hAnsi="Times New Roman" w:cs="Times New Roman"/>
                <w:i/>
              </w:rPr>
              <w:t>Str</w:t>
            </w:r>
            <w:r w:rsidR="00635530" w:rsidRPr="00E037C6">
              <w:rPr>
                <w:rFonts w:ascii="Times New Roman" w:hAnsi="Times New Roman" w:cs="Times New Roman"/>
              </w:rPr>
              <w:t xml:space="preserve"> to the screen without following it with a new line, though a new line precedes it.</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lastRenderedPageBreak/>
              <w:t>WrFileNR</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Unit,</w:t>
            </w:r>
            <w:r w:rsidR="00BF65CD">
              <w:rPr>
                <w:rFonts w:ascii="Times New Roman" w:hAnsi="Times New Roman" w:cs="Times New Roman"/>
              </w:rPr>
              <w:br/>
            </w:r>
            <w:r w:rsidRPr="00E037C6">
              <w:rPr>
                <w:rFonts w:ascii="Times New Roman" w:hAnsi="Times New Roman" w:cs="Times New Roman"/>
              </w:rPr>
              <w:t>Str</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00635530"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00635530" w:rsidRPr="00E037C6">
              <w:rPr>
                <w:rFonts w:ascii="Times New Roman" w:hAnsi="Times New Roman" w:cs="Times New Roman"/>
              </w:rPr>
              <w:t xml:space="preserve"> to the file connected to </w:t>
            </w:r>
            <w:r w:rsidR="00635530" w:rsidRPr="00BF65CD">
              <w:rPr>
                <w:rFonts w:ascii="Times New Roman" w:hAnsi="Times New Roman" w:cs="Times New Roman"/>
                <w:i/>
              </w:rPr>
              <w:t>Unit</w:t>
            </w:r>
            <w:r w:rsidR="00635530" w:rsidRPr="00E037C6">
              <w:rPr>
                <w:rFonts w:ascii="Times New Roman" w:hAnsi="Times New Roman" w:cs="Times New Roman"/>
              </w:rPr>
              <w:t xml:space="preserve"> without following it with a new line.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WrML</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 xml:space="preserve">rites out </w:t>
            </w:r>
            <w:r>
              <w:rPr>
                <w:rFonts w:ascii="Times New Roman" w:hAnsi="Times New Roman" w:cs="Times New Roman"/>
              </w:rPr>
              <w:t>the</w:t>
            </w:r>
            <w:r w:rsidR="00635530"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00635530" w:rsidRPr="00E037C6">
              <w:rPr>
                <w:rFonts w:ascii="Times New Roman" w:hAnsi="Times New Roman" w:cs="Times New Roman"/>
              </w:rPr>
              <w:t xml:space="preserve"> in the middle of a line.</w:t>
            </w:r>
          </w:p>
        </w:tc>
      </w:tr>
      <w:tr w:rsidR="00635530" w:rsidRPr="00C07FB6" w:rsidTr="00633588">
        <w:trPr>
          <w:cantSplit/>
        </w:trPr>
        <w:tc>
          <w:tcPr>
            <w:tcW w:w="1729" w:type="dxa"/>
          </w:tcPr>
          <w:p w:rsidR="00635530" w:rsidRPr="00E037C6" w:rsidRDefault="00BF65CD" w:rsidP="00E037C6">
            <w:pPr>
              <w:rPr>
                <w:rFonts w:ascii="Times New Roman" w:hAnsi="Times New Roman" w:cs="Times New Roman"/>
              </w:rPr>
            </w:pPr>
            <w:r w:rsidRPr="00E037C6">
              <w:rPr>
                <w:rFonts w:ascii="Times New Roman" w:hAnsi="Times New Roman" w:cs="Times New Roman"/>
              </w:rPr>
              <w:t>WrScr1</w:t>
            </w:r>
          </w:p>
        </w:tc>
        <w:tc>
          <w:tcPr>
            <w:tcW w:w="1408" w:type="dxa"/>
            <w:gridSpan w:val="2"/>
          </w:tcPr>
          <w:p w:rsidR="00635530" w:rsidRPr="00E037C6" w:rsidRDefault="00BF65CD"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to the screen after a blank line.</w:t>
            </w:r>
          </w:p>
        </w:tc>
      </w:tr>
    </w:tbl>
    <w:p w:rsidR="00AE2CD5" w:rsidRDefault="00AE2CD5" w:rsidP="00125D58">
      <w:pPr>
        <w:spacing w:after="0"/>
        <w:rPr>
          <w:rFonts w:ascii="Times New Roman" w:hAnsi="Times New Roman" w:cs="Times New Roman"/>
          <w:b/>
          <w:u w:val="single"/>
        </w:rPr>
      </w:pPr>
      <w:r>
        <w:rPr>
          <w:rFonts w:ascii="Times New Roman" w:hAnsi="Times New Roman" w:cs="Times New Roman"/>
          <w:b/>
          <w:u w:val="single"/>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MODULE NWTC_Aero:</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Tr="00633588">
        <w:trPr>
          <w:cantSplit/>
          <w:tblHeader/>
        </w:trPr>
        <w:tc>
          <w:tcPr>
            <w:tcW w:w="1746"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Name</w:t>
            </w:r>
          </w:p>
        </w:tc>
        <w:tc>
          <w:tcPr>
            <w:tcW w:w="1710"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Arguments</w:t>
            </w:r>
          </w:p>
        </w:tc>
        <w:tc>
          <w:tcPr>
            <w:tcW w:w="5688"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Description</w:t>
            </w:r>
          </w:p>
        </w:tc>
      </w:tr>
      <w:tr w:rsidR="00125D58" w:rsidTr="00633588">
        <w:trPr>
          <w:cantSplit/>
        </w:trPr>
        <w:tc>
          <w:tcPr>
            <w:tcW w:w="1746" w:type="dxa"/>
          </w:tcPr>
          <w:p w:rsidR="00125D58" w:rsidRDefault="00125D58" w:rsidP="00D92E44">
            <w:pPr>
              <w:rPr>
                <w:rFonts w:ascii="Times New Roman" w:hAnsi="Times New Roman" w:cs="Times New Roman"/>
              </w:rPr>
            </w:pPr>
            <w:r w:rsidRPr="00125D58">
              <w:rPr>
                <w:rFonts w:ascii="Times New Roman" w:hAnsi="Times New Roman" w:cs="Times New Roman"/>
              </w:rPr>
              <w:t>AeroInt</w:t>
            </w:r>
          </w:p>
        </w:tc>
        <w:tc>
          <w:tcPr>
            <w:tcW w:w="1710" w:type="dxa"/>
          </w:tcPr>
          <w:p w:rsidR="00125D58" w:rsidRDefault="00125D58" w:rsidP="00125D5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r w:rsidRPr="00125D58">
              <w:rPr>
                <w:rFonts w:ascii="Times New Roman" w:hAnsi="Times New Roman" w:cs="Times New Roman"/>
              </w:rPr>
              <w:t>AF_Table, IntData,</w:t>
            </w:r>
            <w:r>
              <w:rPr>
                <w:rFonts w:ascii="Times New Roman" w:hAnsi="Times New Roman" w:cs="Times New Roman"/>
              </w:rPr>
              <w:br/>
            </w:r>
            <w:r w:rsidRPr="00125D58">
              <w:rPr>
                <w:rFonts w:ascii="Times New Roman" w:hAnsi="Times New Roman" w:cs="Times New Roman"/>
              </w:rPr>
              <w:t>DoCl,</w:t>
            </w:r>
            <w:r>
              <w:rPr>
                <w:rFonts w:ascii="Times New Roman" w:hAnsi="Times New Roman" w:cs="Times New Roman"/>
              </w:rPr>
              <w:br/>
            </w:r>
            <w:r w:rsidRPr="00125D58">
              <w:rPr>
                <w:rFonts w:ascii="Times New Roman" w:hAnsi="Times New Roman" w:cs="Times New Roman"/>
              </w:rPr>
              <w:t>DoCd,</w:t>
            </w:r>
            <w:r>
              <w:rPr>
                <w:rFonts w:ascii="Times New Roman" w:hAnsi="Times New Roman" w:cs="Times New Roman"/>
              </w:rPr>
              <w:br/>
            </w:r>
            <w:r w:rsidRPr="00125D58">
              <w:rPr>
                <w:rFonts w:ascii="Times New Roman" w:hAnsi="Times New Roman" w:cs="Times New Roman"/>
              </w:rPr>
              <w:t>DoCm,</w:t>
            </w:r>
            <w:r>
              <w:rPr>
                <w:rFonts w:ascii="Times New Roman" w:hAnsi="Times New Roman" w:cs="Times New Roman"/>
              </w:rPr>
              <w:br/>
            </w:r>
            <w:r w:rsidRPr="00125D58">
              <w:rPr>
                <w:rFonts w:ascii="Times New Roman" w:hAnsi="Times New Roman" w:cs="Times New Roman"/>
              </w:rPr>
              <w:t>DoCpmin,</w:t>
            </w:r>
            <w:r>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inds the Re-bounding tables and then calls GetCoef()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633588">
        <w:trPr>
          <w:cantSplit/>
        </w:trPr>
        <w:tc>
          <w:tcPr>
            <w:tcW w:w="1746" w:type="dxa"/>
          </w:tcPr>
          <w:p w:rsidR="00125D58" w:rsidRPr="00125D58" w:rsidRDefault="00125D58" w:rsidP="00D92E44">
            <w:pPr>
              <w:rPr>
                <w:rFonts w:ascii="Times New Roman" w:hAnsi="Times New Roman" w:cs="Times New Roman"/>
              </w:rPr>
            </w:pPr>
            <w:r w:rsidRPr="00125D58">
              <w:rPr>
                <w:rFonts w:ascii="Times New Roman" w:hAnsi="Times New Roman" w:cs="Times New Roman"/>
              </w:rPr>
              <w:t>CompDR</w:t>
            </w:r>
          </w:p>
        </w:tc>
        <w:tc>
          <w:tcPr>
            <w:tcW w:w="1710" w:type="dxa"/>
          </w:tcPr>
          <w:p w:rsidR="00125D58" w:rsidRPr="00125D58" w:rsidRDefault="00125D58" w:rsidP="008B4048">
            <w:pPr>
              <w:rPr>
                <w:rFonts w:ascii="Times New Roman" w:hAnsi="Times New Roman" w:cs="Times New Roman"/>
              </w:rPr>
            </w:pPr>
            <w:r w:rsidRPr="00125D58">
              <w:rPr>
                <w:rFonts w:ascii="Times New Roman" w:hAnsi="Times New Roman" w:cs="Times New Roman"/>
              </w:rPr>
              <w:t>NumSeg,</w:t>
            </w:r>
            <w:r w:rsidR="008B4048">
              <w:rPr>
                <w:rFonts w:ascii="Times New Roman" w:hAnsi="Times New Roman" w:cs="Times New Roman"/>
              </w:rPr>
              <w:br/>
            </w:r>
            <w:r w:rsidRPr="00125D58">
              <w:rPr>
                <w:rFonts w:ascii="Times New Roman" w:hAnsi="Times New Roman" w:cs="Times New Roman"/>
              </w:rPr>
              <w:t>RLoc,</w:t>
            </w:r>
            <w:r w:rsidR="008B4048">
              <w:rPr>
                <w:rFonts w:ascii="Times New Roman" w:hAnsi="Times New Roman" w:cs="Times New Roman"/>
              </w:rPr>
              <w:br/>
            </w:r>
            <w:r w:rsidRPr="00125D58">
              <w:rPr>
                <w:rFonts w:ascii="Times New Roman" w:hAnsi="Times New Roman" w:cs="Times New Roman"/>
              </w:rPr>
              <w:t>HubRad,</w:t>
            </w:r>
            <w:r w:rsidR="008B4048">
              <w:rPr>
                <w:rFonts w:ascii="Times New Roman" w:hAnsi="Times New Roman" w:cs="Times New Roman"/>
              </w:rPr>
              <w:br/>
            </w:r>
            <w:r w:rsidRPr="00125D58">
              <w:rPr>
                <w:rFonts w:ascii="Times New Roman" w:hAnsi="Times New Roman" w:cs="Times New Roman"/>
              </w:rPr>
              <w:t>RotorRad,</w:t>
            </w:r>
            <w:r w:rsidR="008B4048">
              <w:rPr>
                <w:rFonts w:ascii="Times New Roman" w:hAnsi="Times New Roman" w:cs="Times New Roman"/>
              </w:rPr>
              <w:br/>
            </w:r>
            <w:r w:rsidRPr="00125D58">
              <w:rPr>
                <w:rFonts w:ascii="Times New Roman" w:hAnsi="Times New Roman" w:cs="Times New Roman"/>
              </w:rPr>
              <w:t>DimenInp,</w:t>
            </w:r>
            <w:r w:rsidR="008B4048">
              <w:rPr>
                <w:rFonts w:ascii="Times New Roman" w:hAnsi="Times New Roman" w:cs="Times New Roman"/>
              </w:rPr>
              <w:br/>
            </w:r>
            <w:r w:rsidRPr="00125D58">
              <w:rPr>
                <w:rFonts w:ascii="Times New Roman" w:hAnsi="Times New Roman" w:cs="Times New Roman"/>
              </w:rPr>
              <w:t>DelRLoc,</w:t>
            </w:r>
            <w:r w:rsidR="008B4048">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GetAF</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AF_File,</w:t>
            </w:r>
            <w:r>
              <w:rPr>
                <w:rFonts w:ascii="Times New Roman" w:hAnsi="Times New Roman" w:cs="Times New Roman"/>
              </w:rPr>
              <w:br/>
            </w:r>
            <w:r w:rsidRPr="00125D58">
              <w:rPr>
                <w:rFonts w:ascii="Times New Roman" w:hAnsi="Times New Roman" w:cs="Times New Roman"/>
              </w:rPr>
              <w:t>AF_Table,</w:t>
            </w:r>
            <w:r>
              <w:rPr>
                <w:rFonts w:ascii="Times New Roman" w:hAnsi="Times New Roman" w:cs="Times New Roman"/>
              </w:rPr>
              <w:br/>
            </w:r>
            <w:r w:rsidRPr="00125D58">
              <w:rPr>
                <w:rFonts w:ascii="Times New Roman" w:hAnsi="Times New Roman" w:cs="Times New Roman"/>
              </w:rPr>
              <w:t>ISeg</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GetCoef</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AlfaTab,</w:t>
            </w:r>
            <w:r>
              <w:rPr>
                <w:rFonts w:ascii="Times New Roman" w:hAnsi="Times New Roman" w:cs="Times New Roman"/>
              </w:rPr>
              <w:br/>
            </w:r>
            <w:r w:rsidRPr="00125D58">
              <w:rPr>
                <w:rFonts w:ascii="Times New Roman" w:hAnsi="Times New Roman" w:cs="Times New Roman"/>
              </w:rPr>
              <w:t>CoefTab,</w:t>
            </w:r>
            <w:r>
              <w:rPr>
                <w:rFonts w:ascii="Times New Roman" w:hAnsi="Times New Roman" w:cs="Times New Roman"/>
              </w:rPr>
              <w:br/>
            </w:r>
            <w:r w:rsidRPr="00125D58">
              <w:rPr>
                <w:rFonts w:ascii="Times New Roman" w:hAnsi="Times New Roman" w:cs="Times New Roman"/>
              </w:rPr>
              <w:t>NumRows,</w:t>
            </w:r>
            <w:r>
              <w:rPr>
                <w:rFonts w:ascii="Times New Roman" w:hAnsi="Times New Roman" w:cs="Times New Roman"/>
              </w:rPr>
              <w:br/>
            </w:r>
            <w:r w:rsidRPr="00125D58">
              <w:rPr>
                <w:rFonts w:ascii="Times New Roman" w:hAnsi="Times New Roman" w:cs="Times New Roman"/>
              </w:rPr>
              <w:t>Ind,</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GetCoefs</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r w:rsidRPr="00125D58">
              <w:rPr>
                <w:rFonts w:ascii="Times New Roman" w:hAnsi="Times New Roman" w:cs="Times New Roman"/>
              </w:rPr>
              <w:t>AF_Table,</w:t>
            </w:r>
            <w:r>
              <w:rPr>
                <w:rFonts w:ascii="Times New Roman" w:hAnsi="Times New Roman" w:cs="Times New Roman"/>
              </w:rPr>
              <w:br/>
            </w:r>
            <w:r w:rsidRPr="00125D58">
              <w:rPr>
                <w:rFonts w:ascii="Times New Roman" w:hAnsi="Times New Roman" w:cs="Times New Roman"/>
              </w:rPr>
              <w:t>ClInt,</w:t>
            </w:r>
            <w:r>
              <w:rPr>
                <w:rFonts w:ascii="Times New Roman" w:hAnsi="Times New Roman" w:cs="Times New Roman"/>
              </w:rPr>
              <w:br/>
            </w:r>
            <w:r w:rsidRPr="00125D58">
              <w:rPr>
                <w:rFonts w:ascii="Times New Roman" w:hAnsi="Times New Roman" w:cs="Times New Roman"/>
              </w:rPr>
              <w:t>CdInt,</w:t>
            </w:r>
            <w:r>
              <w:rPr>
                <w:rFonts w:ascii="Times New Roman" w:hAnsi="Times New Roman" w:cs="Times New Roman"/>
              </w:rPr>
              <w:br/>
            </w:r>
            <w:r w:rsidRPr="00125D58">
              <w:rPr>
                <w:rFonts w:ascii="Times New Roman" w:hAnsi="Times New Roman" w:cs="Times New Roman"/>
              </w:rPr>
              <w:t>CmInt,</w:t>
            </w:r>
            <w:r>
              <w:rPr>
                <w:rFonts w:ascii="Times New Roman" w:hAnsi="Times New Roman" w:cs="Times New Roman"/>
              </w:rPr>
              <w:br/>
            </w:r>
            <w:r w:rsidRPr="00125D58">
              <w:rPr>
                <w:rFonts w:ascii="Times New Roman" w:hAnsi="Times New Roman" w:cs="Times New Roman"/>
              </w:rPr>
              <w:t>CpminInt,</w:t>
            </w:r>
            <w:r>
              <w:rPr>
                <w:rFonts w:ascii="Times New Roman" w:hAnsi="Times New Roman" w:cs="Times New Roman"/>
              </w:rPr>
              <w:br/>
            </w:r>
            <w:r w:rsidRPr="00125D58">
              <w:rPr>
                <w:rFonts w:ascii="Times New Roman" w:hAnsi="Times New Roman" w:cs="Times New Roman"/>
              </w:rPr>
              <w:t>DoCl,</w:t>
            </w:r>
            <w:r>
              <w:rPr>
                <w:rFonts w:ascii="Times New Roman" w:hAnsi="Times New Roman" w:cs="Times New Roman"/>
              </w:rPr>
              <w:br/>
            </w:r>
            <w:r w:rsidRPr="00125D58">
              <w:rPr>
                <w:rFonts w:ascii="Times New Roman" w:hAnsi="Times New Roman" w:cs="Times New Roman"/>
              </w:rPr>
              <w:t>DoCd,</w:t>
            </w:r>
            <w:r>
              <w:rPr>
                <w:rFonts w:ascii="Times New Roman" w:hAnsi="Times New Roman" w:cs="Times New Roman"/>
              </w:rPr>
              <w:br/>
            </w:r>
            <w:r w:rsidRPr="00125D58">
              <w:rPr>
                <w:rFonts w:ascii="Times New Roman" w:hAnsi="Times New Roman" w:cs="Times New Roman"/>
              </w:rPr>
              <w:t>DoCm,</w:t>
            </w:r>
            <w:r>
              <w:rPr>
                <w:rFonts w:ascii="Times New Roman" w:hAnsi="Times New Roman" w:cs="Times New Roman"/>
              </w:rPr>
              <w:br/>
            </w:r>
            <w:r w:rsidRPr="00125D58">
              <w:rPr>
                <w:rFonts w:ascii="Times New Roman" w:hAnsi="Times New Roman" w:cs="Times New Roman"/>
              </w:rPr>
              <w:t>DoCpmin,</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inds the Re-bounding tables and then calls GetCoef()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37C5"/>
    <w:rsid w:val="00004E5A"/>
    <w:rsid w:val="00016201"/>
    <w:rsid w:val="00093108"/>
    <w:rsid w:val="000A15C6"/>
    <w:rsid w:val="000D1633"/>
    <w:rsid w:val="000D54DA"/>
    <w:rsid w:val="000E583C"/>
    <w:rsid w:val="000F1108"/>
    <w:rsid w:val="00104166"/>
    <w:rsid w:val="00106467"/>
    <w:rsid w:val="00125D58"/>
    <w:rsid w:val="00142085"/>
    <w:rsid w:val="00190F94"/>
    <w:rsid w:val="001A044F"/>
    <w:rsid w:val="001F5E56"/>
    <w:rsid w:val="00225EED"/>
    <w:rsid w:val="002B1951"/>
    <w:rsid w:val="003026BC"/>
    <w:rsid w:val="0030482A"/>
    <w:rsid w:val="003E407A"/>
    <w:rsid w:val="004528C7"/>
    <w:rsid w:val="00457C87"/>
    <w:rsid w:val="0046102E"/>
    <w:rsid w:val="0046391E"/>
    <w:rsid w:val="004B40E1"/>
    <w:rsid w:val="004E08FE"/>
    <w:rsid w:val="004E4421"/>
    <w:rsid w:val="004F6A6C"/>
    <w:rsid w:val="0050168A"/>
    <w:rsid w:val="00516C9E"/>
    <w:rsid w:val="00533FF0"/>
    <w:rsid w:val="00547CEB"/>
    <w:rsid w:val="005522C2"/>
    <w:rsid w:val="005625D9"/>
    <w:rsid w:val="005828B4"/>
    <w:rsid w:val="00590FA6"/>
    <w:rsid w:val="005941B0"/>
    <w:rsid w:val="005D41CE"/>
    <w:rsid w:val="00633588"/>
    <w:rsid w:val="00635530"/>
    <w:rsid w:val="00637C08"/>
    <w:rsid w:val="00656638"/>
    <w:rsid w:val="006D23F4"/>
    <w:rsid w:val="0070024C"/>
    <w:rsid w:val="007212C0"/>
    <w:rsid w:val="007672E6"/>
    <w:rsid w:val="00783CD6"/>
    <w:rsid w:val="007A15AE"/>
    <w:rsid w:val="007A72BA"/>
    <w:rsid w:val="0081330D"/>
    <w:rsid w:val="00826FD5"/>
    <w:rsid w:val="00840146"/>
    <w:rsid w:val="008555D1"/>
    <w:rsid w:val="008568C9"/>
    <w:rsid w:val="008953D2"/>
    <w:rsid w:val="008B4048"/>
    <w:rsid w:val="008C7544"/>
    <w:rsid w:val="008F515D"/>
    <w:rsid w:val="00922207"/>
    <w:rsid w:val="0095105A"/>
    <w:rsid w:val="009725DC"/>
    <w:rsid w:val="00975FBF"/>
    <w:rsid w:val="009D1BBF"/>
    <w:rsid w:val="00A1359C"/>
    <w:rsid w:val="00A237C5"/>
    <w:rsid w:val="00A56F96"/>
    <w:rsid w:val="00A66463"/>
    <w:rsid w:val="00AC202A"/>
    <w:rsid w:val="00AE2CD5"/>
    <w:rsid w:val="00B32818"/>
    <w:rsid w:val="00B4735F"/>
    <w:rsid w:val="00B84BF6"/>
    <w:rsid w:val="00BB2721"/>
    <w:rsid w:val="00BB47E5"/>
    <w:rsid w:val="00BD6E5B"/>
    <w:rsid w:val="00BF65CD"/>
    <w:rsid w:val="00C07FB6"/>
    <w:rsid w:val="00CB5B72"/>
    <w:rsid w:val="00CE4B18"/>
    <w:rsid w:val="00D246E6"/>
    <w:rsid w:val="00D45447"/>
    <w:rsid w:val="00D7044F"/>
    <w:rsid w:val="00DA7979"/>
    <w:rsid w:val="00DB3223"/>
    <w:rsid w:val="00DE4977"/>
    <w:rsid w:val="00DF3F3B"/>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10</Pages>
  <Words>2783</Words>
  <Characters>15368</Characters>
  <Application>Microsoft Office Word</Application>
  <DocSecurity>0</DocSecurity>
  <Lines>731</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77</cp:revision>
  <dcterms:created xsi:type="dcterms:W3CDTF">2012-07-26T16:02:00Z</dcterms:created>
  <dcterms:modified xsi:type="dcterms:W3CDTF">2012-12-06T18:43:00Z</dcterms:modified>
</cp:coreProperties>
</file>