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BORANG TAMBAH JURUJUAL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