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BF62" w14:textId="7E57ADCF" w:rsidR="00F65334" w:rsidRPr="00A02657" w:rsidRDefault="008F0197" w:rsidP="00A02657">
      <w:pPr>
        <w:pStyle w:val="Titre1"/>
        <w:jc w:val="center"/>
        <w:rPr>
          <w:b/>
          <w:bCs/>
          <w:color w:val="D34D83" w:themeColor="accent1" w:themeTint="99"/>
        </w:rPr>
      </w:pPr>
      <w:r>
        <w:rPr>
          <w:b/>
          <w:bCs/>
          <w:color w:val="D34D83" w:themeColor="accent1" w:themeTint="99"/>
        </w:rPr>
        <w:t>CHAPITRE 1 : INTRODUCTION AUX RC</w:t>
      </w:r>
    </w:p>
    <w:p w14:paraId="2BF2BAEA" w14:textId="77777777" w:rsidR="00F65334" w:rsidRPr="00380FBC" w:rsidRDefault="00FE1DB3">
      <w:pPr>
        <w:pStyle w:val="Titre2"/>
        <w:rPr>
          <w:color w:val="F0C3D5" w:themeColor="accent1" w:themeTint="33"/>
        </w:rPr>
      </w:pPr>
      <w:r>
        <w:rPr>
          <w:rFonts w:eastAsia="Times New Roman" w:cstheme="majorHAnsi"/>
          <w:noProof/>
          <w:color w:val="000000"/>
          <w:sz w:val="24"/>
          <w:szCs w:val="24"/>
          <w:lang w:val="fr-TN" w:eastAsia="fr-FR" w:bidi="ar-SA"/>
        </w:rPr>
        <w:drawing>
          <wp:anchor distT="0" distB="0" distL="114300" distR="114300" simplePos="0" relativeHeight="251658240" behindDoc="0" locked="0" layoutInCell="1" allowOverlap="1" wp14:anchorId="6C5F64C6" wp14:editId="22A9ED67">
            <wp:simplePos x="0" y="0"/>
            <wp:positionH relativeFrom="column">
              <wp:posOffset>3839845</wp:posOffset>
            </wp:positionH>
            <wp:positionV relativeFrom="paragraph">
              <wp:posOffset>306839</wp:posOffset>
            </wp:positionV>
            <wp:extent cx="2386965" cy="1885950"/>
            <wp:effectExtent l="0" t="0" r="635"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2386965" cy="1885950"/>
                    </a:xfrm>
                    <a:prstGeom prst="rect">
                      <a:avLst/>
                    </a:prstGeom>
                  </pic:spPr>
                </pic:pic>
              </a:graphicData>
            </a:graphic>
            <wp14:sizeRelH relativeFrom="page">
              <wp14:pctWidth>0</wp14:pctWidth>
            </wp14:sizeRelH>
            <wp14:sizeRelV relativeFrom="page">
              <wp14:pctHeight>0</wp14:pctHeight>
            </wp14:sizeRelV>
          </wp:anchor>
        </w:drawing>
      </w:r>
      <w:r w:rsidR="00380FBC" w:rsidRPr="00380FBC">
        <w:rPr>
          <w:color w:val="F0C3D5" w:themeColor="accent1" w:themeTint="33"/>
        </w:rPr>
        <w:t xml:space="preserve">Un réseau informatique : </w:t>
      </w:r>
    </w:p>
    <w:p w14:paraId="19F97236" w14:textId="77777777" w:rsidR="00FE1DB3" w:rsidRDefault="00380FBC" w:rsidP="00FE1DB3">
      <w:pPr>
        <w:shd w:val="clear" w:color="auto" w:fill="FFFFFF"/>
        <w:jc w:val="both"/>
        <w:rPr>
          <w:rFonts w:asciiTheme="majorHAnsi" w:hAnsiTheme="majorHAnsi" w:cstheme="majorHAnsi"/>
          <w:color w:val="000000"/>
        </w:rPr>
      </w:pPr>
      <w:r w:rsidRPr="00380FBC">
        <w:rPr>
          <w:rFonts w:asciiTheme="majorHAnsi" w:hAnsiTheme="majorHAnsi" w:cstheme="majorHAnsi"/>
          <w:color w:val="222222"/>
          <w:sz w:val="18"/>
          <w:szCs w:val="18"/>
        </w:rPr>
        <w:br/>
      </w:r>
      <w:r w:rsidRPr="00380FBC">
        <w:rPr>
          <w:rFonts w:asciiTheme="majorHAnsi" w:hAnsiTheme="majorHAnsi" w:cstheme="majorHAnsi"/>
          <w:color w:val="000000"/>
        </w:rPr>
        <w:t>Un réseau informatique est un ensemble d'</w:t>
      </w:r>
      <w:r w:rsidR="00305019">
        <w:rPr>
          <w:rFonts w:asciiTheme="majorHAnsi" w:hAnsiTheme="majorHAnsi" w:cstheme="majorHAnsi"/>
          <w:color w:val="000000"/>
        </w:rPr>
        <w:t>équipements informatiques</w:t>
      </w:r>
      <w:r w:rsidRPr="00380FBC">
        <w:rPr>
          <w:rFonts w:asciiTheme="majorHAnsi" w:hAnsiTheme="majorHAnsi" w:cstheme="majorHAnsi"/>
          <w:color w:val="000000"/>
        </w:rPr>
        <w:t xml:space="preserve"> reliés entre eux, et qui vont pouvoir échanger des informations et de partager des ressources (programmes, imprimantes, disques, ...).</w:t>
      </w:r>
    </w:p>
    <w:p w14:paraId="119F34DF" w14:textId="77777777" w:rsidR="00FE1DB3" w:rsidRDefault="00FE1DB3" w:rsidP="00FE1DB3">
      <w:pPr>
        <w:shd w:val="clear" w:color="auto" w:fill="FFFFFF"/>
        <w:jc w:val="both"/>
        <w:rPr>
          <w:rFonts w:asciiTheme="majorHAnsi" w:hAnsiTheme="majorHAnsi" w:cstheme="majorHAnsi"/>
          <w:color w:val="000000"/>
        </w:rPr>
      </w:pPr>
    </w:p>
    <w:p w14:paraId="23BC0BC8" w14:textId="77777777" w:rsidR="00FE1DB3" w:rsidRDefault="00FE1DB3" w:rsidP="00FE1DB3">
      <w:pPr>
        <w:shd w:val="clear" w:color="auto" w:fill="FFFFFF"/>
        <w:jc w:val="both"/>
        <w:rPr>
          <w:rFonts w:asciiTheme="majorHAnsi" w:hAnsiTheme="majorHAnsi" w:cstheme="majorHAnsi"/>
          <w:color w:val="000000"/>
        </w:rPr>
      </w:pPr>
    </w:p>
    <w:p w14:paraId="001CB70D" w14:textId="77777777" w:rsidR="00380FBC" w:rsidRPr="0096799A" w:rsidRDefault="00380FBC" w:rsidP="00FE1DB3">
      <w:pPr>
        <w:shd w:val="clear" w:color="auto" w:fill="FFFFFF"/>
        <w:spacing w:after="120"/>
        <w:jc w:val="both"/>
        <w:rPr>
          <w:rFonts w:asciiTheme="majorHAnsi" w:hAnsiTheme="majorHAnsi" w:cstheme="majorHAnsi"/>
          <w:b/>
          <w:color w:val="000000"/>
          <w:sz w:val="32"/>
          <w:szCs w:val="32"/>
        </w:rPr>
      </w:pPr>
      <w:r w:rsidRPr="0096799A">
        <w:rPr>
          <w:rFonts w:asciiTheme="majorHAnsi" w:eastAsiaTheme="majorEastAsia" w:hAnsiTheme="majorHAnsi" w:cstheme="majorBidi"/>
          <w:b/>
          <w:color w:val="F0C3D5" w:themeColor="accent1" w:themeTint="33"/>
          <w:sz w:val="32"/>
          <w:szCs w:val="32"/>
        </w:rPr>
        <w:t>Les typologies</w:t>
      </w:r>
      <w:r w:rsidRPr="00380FBC">
        <w:rPr>
          <w:rFonts w:asciiTheme="majorHAnsi" w:eastAsiaTheme="majorEastAsia" w:hAnsiTheme="majorHAnsi" w:cstheme="majorBidi"/>
          <w:b/>
          <w:color w:val="F0C3D5" w:themeColor="accent1" w:themeTint="33"/>
          <w:sz w:val="32"/>
          <w:szCs w:val="32"/>
          <w:lang w:val="fr-FR" w:eastAsia="ja-JP" w:bidi="fr-FR"/>
        </w:rPr>
        <w:t xml:space="preserve"> des </w:t>
      </w:r>
      <w:r w:rsidRPr="0096799A">
        <w:rPr>
          <w:rFonts w:asciiTheme="majorHAnsi" w:eastAsiaTheme="majorEastAsia" w:hAnsiTheme="majorHAnsi" w:cstheme="majorBidi"/>
          <w:b/>
          <w:color w:val="F0C3D5" w:themeColor="accent1" w:themeTint="33"/>
          <w:sz w:val="32"/>
          <w:szCs w:val="32"/>
        </w:rPr>
        <w:t>réseaux :</w:t>
      </w:r>
    </w:p>
    <w:p w14:paraId="68A71475" w14:textId="77777777" w:rsidR="00380FBC" w:rsidRDefault="00380FBC" w:rsidP="00380FBC">
      <w:pPr>
        <w:rPr>
          <w:rFonts w:asciiTheme="majorHAnsi" w:eastAsiaTheme="majorEastAsia" w:hAnsiTheme="majorHAnsi" w:cstheme="majorBidi"/>
          <w:bCs/>
          <w:color w:val="CF3C77" w:themeColor="accent4" w:themeTint="99"/>
          <w:szCs w:val="26"/>
        </w:rPr>
      </w:pPr>
      <w:r w:rsidRPr="00380FBC">
        <w:rPr>
          <w:rFonts w:asciiTheme="majorHAnsi" w:eastAsiaTheme="majorEastAsia" w:hAnsiTheme="majorHAnsi" w:cstheme="majorBidi"/>
          <w:bCs/>
          <w:color w:val="CF3C77" w:themeColor="accent4" w:themeTint="99"/>
          <w:szCs w:val="26"/>
        </w:rPr>
        <w:t>Qu’est-ce que la typologie ?</w:t>
      </w:r>
    </w:p>
    <w:p w14:paraId="6CC8C92F" w14:textId="77777777" w:rsidR="00380FBC" w:rsidRPr="00380FBC" w:rsidRDefault="00380FBC" w:rsidP="00380FBC">
      <w:pPr>
        <w:rPr>
          <w:rFonts w:asciiTheme="majorHAnsi" w:eastAsiaTheme="majorEastAsia" w:hAnsiTheme="majorHAnsi" w:cstheme="majorBidi"/>
          <w:bCs/>
          <w:color w:val="000000" w:themeColor="text1"/>
          <w:sz w:val="30"/>
          <w:szCs w:val="26"/>
          <w:lang w:val="fr-FR" w:eastAsia="ja-JP" w:bidi="fr-FR"/>
        </w:rPr>
      </w:pPr>
      <w:r w:rsidRPr="00380FBC">
        <w:rPr>
          <w:rFonts w:asciiTheme="majorHAnsi" w:hAnsiTheme="majorHAnsi" w:cstheme="majorHAnsi"/>
          <w:color w:val="000000" w:themeColor="text1"/>
        </w:rPr>
        <w:t xml:space="preserve">La typologie est la </w:t>
      </w:r>
      <w:hyperlink r:id="rId8" w:history="1">
        <w:r w:rsidRPr="00380FBC">
          <w:rPr>
            <w:rFonts w:asciiTheme="majorHAnsi" w:hAnsiTheme="majorHAnsi" w:cstheme="majorHAnsi"/>
            <w:color w:val="000000" w:themeColor="text1"/>
          </w:rPr>
          <w:t>classification</w:t>
        </w:r>
      </w:hyperlink>
      <w:r w:rsidRPr="00380FBC">
        <w:rPr>
          <w:rFonts w:asciiTheme="majorHAnsi" w:hAnsiTheme="majorHAnsi" w:cstheme="majorHAnsi"/>
          <w:color w:val="000000" w:themeColor="text1"/>
        </w:rPr>
        <w:t> </w:t>
      </w:r>
      <w:hyperlink r:id="rId9" w:history="1">
        <w:r w:rsidRPr="00380FBC">
          <w:rPr>
            <w:rFonts w:asciiTheme="majorHAnsi" w:hAnsiTheme="majorHAnsi" w:cstheme="majorHAnsi"/>
            <w:color w:val="000000" w:themeColor="text1"/>
          </w:rPr>
          <w:t>par</w:t>
        </w:r>
      </w:hyperlink>
      <w:r w:rsidRPr="00380FBC">
        <w:rPr>
          <w:rFonts w:asciiTheme="majorHAnsi" w:hAnsiTheme="majorHAnsi" w:cstheme="majorHAnsi"/>
          <w:color w:val="000000" w:themeColor="text1"/>
        </w:rPr>
        <w:t> </w:t>
      </w:r>
      <w:hyperlink r:id="rId10" w:history="1">
        <w:r w:rsidRPr="00380FBC">
          <w:rPr>
            <w:rFonts w:asciiTheme="majorHAnsi" w:hAnsiTheme="majorHAnsi" w:cstheme="majorHAnsi"/>
            <w:color w:val="000000" w:themeColor="text1"/>
          </w:rPr>
          <w:t>types</w:t>
        </w:r>
      </w:hyperlink>
      <w:r w:rsidRPr="00380FBC">
        <w:rPr>
          <w:rFonts w:asciiTheme="majorHAnsi" w:eastAsiaTheme="majorEastAsia" w:hAnsiTheme="majorHAnsi" w:cstheme="majorBidi"/>
          <w:bCs/>
          <w:color w:val="000000" w:themeColor="text1"/>
          <w:szCs w:val="26"/>
        </w:rPr>
        <w:t xml:space="preserve">. </w:t>
      </w:r>
    </w:p>
    <w:p w14:paraId="6DDB01E3" w14:textId="77777777" w:rsidR="00380FBC" w:rsidRDefault="00380FBC" w:rsidP="00380FBC">
      <w:pPr>
        <w:rPr>
          <w:rFonts w:asciiTheme="majorHAnsi" w:hAnsiTheme="majorHAnsi" w:cstheme="majorHAnsi"/>
          <w:color w:val="000000"/>
        </w:rPr>
      </w:pPr>
      <w:r w:rsidRPr="00380FBC">
        <w:rPr>
          <w:rFonts w:asciiTheme="majorHAnsi" w:hAnsiTheme="majorHAnsi" w:cstheme="majorHAnsi"/>
          <w:color w:val="000000"/>
        </w:rPr>
        <w:t>Il existe différents types de réseaux ; suivant la localisation, on peut distinguer trois types de réseau :</w:t>
      </w:r>
    </w:p>
    <w:p w14:paraId="05E45E60" w14:textId="77777777" w:rsidR="00FE1DB3" w:rsidRDefault="00FE1DB3" w:rsidP="00380FBC">
      <w:pPr>
        <w:rPr>
          <w:rFonts w:asciiTheme="majorHAnsi" w:hAnsiTheme="majorHAnsi" w:cstheme="majorHAnsi"/>
          <w:color w:val="000000"/>
        </w:rPr>
      </w:pPr>
    </w:p>
    <w:p w14:paraId="2505348F" w14:textId="77777777" w:rsidR="00FE1DB3" w:rsidRPr="00FE1DB3" w:rsidRDefault="00FE1DB3" w:rsidP="00FE1DB3">
      <w:pPr>
        <w:pStyle w:val="Paragraphedeliste"/>
        <w:numPr>
          <w:ilvl w:val="0"/>
          <w:numId w:val="6"/>
        </w:numPr>
        <w:spacing w:after="0" w:line="240" w:lineRule="auto"/>
        <w:rPr>
          <w:rFonts w:asciiTheme="majorHAnsi" w:eastAsia="Times New Roman" w:hAnsiTheme="majorHAnsi" w:cstheme="majorHAnsi"/>
          <w:color w:val="000000"/>
          <w:sz w:val="24"/>
          <w:szCs w:val="24"/>
          <w:lang w:val="fr-TN" w:eastAsia="fr-FR" w:bidi="ar-SA"/>
        </w:rPr>
      </w:pPr>
      <w:r w:rsidRPr="00FE1DB3">
        <w:rPr>
          <w:rFonts w:asciiTheme="majorHAnsi" w:eastAsia="Times New Roman" w:hAnsiTheme="majorHAnsi" w:cstheme="majorHAnsi"/>
          <w:color w:val="000000"/>
          <w:sz w:val="24"/>
          <w:szCs w:val="24"/>
          <w:lang w:val="fr-TN" w:eastAsia="fr-FR" w:bidi="ar-SA"/>
        </w:rPr>
        <w:t xml:space="preserve">Les </w:t>
      </w:r>
      <w:r w:rsidRPr="00FE1DB3">
        <w:rPr>
          <w:rFonts w:asciiTheme="majorHAnsi" w:eastAsia="Times New Roman" w:hAnsiTheme="majorHAnsi" w:cstheme="majorHAnsi"/>
          <w:b/>
          <w:bCs/>
          <w:color w:val="FFC000"/>
          <w:sz w:val="32"/>
          <w:szCs w:val="32"/>
          <w:lang w:val="fr-TN" w:eastAsia="fr-FR" w:bidi="ar-SA"/>
        </w:rPr>
        <w:t>PAN</w:t>
      </w:r>
      <w:r w:rsidRPr="00FE1DB3">
        <w:rPr>
          <w:rFonts w:asciiTheme="majorHAnsi" w:eastAsia="Times New Roman" w:hAnsiTheme="majorHAnsi" w:cstheme="majorHAnsi"/>
          <w:color w:val="000000"/>
          <w:sz w:val="24"/>
          <w:szCs w:val="24"/>
          <w:lang w:val="fr-TN" w:eastAsia="fr-FR" w:bidi="ar-SA"/>
        </w:rPr>
        <w:t xml:space="preserve"> </w:t>
      </w:r>
      <w:r>
        <w:rPr>
          <w:rFonts w:asciiTheme="majorHAnsi" w:eastAsia="Times New Roman" w:hAnsiTheme="majorHAnsi" w:cstheme="majorHAnsi"/>
          <w:color w:val="000000"/>
          <w:sz w:val="24"/>
          <w:szCs w:val="24"/>
          <w:lang w:eastAsia="fr-FR" w:bidi="ar-SA"/>
        </w:rPr>
        <w:t xml:space="preserve"> </w:t>
      </w:r>
      <w:r w:rsidRPr="00FE1DB3">
        <w:rPr>
          <w:rFonts w:asciiTheme="majorHAnsi" w:eastAsia="Times New Roman" w:hAnsiTheme="majorHAnsi" w:cstheme="majorHAnsi"/>
          <w:color w:val="000000"/>
          <w:sz w:val="24"/>
          <w:szCs w:val="24"/>
          <w:lang w:val="fr-TN" w:eastAsia="fr-FR" w:bidi="ar-SA"/>
        </w:rPr>
        <w:t>(Personal Area Network) sont des réseaux personnels. Souvent de faible portée, on l’utilise surtout pour les liaisons sans fil : souris, clavier, imprimante… Il s’étend sur 1 mètre carré environ. </w:t>
      </w:r>
    </w:p>
    <w:p w14:paraId="53BE27D1" w14:textId="77777777" w:rsidR="00FE1DB3" w:rsidRPr="00FE1DB3" w:rsidRDefault="00FE1DB3" w:rsidP="00FE1DB3">
      <w:pPr>
        <w:pStyle w:val="Paragraphedeliste"/>
        <w:spacing w:after="0" w:line="240" w:lineRule="auto"/>
        <w:ind w:left="1080"/>
        <w:rPr>
          <w:rFonts w:asciiTheme="majorHAnsi" w:eastAsia="Times New Roman" w:hAnsiTheme="majorHAnsi" w:cstheme="majorHAnsi"/>
          <w:color w:val="000000"/>
          <w:sz w:val="24"/>
          <w:szCs w:val="24"/>
          <w:lang w:val="fr-TN" w:eastAsia="fr-FR" w:bidi="ar-SA"/>
        </w:rPr>
      </w:pPr>
    </w:p>
    <w:p w14:paraId="410A5CE9" w14:textId="77777777" w:rsidR="00380FBC" w:rsidRPr="00FE1DB3" w:rsidRDefault="00380FBC" w:rsidP="00FE1DB3">
      <w:pPr>
        <w:pStyle w:val="Paragraphedeliste"/>
        <w:numPr>
          <w:ilvl w:val="0"/>
          <w:numId w:val="6"/>
        </w:numPr>
        <w:shd w:val="clear" w:color="auto" w:fill="FFFFFF"/>
        <w:spacing w:beforeAutospacing="1" w:after="0" w:afterAutospacing="1" w:line="240" w:lineRule="auto"/>
        <w:jc w:val="both"/>
        <w:rPr>
          <w:rFonts w:asciiTheme="majorHAnsi" w:eastAsia="Times New Roman" w:hAnsiTheme="majorHAnsi" w:cstheme="majorHAnsi"/>
          <w:color w:val="000000"/>
          <w:sz w:val="24"/>
          <w:szCs w:val="24"/>
          <w:lang w:val="fr-TN" w:eastAsia="fr-FR" w:bidi="ar-SA"/>
        </w:rPr>
      </w:pPr>
      <w:r w:rsidRPr="00380FBC">
        <w:rPr>
          <w:rFonts w:asciiTheme="majorHAnsi" w:eastAsia="Times New Roman" w:hAnsiTheme="majorHAnsi" w:cstheme="majorHAnsi"/>
          <w:color w:val="000000"/>
          <w:sz w:val="24"/>
          <w:szCs w:val="24"/>
          <w:lang w:val="fr-TN" w:eastAsia="fr-FR" w:bidi="ar-SA"/>
        </w:rPr>
        <w:t xml:space="preserve">Les réseaux locaux ou </w:t>
      </w:r>
      <w:r w:rsidRPr="00380FBC">
        <w:rPr>
          <w:rFonts w:asciiTheme="majorHAnsi" w:eastAsia="Times New Roman" w:hAnsiTheme="majorHAnsi" w:cstheme="majorHAnsi"/>
          <w:b/>
          <w:bCs/>
          <w:color w:val="FFC000"/>
          <w:sz w:val="32"/>
          <w:szCs w:val="32"/>
          <w:lang w:val="fr-TN" w:eastAsia="fr-FR" w:bidi="ar-SA"/>
        </w:rPr>
        <w:t>LAN</w:t>
      </w:r>
      <w:r w:rsidRPr="00380FBC">
        <w:rPr>
          <w:rFonts w:asciiTheme="majorHAnsi" w:eastAsia="Times New Roman" w:hAnsiTheme="majorHAnsi" w:cstheme="majorHAnsi"/>
          <w:color w:val="000000"/>
          <w:sz w:val="24"/>
          <w:szCs w:val="24"/>
          <w:lang w:val="fr-TN" w:eastAsia="fr-FR" w:bidi="ar-SA"/>
        </w:rPr>
        <w:t xml:space="preserve"> (Local Area Network) permettent l'échange des informations ou le partage des ressources aux seins des entreprises, des établissements, etc</w:t>
      </w:r>
      <w:r w:rsidRPr="00380FBC">
        <w:rPr>
          <w:rFonts w:asciiTheme="majorHAnsi" w:eastAsia="Times New Roman" w:hAnsiTheme="majorHAnsi" w:cstheme="majorHAnsi"/>
          <w:color w:val="000000"/>
          <w:sz w:val="24"/>
          <w:szCs w:val="24"/>
          <w:lang w:eastAsia="fr-FR" w:bidi="ar-SA"/>
        </w:rPr>
        <w:t>.</w:t>
      </w:r>
    </w:p>
    <w:p w14:paraId="459B2445" w14:textId="77777777" w:rsidR="00FE1DB3" w:rsidRPr="00FE1DB3" w:rsidRDefault="00FE1DB3" w:rsidP="00FE1DB3">
      <w:pPr>
        <w:pStyle w:val="Paragraphedeliste"/>
        <w:rPr>
          <w:rFonts w:asciiTheme="majorHAnsi" w:eastAsia="Times New Roman" w:hAnsiTheme="majorHAnsi" w:cstheme="majorHAnsi"/>
          <w:color w:val="000000"/>
          <w:sz w:val="24"/>
          <w:szCs w:val="24"/>
          <w:lang w:val="fr-TN" w:eastAsia="fr-FR" w:bidi="ar-SA"/>
        </w:rPr>
      </w:pPr>
    </w:p>
    <w:p w14:paraId="6BCB4BCC" w14:textId="77777777" w:rsidR="00FE1DB3" w:rsidRPr="00FE1DB3" w:rsidRDefault="00FE1DB3" w:rsidP="00FE1DB3">
      <w:pPr>
        <w:pStyle w:val="Paragraphedeliste"/>
        <w:shd w:val="clear" w:color="auto" w:fill="FFFFFF"/>
        <w:spacing w:beforeAutospacing="1" w:after="0" w:afterAutospacing="1" w:line="240" w:lineRule="auto"/>
        <w:ind w:left="1080"/>
        <w:jc w:val="both"/>
        <w:rPr>
          <w:rFonts w:asciiTheme="majorHAnsi" w:eastAsia="Times New Roman" w:hAnsiTheme="majorHAnsi" w:cstheme="majorHAnsi"/>
          <w:color w:val="000000"/>
          <w:sz w:val="24"/>
          <w:szCs w:val="24"/>
          <w:lang w:val="fr-TN" w:eastAsia="fr-FR" w:bidi="ar-SA"/>
        </w:rPr>
      </w:pPr>
    </w:p>
    <w:p w14:paraId="7127BE0D" w14:textId="77777777" w:rsidR="00380FBC" w:rsidRDefault="00380FBC" w:rsidP="00380FBC">
      <w:pPr>
        <w:pStyle w:val="Paragraphedeliste"/>
        <w:numPr>
          <w:ilvl w:val="0"/>
          <w:numId w:val="6"/>
        </w:numPr>
        <w:shd w:val="clear" w:color="auto" w:fill="FFFFFF"/>
        <w:spacing w:beforeAutospacing="1" w:after="0" w:afterAutospacing="1" w:line="240" w:lineRule="auto"/>
        <w:jc w:val="both"/>
        <w:rPr>
          <w:rFonts w:asciiTheme="majorHAnsi" w:eastAsia="Times New Roman" w:hAnsiTheme="majorHAnsi" w:cstheme="majorHAnsi"/>
          <w:color w:val="000000"/>
          <w:sz w:val="24"/>
          <w:szCs w:val="24"/>
          <w:lang w:val="fr-TN" w:eastAsia="fr-FR" w:bidi="ar-SA"/>
        </w:rPr>
      </w:pPr>
      <w:r w:rsidRPr="00380FBC">
        <w:rPr>
          <w:rFonts w:asciiTheme="majorHAnsi" w:eastAsia="Times New Roman" w:hAnsiTheme="majorHAnsi" w:cstheme="majorHAnsi"/>
          <w:color w:val="000000"/>
          <w:sz w:val="24"/>
          <w:szCs w:val="24"/>
          <w:lang w:val="fr-TN" w:eastAsia="fr-FR" w:bidi="ar-SA"/>
        </w:rPr>
        <w:t xml:space="preserve">Les réseaux métropolitains ou </w:t>
      </w:r>
      <w:r w:rsidRPr="00380FBC">
        <w:rPr>
          <w:rFonts w:asciiTheme="majorHAnsi" w:eastAsia="Times New Roman" w:hAnsiTheme="majorHAnsi" w:cstheme="majorHAnsi"/>
          <w:b/>
          <w:bCs/>
          <w:color w:val="FFC000"/>
          <w:sz w:val="32"/>
          <w:szCs w:val="32"/>
          <w:lang w:val="fr-TN" w:eastAsia="fr-FR" w:bidi="ar-SA"/>
        </w:rPr>
        <w:t>MAN</w:t>
      </w:r>
      <w:r w:rsidRPr="00380FBC">
        <w:rPr>
          <w:rFonts w:asciiTheme="majorHAnsi" w:eastAsia="Times New Roman" w:hAnsiTheme="majorHAnsi" w:cstheme="majorHAnsi"/>
          <w:color w:val="000000"/>
          <w:sz w:val="24"/>
          <w:szCs w:val="24"/>
          <w:lang w:val="fr-TN" w:eastAsia="fr-FR" w:bidi="ar-SA"/>
        </w:rPr>
        <w:t xml:space="preserve"> (Metropolitain Area Network) permettent l'interconnexion de plusieurs LAN à l'échelle d'une ville.</w:t>
      </w:r>
    </w:p>
    <w:p w14:paraId="1CB2FD20" w14:textId="77777777" w:rsidR="00380FBC" w:rsidRPr="00380FBC" w:rsidRDefault="00380FBC" w:rsidP="00380FBC">
      <w:pPr>
        <w:pStyle w:val="Paragraphedeliste"/>
        <w:rPr>
          <w:rFonts w:asciiTheme="majorHAnsi" w:eastAsia="Times New Roman" w:hAnsiTheme="majorHAnsi" w:cstheme="majorHAnsi"/>
          <w:color w:val="000000"/>
          <w:sz w:val="24"/>
          <w:szCs w:val="24"/>
          <w:lang w:val="fr-TN" w:eastAsia="fr-FR" w:bidi="ar-SA"/>
        </w:rPr>
      </w:pPr>
    </w:p>
    <w:p w14:paraId="19A5669B" w14:textId="77777777" w:rsidR="00380FBC" w:rsidRPr="00ED3111" w:rsidRDefault="00380FBC" w:rsidP="00380FBC">
      <w:pPr>
        <w:pStyle w:val="Paragraphedeliste"/>
        <w:shd w:val="clear" w:color="auto" w:fill="FFFFFF"/>
        <w:spacing w:beforeAutospacing="1" w:after="0" w:afterAutospacing="1" w:line="240" w:lineRule="auto"/>
        <w:ind w:left="1080"/>
        <w:jc w:val="both"/>
        <w:rPr>
          <w:rFonts w:asciiTheme="majorHAnsi" w:eastAsia="Times New Roman" w:hAnsiTheme="majorHAnsi" w:cstheme="majorHAnsi"/>
          <w:color w:val="000000"/>
          <w:sz w:val="24"/>
          <w:szCs w:val="24"/>
          <w:lang w:val="fr-TN" w:eastAsia="fr-FR" w:bidi="ar-SA"/>
        </w:rPr>
      </w:pPr>
    </w:p>
    <w:p w14:paraId="795E01B3" w14:textId="77777777" w:rsidR="0096799A" w:rsidRPr="00ED3111" w:rsidRDefault="00ED3111" w:rsidP="00ED3111">
      <w:pPr>
        <w:pStyle w:val="Paragraphedeliste"/>
        <w:numPr>
          <w:ilvl w:val="0"/>
          <w:numId w:val="19"/>
        </w:numPr>
        <w:rPr>
          <w:sz w:val="24"/>
          <w:szCs w:val="24"/>
        </w:rPr>
      </w:pPr>
      <w:r w:rsidRPr="00ED3111">
        <w:rPr>
          <w:rFonts w:asciiTheme="majorHAnsi" w:eastAsiaTheme="majorEastAsia" w:hAnsiTheme="majorHAnsi" w:cstheme="majorBidi"/>
          <w:b/>
          <w:noProof/>
          <w:color w:val="F0C3D5" w:themeColor="accent1" w:themeTint="33"/>
          <w:sz w:val="32"/>
          <w:szCs w:val="32"/>
        </w:rPr>
        <w:drawing>
          <wp:anchor distT="0" distB="0" distL="114300" distR="114300" simplePos="0" relativeHeight="251663360" behindDoc="0" locked="0" layoutInCell="1" allowOverlap="1" wp14:anchorId="6C054A6D" wp14:editId="220538C7">
            <wp:simplePos x="0" y="0"/>
            <wp:positionH relativeFrom="column">
              <wp:posOffset>2843530</wp:posOffset>
            </wp:positionH>
            <wp:positionV relativeFrom="paragraph">
              <wp:posOffset>737282</wp:posOffset>
            </wp:positionV>
            <wp:extent cx="2367280" cy="1772920"/>
            <wp:effectExtent l="0" t="0" r="0" b="5080"/>
            <wp:wrapThrough wrapText="bothSides">
              <wp:wrapPolygon edited="0">
                <wp:start x="0" y="0"/>
                <wp:lineTo x="0" y="21507"/>
                <wp:lineTo x="21438" y="21507"/>
                <wp:lineTo x="21438"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7280" cy="1772920"/>
                    </a:xfrm>
                    <a:prstGeom prst="rect">
                      <a:avLst/>
                    </a:prstGeom>
                  </pic:spPr>
                </pic:pic>
              </a:graphicData>
            </a:graphic>
            <wp14:sizeRelH relativeFrom="page">
              <wp14:pctWidth>0</wp14:pctWidth>
            </wp14:sizeRelH>
            <wp14:sizeRelV relativeFrom="page">
              <wp14:pctHeight>0</wp14:pctHeight>
            </wp14:sizeRelV>
          </wp:anchor>
        </w:drawing>
      </w:r>
      <w:r w:rsidR="00380FBC" w:rsidRPr="00ED3111">
        <w:rPr>
          <w:rFonts w:asciiTheme="majorHAnsi" w:hAnsiTheme="majorHAnsi" w:cstheme="majorHAnsi"/>
          <w:color w:val="000000"/>
          <w:sz w:val="24"/>
          <w:szCs w:val="24"/>
        </w:rPr>
        <w:t xml:space="preserve">Les réseaux longues distances ou </w:t>
      </w:r>
      <w:r w:rsidR="00380FBC" w:rsidRPr="00ED3111">
        <w:rPr>
          <w:rFonts w:asciiTheme="majorHAnsi" w:hAnsiTheme="majorHAnsi" w:cstheme="majorHAnsi"/>
          <w:b/>
          <w:bCs/>
          <w:color w:val="FFC000"/>
          <w:sz w:val="32"/>
          <w:szCs w:val="32"/>
        </w:rPr>
        <w:t>WAN</w:t>
      </w:r>
      <w:r w:rsidR="00380FBC" w:rsidRPr="00ED3111">
        <w:rPr>
          <w:rFonts w:asciiTheme="majorHAnsi" w:hAnsiTheme="majorHAnsi" w:cstheme="majorHAnsi"/>
          <w:color w:val="000000"/>
          <w:sz w:val="24"/>
          <w:szCs w:val="24"/>
        </w:rPr>
        <w:t xml:space="preserve"> (Wide Area Network) assurent la transmission des informations sur des distances à l'èchelle d'un pays. Le support utilisé </w:t>
      </w:r>
      <w:r w:rsidRPr="00ED3111">
        <w:rPr>
          <w:rFonts w:asciiTheme="majorHAnsi" w:hAnsiTheme="majorHAnsi" w:cstheme="majorHAnsi"/>
          <w:color w:val="000000"/>
          <w:sz w:val="24"/>
          <w:szCs w:val="24"/>
        </w:rPr>
        <w:t>peut-être</w:t>
      </w:r>
      <w:r w:rsidR="00380FBC" w:rsidRPr="00ED3111">
        <w:rPr>
          <w:rFonts w:asciiTheme="majorHAnsi" w:hAnsiTheme="majorHAnsi" w:cstheme="majorHAnsi"/>
          <w:color w:val="000000"/>
          <w:sz w:val="24"/>
          <w:szCs w:val="24"/>
        </w:rPr>
        <w:t xml:space="preserve"> terrestre (réseau de type téléphonique ou ligne spécialisée) </w:t>
      </w:r>
      <w:r w:rsidRPr="00ED3111">
        <w:rPr>
          <w:rFonts w:asciiTheme="majorHAnsi" w:hAnsiTheme="majorHAnsi" w:cstheme="majorHAnsi"/>
          <w:color w:val="000000"/>
          <w:sz w:val="24"/>
          <w:szCs w:val="24"/>
        </w:rPr>
        <w:t>ou par</w:t>
      </w:r>
      <w:r w:rsidR="0096799A" w:rsidRPr="00ED3111">
        <w:rPr>
          <w:rFonts w:ascii="Georgia" w:hAnsi="Georgia"/>
          <w:color w:val="000000"/>
          <w:sz w:val="24"/>
          <w:szCs w:val="24"/>
          <w:shd w:val="clear" w:color="auto" w:fill="FFFFFF"/>
        </w:rPr>
        <w:t xml:space="preserve"> satellite.</w:t>
      </w:r>
    </w:p>
    <w:p w14:paraId="2674357A" w14:textId="77777777" w:rsidR="00380FBC" w:rsidRPr="00ED3111" w:rsidRDefault="00380FBC" w:rsidP="0096799A">
      <w:pPr>
        <w:pStyle w:val="Paragraphedeliste"/>
        <w:shd w:val="clear" w:color="auto" w:fill="FFFFFF"/>
        <w:spacing w:beforeAutospacing="1" w:after="0" w:afterAutospacing="1" w:line="240" w:lineRule="auto"/>
        <w:ind w:left="1080"/>
        <w:jc w:val="both"/>
        <w:rPr>
          <w:rFonts w:asciiTheme="majorHAnsi" w:eastAsia="Times New Roman" w:hAnsiTheme="majorHAnsi" w:cstheme="majorHAnsi"/>
          <w:color w:val="000000"/>
          <w:sz w:val="24"/>
          <w:szCs w:val="24"/>
          <w:lang w:val="fr-TN" w:eastAsia="fr-FR" w:bidi="ar-SA"/>
        </w:rPr>
      </w:pPr>
    </w:p>
    <w:p w14:paraId="53345020" w14:textId="77777777" w:rsidR="00FE1DB3" w:rsidRPr="00FE1DB3" w:rsidRDefault="00FE1DB3" w:rsidP="00FE1DB3">
      <w:pPr>
        <w:shd w:val="clear" w:color="auto" w:fill="FFFFFF"/>
        <w:spacing w:beforeAutospacing="1" w:afterAutospacing="1"/>
        <w:jc w:val="both"/>
        <w:rPr>
          <w:rFonts w:asciiTheme="majorHAnsi" w:hAnsiTheme="majorHAnsi" w:cstheme="majorHAnsi"/>
          <w:b/>
          <w:bCs/>
          <w:color w:val="F993AA" w:themeColor="text2" w:themeTint="40"/>
          <w:u w:val="single"/>
          <w:lang w:val="fr-FR"/>
        </w:rPr>
      </w:pPr>
      <w:r w:rsidRPr="00FE1DB3">
        <w:rPr>
          <w:rFonts w:asciiTheme="majorHAnsi" w:hAnsiTheme="majorHAnsi" w:cstheme="majorHAnsi"/>
          <w:b/>
          <w:bCs/>
          <w:color w:val="F993AA" w:themeColor="text2" w:themeTint="40"/>
          <w:u w:val="single"/>
        </w:rPr>
        <w:t>BILAN</w:t>
      </w:r>
      <w:r>
        <w:rPr>
          <w:rFonts w:asciiTheme="majorHAnsi" w:hAnsiTheme="majorHAnsi" w:cstheme="majorHAnsi"/>
          <w:b/>
          <w:bCs/>
          <w:color w:val="F993AA" w:themeColor="text2" w:themeTint="40"/>
          <w:u w:val="single"/>
        </w:rPr>
        <w:t> :</w:t>
      </w:r>
    </w:p>
    <w:p w14:paraId="18F2CE6B" w14:textId="77777777" w:rsidR="00FE1DB3" w:rsidRPr="00FE1DB3" w:rsidRDefault="00FE1DB3" w:rsidP="00ED3111">
      <w:pPr>
        <w:pStyle w:val="trt0xe"/>
        <w:shd w:val="clear" w:color="auto" w:fill="FFFFFF"/>
        <w:spacing w:before="0" w:beforeAutospacing="0" w:after="60" w:afterAutospacing="0"/>
        <w:rPr>
          <w:rFonts w:asciiTheme="majorHAnsi" w:hAnsiTheme="majorHAnsi" w:cstheme="majorHAnsi"/>
          <w:color w:val="000000"/>
        </w:rPr>
      </w:pPr>
      <w:r w:rsidRPr="00FE1DB3">
        <w:rPr>
          <w:rFonts w:asciiTheme="majorHAnsi" w:hAnsiTheme="majorHAnsi" w:cstheme="majorHAnsi"/>
          <w:b/>
          <w:bCs/>
          <w:color w:val="FFC000"/>
        </w:rPr>
        <w:t>PAN</w:t>
      </w:r>
      <w:r w:rsidRPr="00FE1DB3">
        <w:rPr>
          <w:rFonts w:asciiTheme="majorHAnsi" w:hAnsiTheme="majorHAnsi" w:cstheme="majorHAnsi"/>
          <w:color w:val="000000"/>
        </w:rPr>
        <w:t xml:space="preserve"> </w:t>
      </w:r>
      <w:r w:rsidRPr="00FE1DB3">
        <w:rPr>
          <w:rFonts w:asciiTheme="majorHAnsi" w:hAnsiTheme="majorHAnsi" w:cstheme="majorHAnsi"/>
          <w:color w:val="000000"/>
        </w:rPr>
        <w:sym w:font="Wingdings" w:char="F0E0"/>
      </w:r>
      <w:r w:rsidRPr="00FE1DB3">
        <w:rPr>
          <w:rFonts w:asciiTheme="majorHAnsi" w:hAnsiTheme="majorHAnsi" w:cstheme="majorHAnsi"/>
          <w:color w:val="000000"/>
        </w:rPr>
        <w:t xml:space="preserve"> réseau personnel.</w:t>
      </w:r>
      <w:r w:rsidR="00ED3111" w:rsidRPr="00ED3111">
        <w:rPr>
          <w:rFonts w:asciiTheme="majorHAnsi" w:eastAsiaTheme="majorEastAsia" w:hAnsiTheme="majorHAnsi" w:cstheme="majorBidi"/>
          <w:b/>
          <w:color w:val="F0C3D5" w:themeColor="accent1" w:themeTint="33"/>
          <w:sz w:val="32"/>
          <w:szCs w:val="32"/>
        </w:rPr>
        <w:t xml:space="preserve"> </w:t>
      </w:r>
    </w:p>
    <w:p w14:paraId="35E59CD6" w14:textId="77777777" w:rsidR="00FE1DB3" w:rsidRPr="00FE1DB3" w:rsidRDefault="00FE1DB3" w:rsidP="00ED3111">
      <w:pPr>
        <w:pStyle w:val="trt0xe"/>
        <w:shd w:val="clear" w:color="auto" w:fill="FFFFFF"/>
        <w:spacing w:before="0" w:beforeAutospacing="0" w:after="60" w:afterAutospacing="0"/>
        <w:rPr>
          <w:rFonts w:asciiTheme="majorHAnsi" w:hAnsiTheme="majorHAnsi" w:cstheme="majorHAnsi"/>
          <w:color w:val="000000"/>
        </w:rPr>
      </w:pPr>
      <w:r w:rsidRPr="00FE1DB3">
        <w:rPr>
          <w:rFonts w:asciiTheme="majorHAnsi" w:hAnsiTheme="majorHAnsi" w:cstheme="majorHAnsi"/>
          <w:b/>
          <w:bCs/>
          <w:color w:val="FFC000"/>
        </w:rPr>
        <w:t>LAN</w:t>
      </w:r>
      <w:r w:rsidRPr="00FE1DB3">
        <w:rPr>
          <w:rFonts w:asciiTheme="majorHAnsi" w:hAnsiTheme="majorHAnsi" w:cstheme="majorHAnsi"/>
          <w:color w:val="000000"/>
        </w:rPr>
        <w:t xml:space="preserve"> </w:t>
      </w:r>
      <w:r w:rsidRPr="00FE1DB3">
        <w:rPr>
          <w:rFonts w:asciiTheme="majorHAnsi" w:hAnsiTheme="majorHAnsi" w:cstheme="majorHAnsi"/>
          <w:color w:val="000000"/>
        </w:rPr>
        <w:sym w:font="Wingdings" w:char="F0E0"/>
      </w:r>
      <w:r w:rsidRPr="00FE1DB3">
        <w:rPr>
          <w:rFonts w:asciiTheme="majorHAnsi" w:hAnsiTheme="majorHAnsi" w:cstheme="majorHAnsi"/>
          <w:color w:val="000000"/>
        </w:rPr>
        <w:t xml:space="preserve"> réseau local.</w:t>
      </w:r>
    </w:p>
    <w:p w14:paraId="44BE9FE6" w14:textId="77777777" w:rsidR="00FE1DB3" w:rsidRPr="00FE1DB3" w:rsidRDefault="00FE1DB3" w:rsidP="00ED3111">
      <w:pPr>
        <w:pStyle w:val="trt0xe"/>
        <w:shd w:val="clear" w:color="auto" w:fill="FFFFFF"/>
        <w:spacing w:before="0" w:beforeAutospacing="0" w:after="60" w:afterAutospacing="0"/>
        <w:rPr>
          <w:rFonts w:asciiTheme="majorHAnsi" w:hAnsiTheme="majorHAnsi" w:cstheme="majorHAnsi"/>
          <w:color w:val="000000"/>
        </w:rPr>
      </w:pPr>
      <w:r w:rsidRPr="00FE1DB3">
        <w:rPr>
          <w:rFonts w:asciiTheme="majorHAnsi" w:hAnsiTheme="majorHAnsi" w:cstheme="majorHAnsi"/>
          <w:b/>
          <w:bCs/>
          <w:color w:val="FFC000"/>
        </w:rPr>
        <w:t>MAN</w:t>
      </w:r>
      <w:r w:rsidRPr="00FE1DB3">
        <w:rPr>
          <w:rFonts w:asciiTheme="majorHAnsi" w:hAnsiTheme="majorHAnsi" w:cstheme="majorHAnsi"/>
          <w:color w:val="000000"/>
        </w:rPr>
        <w:t xml:space="preserve"> </w:t>
      </w:r>
      <w:r w:rsidRPr="00FE1DB3">
        <w:rPr>
          <w:rFonts w:asciiTheme="majorHAnsi" w:hAnsiTheme="majorHAnsi" w:cstheme="majorHAnsi"/>
          <w:color w:val="000000"/>
        </w:rPr>
        <w:sym w:font="Wingdings" w:char="F0E0"/>
      </w:r>
      <w:r w:rsidRPr="00FE1DB3">
        <w:rPr>
          <w:rFonts w:asciiTheme="majorHAnsi" w:hAnsiTheme="majorHAnsi" w:cstheme="majorHAnsi"/>
          <w:color w:val="000000"/>
        </w:rPr>
        <w:t> réseau métropolitain.</w:t>
      </w:r>
      <w:r w:rsidR="00ED3111" w:rsidRPr="00ED3111">
        <w:rPr>
          <w:rFonts w:asciiTheme="majorHAnsi" w:eastAsiaTheme="majorEastAsia" w:hAnsiTheme="majorHAnsi" w:cstheme="majorBidi"/>
          <w:b/>
          <w:color w:val="F0C3D5" w:themeColor="accent1" w:themeTint="33"/>
          <w:sz w:val="32"/>
          <w:szCs w:val="32"/>
        </w:rPr>
        <w:t xml:space="preserve"> </w:t>
      </w:r>
    </w:p>
    <w:p w14:paraId="60091272" w14:textId="77777777" w:rsidR="00ED3111" w:rsidRPr="00ED3111" w:rsidRDefault="00FE1DB3" w:rsidP="00ED3111">
      <w:pPr>
        <w:pStyle w:val="trt0xe"/>
        <w:shd w:val="clear" w:color="auto" w:fill="FFFFFF"/>
        <w:spacing w:before="0" w:beforeAutospacing="0" w:after="60" w:afterAutospacing="0"/>
        <w:rPr>
          <w:rFonts w:asciiTheme="majorHAnsi" w:hAnsiTheme="majorHAnsi" w:cstheme="majorHAnsi"/>
          <w:color w:val="000000"/>
        </w:rPr>
      </w:pPr>
      <w:r w:rsidRPr="00FE1DB3">
        <w:rPr>
          <w:rFonts w:asciiTheme="majorHAnsi" w:hAnsiTheme="majorHAnsi" w:cstheme="majorHAnsi"/>
          <w:b/>
          <w:bCs/>
          <w:color w:val="FFC000"/>
        </w:rPr>
        <w:t>WAN</w:t>
      </w:r>
      <w:r w:rsidRPr="00FE1DB3">
        <w:rPr>
          <w:rFonts w:asciiTheme="majorHAnsi" w:hAnsiTheme="majorHAnsi" w:cstheme="majorHAnsi"/>
          <w:color w:val="000000"/>
        </w:rPr>
        <w:t xml:space="preserve"> </w:t>
      </w:r>
      <w:r w:rsidRPr="00FE1DB3">
        <w:rPr>
          <w:rFonts w:asciiTheme="majorHAnsi" w:hAnsiTheme="majorHAnsi" w:cstheme="majorHAnsi"/>
          <w:color w:val="000000"/>
        </w:rPr>
        <w:sym w:font="Wingdings" w:char="F0E0"/>
      </w:r>
      <w:r w:rsidRPr="00FE1DB3">
        <w:rPr>
          <w:rFonts w:asciiTheme="majorHAnsi" w:hAnsiTheme="majorHAnsi" w:cstheme="majorHAnsi"/>
          <w:color w:val="000000"/>
        </w:rPr>
        <w:t xml:space="preserve"> réseau étendu.</w:t>
      </w:r>
      <w:r w:rsidR="00ED3111" w:rsidRPr="00ED3111">
        <w:rPr>
          <w:rFonts w:asciiTheme="majorHAnsi" w:eastAsiaTheme="majorEastAsia" w:hAnsiTheme="majorHAnsi" w:cstheme="majorBidi"/>
          <w:b/>
          <w:color w:val="F0C3D5" w:themeColor="accent1" w:themeTint="33"/>
          <w:sz w:val="32"/>
          <w:szCs w:val="32"/>
        </w:rPr>
        <w:t xml:space="preserve"> </w:t>
      </w:r>
    </w:p>
    <w:p w14:paraId="2F7B04D0"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07E594B6" w14:textId="77777777" w:rsidR="00DC0ECA" w:rsidRDefault="00DC0ECA" w:rsidP="00DC0ECA">
      <w:pPr>
        <w:rPr>
          <w:rFonts w:asciiTheme="majorHAnsi" w:eastAsiaTheme="majorEastAsia" w:hAnsiTheme="majorHAnsi" w:cstheme="majorBidi"/>
          <w:b/>
          <w:color w:val="F0C3D5" w:themeColor="accent1" w:themeTint="33"/>
          <w:sz w:val="40"/>
          <w:szCs w:val="40"/>
          <w:lang w:val="fr-FR" w:eastAsia="ja-JP" w:bidi="fr-FR"/>
        </w:rPr>
      </w:pPr>
      <w:r w:rsidRPr="00DC0ECA">
        <w:rPr>
          <w:rFonts w:asciiTheme="majorHAnsi" w:eastAsiaTheme="majorEastAsia" w:hAnsiTheme="majorHAnsi" w:cstheme="majorBidi"/>
          <w:b/>
          <w:color w:val="F0C3D5" w:themeColor="accent1" w:themeTint="33"/>
          <w:sz w:val="40"/>
          <w:szCs w:val="40"/>
          <w:lang w:val="fr-FR" w:eastAsia="ja-JP" w:bidi="fr-FR"/>
        </w:rPr>
        <w:t>Les technologies sans fils</w:t>
      </w:r>
      <w:r>
        <w:rPr>
          <w:rFonts w:asciiTheme="majorHAnsi" w:eastAsiaTheme="majorEastAsia" w:hAnsiTheme="majorHAnsi" w:cstheme="majorBidi"/>
          <w:b/>
          <w:color w:val="F0C3D5" w:themeColor="accent1" w:themeTint="33"/>
          <w:sz w:val="40"/>
          <w:szCs w:val="40"/>
          <w:lang w:val="fr-FR" w:eastAsia="ja-JP" w:bidi="fr-FR"/>
        </w:rPr>
        <w:t xml:space="preserve"> </w:t>
      </w:r>
    </w:p>
    <w:p w14:paraId="0D86D08E" w14:textId="25222881" w:rsidR="00DC0ECA" w:rsidRDefault="00DC0ECA" w:rsidP="00DC0ECA">
      <w:pPr>
        <w:rPr>
          <w:rFonts w:asciiTheme="majorHAnsi" w:eastAsiaTheme="majorEastAsia" w:hAnsiTheme="majorHAnsi" w:cstheme="majorBidi"/>
          <w:b/>
          <w:color w:val="F0C3D5" w:themeColor="accent1" w:themeTint="33"/>
          <w:sz w:val="40"/>
          <w:szCs w:val="40"/>
          <w:lang w:val="fr-FR" w:eastAsia="ja-JP" w:bidi="fr-FR"/>
        </w:rPr>
      </w:pPr>
    </w:p>
    <w:p w14:paraId="07FB812D" w14:textId="0561A74A" w:rsidR="00DC0ECA" w:rsidRPr="00DC0ECA" w:rsidRDefault="00DC0ECA" w:rsidP="00DC0ECA">
      <w:pPr>
        <w:jc w:val="both"/>
        <w:rPr>
          <w:rFonts w:asciiTheme="majorHAnsi" w:hAnsiTheme="majorHAnsi" w:cstheme="majorHAnsi"/>
          <w:color w:val="000000"/>
          <w:sz w:val="32"/>
          <w:szCs w:val="32"/>
        </w:rPr>
      </w:pPr>
      <w:r w:rsidRPr="00DC0ECA">
        <w:rPr>
          <w:rFonts w:asciiTheme="majorHAnsi" w:hAnsiTheme="majorHAnsi" w:cstheme="majorHAnsi"/>
          <w:b/>
          <w:bCs/>
          <w:color w:val="FFC000"/>
          <w:sz w:val="32"/>
          <w:szCs w:val="32"/>
        </w:rPr>
        <w:t>WPAN</w:t>
      </w:r>
      <w:r w:rsidRPr="00DC0ECA">
        <w:rPr>
          <w:rFonts w:asciiTheme="majorHAnsi" w:eastAsiaTheme="majorEastAsia" w:hAnsiTheme="majorHAnsi" w:cstheme="majorBidi"/>
          <w:b/>
          <w:color w:val="F0C3D5" w:themeColor="accent1" w:themeTint="33"/>
          <w:sz w:val="48"/>
          <w:szCs w:val="48"/>
          <w:lang w:val="fr-FR" w:eastAsia="ja-JP" w:bidi="fr-FR"/>
        </w:rPr>
        <w:t xml:space="preserve"> </w:t>
      </w:r>
      <w:r w:rsidRPr="00DC0ECA">
        <w:rPr>
          <w:rFonts w:asciiTheme="majorHAnsi" w:hAnsiTheme="majorHAnsi" w:cstheme="majorHAnsi"/>
          <w:color w:val="000000"/>
          <w:sz w:val="32"/>
          <w:szCs w:val="32"/>
        </w:rPr>
        <w:sym w:font="Wingdings" w:char="F0E0"/>
      </w:r>
      <w:r w:rsidRPr="00DC0ECA">
        <w:rPr>
          <w:rFonts w:asciiTheme="majorHAnsi" w:hAnsiTheme="majorHAnsi" w:cstheme="majorHAnsi"/>
          <w:color w:val="000000"/>
          <w:sz w:val="32"/>
          <w:szCs w:val="32"/>
        </w:rPr>
        <w:t xml:space="preserve"> Reseaux personnels sans fils ( bluetooth …)</w:t>
      </w:r>
    </w:p>
    <w:p w14:paraId="5697478E" w14:textId="4BA099DB" w:rsidR="00DC0ECA" w:rsidRPr="00DC0ECA" w:rsidRDefault="00DC0ECA" w:rsidP="00DC0ECA">
      <w:pPr>
        <w:jc w:val="both"/>
        <w:rPr>
          <w:rFonts w:asciiTheme="majorHAnsi" w:eastAsiaTheme="majorEastAsia" w:hAnsiTheme="majorHAnsi" w:cstheme="majorBidi"/>
          <w:b/>
          <w:color w:val="F0C3D5" w:themeColor="accent1" w:themeTint="33"/>
          <w:sz w:val="48"/>
          <w:szCs w:val="48"/>
          <w:lang w:val="fr-FR" w:eastAsia="ja-JP" w:bidi="fr-FR"/>
        </w:rPr>
      </w:pPr>
      <w:r w:rsidRPr="00DC0ECA">
        <w:rPr>
          <w:rFonts w:asciiTheme="majorHAnsi" w:hAnsiTheme="majorHAnsi" w:cstheme="majorHAnsi"/>
          <w:b/>
          <w:bCs/>
          <w:color w:val="FFC000"/>
          <w:sz w:val="32"/>
          <w:szCs w:val="32"/>
        </w:rPr>
        <w:t xml:space="preserve">WLAN  </w:t>
      </w:r>
      <w:r w:rsidRPr="00DC0ECA">
        <w:rPr>
          <w:rFonts w:asciiTheme="majorHAnsi" w:hAnsiTheme="majorHAnsi" w:cstheme="majorHAnsi"/>
          <w:color w:val="000000"/>
          <w:sz w:val="32"/>
          <w:szCs w:val="32"/>
        </w:rPr>
        <w:sym w:font="Wingdings" w:char="F0E0"/>
      </w:r>
      <w:r w:rsidRPr="00DC0ECA">
        <w:rPr>
          <w:rFonts w:asciiTheme="majorHAnsi" w:hAnsiTheme="majorHAnsi" w:cstheme="majorHAnsi"/>
          <w:color w:val="000000"/>
          <w:sz w:val="32"/>
          <w:szCs w:val="32"/>
        </w:rPr>
        <w:t xml:space="preserve"> Reseaux locals sans fils ( WiFi …)</w:t>
      </w:r>
    </w:p>
    <w:p w14:paraId="04A0F2DF" w14:textId="00BA5844" w:rsidR="00DC0ECA" w:rsidRPr="00DC0ECA" w:rsidRDefault="00DC0ECA" w:rsidP="00DC0ECA">
      <w:pPr>
        <w:jc w:val="both"/>
        <w:rPr>
          <w:rFonts w:asciiTheme="majorHAnsi" w:eastAsiaTheme="majorEastAsia" w:hAnsiTheme="majorHAnsi" w:cstheme="majorBidi"/>
          <w:b/>
          <w:color w:val="F0C3D5" w:themeColor="accent1" w:themeTint="33"/>
          <w:sz w:val="48"/>
          <w:szCs w:val="48"/>
          <w:lang w:val="fr-FR" w:eastAsia="ja-JP" w:bidi="fr-FR"/>
        </w:rPr>
      </w:pPr>
      <w:r w:rsidRPr="00DC0ECA">
        <w:rPr>
          <w:rFonts w:asciiTheme="majorHAnsi" w:hAnsiTheme="majorHAnsi" w:cstheme="majorHAnsi"/>
          <w:b/>
          <w:bCs/>
          <w:color w:val="FFC000"/>
          <w:sz w:val="32"/>
          <w:szCs w:val="32"/>
        </w:rPr>
        <w:t>WMAN</w:t>
      </w:r>
      <w:r>
        <w:rPr>
          <w:rFonts w:asciiTheme="majorHAnsi" w:hAnsiTheme="majorHAnsi" w:cstheme="majorHAnsi"/>
          <w:b/>
          <w:bCs/>
          <w:color w:val="FFC000"/>
          <w:sz w:val="32"/>
          <w:szCs w:val="32"/>
          <w:lang w:val="fr-FR"/>
        </w:rPr>
        <w:t xml:space="preserve"> </w:t>
      </w:r>
      <w:r w:rsidRPr="00DC0ECA">
        <w:rPr>
          <w:rFonts w:asciiTheme="majorHAnsi" w:hAnsiTheme="majorHAnsi" w:cstheme="majorHAnsi"/>
          <w:color w:val="000000"/>
          <w:sz w:val="32"/>
          <w:szCs w:val="32"/>
        </w:rPr>
        <w:sym w:font="Wingdings" w:char="F0E0"/>
      </w:r>
      <w:r w:rsidRPr="00DC0ECA">
        <w:rPr>
          <w:rFonts w:asciiTheme="majorHAnsi" w:hAnsiTheme="majorHAnsi" w:cstheme="majorHAnsi"/>
          <w:color w:val="000000"/>
          <w:sz w:val="32"/>
          <w:szCs w:val="32"/>
        </w:rPr>
        <w:t xml:space="preserve"> Reseaux metropolitains sans fils ( Wimax …)</w:t>
      </w:r>
    </w:p>
    <w:p w14:paraId="2D921826" w14:textId="22C6696B" w:rsidR="00DC0ECA" w:rsidRPr="00DC0ECA" w:rsidRDefault="00DC0ECA" w:rsidP="00DC0ECA">
      <w:pPr>
        <w:jc w:val="both"/>
        <w:rPr>
          <w:rFonts w:asciiTheme="majorHAnsi" w:hAnsiTheme="majorHAnsi" w:cstheme="majorHAnsi"/>
          <w:color w:val="000000"/>
          <w:sz w:val="32"/>
          <w:szCs w:val="32"/>
        </w:rPr>
      </w:pPr>
      <w:r w:rsidRPr="00DC0ECA">
        <w:rPr>
          <w:rFonts w:asciiTheme="majorHAnsi" w:hAnsiTheme="majorHAnsi" w:cstheme="majorHAnsi"/>
          <w:b/>
          <w:bCs/>
          <w:color w:val="FFC000"/>
          <w:sz w:val="32"/>
          <w:szCs w:val="32"/>
        </w:rPr>
        <w:t xml:space="preserve">WWAN </w:t>
      </w:r>
      <w:r w:rsidRPr="00DC0ECA">
        <w:rPr>
          <w:rFonts w:asciiTheme="majorHAnsi" w:eastAsiaTheme="majorEastAsia" w:hAnsiTheme="majorHAnsi" w:cstheme="majorBidi"/>
          <w:b/>
          <w:color w:val="F0C3D5" w:themeColor="accent1" w:themeTint="33"/>
          <w:sz w:val="48"/>
          <w:szCs w:val="48"/>
          <w:lang w:val="fr-FR" w:eastAsia="ja-JP" w:bidi="fr-FR"/>
        </w:rPr>
        <w:t xml:space="preserve"> </w:t>
      </w:r>
      <w:r w:rsidRPr="00DC0ECA">
        <w:rPr>
          <w:rFonts w:asciiTheme="majorHAnsi" w:hAnsiTheme="majorHAnsi" w:cstheme="majorHAnsi"/>
          <w:color w:val="000000"/>
          <w:sz w:val="32"/>
          <w:szCs w:val="32"/>
        </w:rPr>
        <w:sym w:font="Wingdings" w:char="F0E0"/>
      </w:r>
      <w:r w:rsidRPr="00DC0ECA">
        <w:rPr>
          <w:rFonts w:asciiTheme="majorHAnsi" w:hAnsiTheme="majorHAnsi" w:cstheme="majorHAnsi"/>
          <w:color w:val="000000"/>
          <w:sz w:val="32"/>
          <w:szCs w:val="32"/>
        </w:rPr>
        <w:t xml:space="preserve"> Reseaux etendus sans fils ( 3G …)</w:t>
      </w:r>
    </w:p>
    <w:p w14:paraId="58B53A0D" w14:textId="78103575" w:rsidR="00DC0ECA" w:rsidRPr="00DC0ECA" w:rsidRDefault="00DC0ECA" w:rsidP="00DC0ECA">
      <w:pPr>
        <w:rPr>
          <w:rFonts w:asciiTheme="majorHAnsi" w:hAnsiTheme="majorHAnsi" w:cstheme="majorHAnsi"/>
          <w:color w:val="000000"/>
        </w:rPr>
      </w:pPr>
    </w:p>
    <w:p w14:paraId="3B80F32B" w14:textId="5C2BB849" w:rsidR="00DC0ECA" w:rsidRPr="00DC0ECA" w:rsidRDefault="00DC0ECA" w:rsidP="00DC0ECA">
      <w:pPr>
        <w:rPr>
          <w:rFonts w:asciiTheme="majorHAnsi" w:hAnsiTheme="majorHAnsi" w:cstheme="majorHAnsi"/>
          <w:color w:val="000000"/>
        </w:rPr>
      </w:pPr>
    </w:p>
    <w:p w14:paraId="15151C1D" w14:textId="20DFD2DA"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r>
        <w:rPr>
          <w:rFonts w:asciiTheme="majorHAnsi" w:hAnsiTheme="majorHAnsi" w:cstheme="majorHAnsi"/>
          <w:noProof/>
          <w:color w:val="000000"/>
          <w:sz w:val="32"/>
          <w:szCs w:val="32"/>
        </w:rPr>
        <w:drawing>
          <wp:anchor distT="0" distB="0" distL="114300" distR="114300" simplePos="0" relativeHeight="251671552" behindDoc="0" locked="0" layoutInCell="1" allowOverlap="1" wp14:anchorId="676BABC7" wp14:editId="761219FD">
            <wp:simplePos x="0" y="0"/>
            <wp:positionH relativeFrom="column">
              <wp:posOffset>952732</wp:posOffset>
            </wp:positionH>
            <wp:positionV relativeFrom="paragraph">
              <wp:posOffset>105776</wp:posOffset>
            </wp:positionV>
            <wp:extent cx="3837305" cy="2712720"/>
            <wp:effectExtent l="0" t="0" r="0" b="5080"/>
            <wp:wrapThrough wrapText="bothSides">
              <wp:wrapPolygon edited="0">
                <wp:start x="0" y="0"/>
                <wp:lineTo x="0" y="21539"/>
                <wp:lineTo x="21518" y="21539"/>
                <wp:lineTo x="21518"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a:extLst>
                        <a:ext uri="{28A0092B-C50C-407E-A947-70E740481C1C}">
                          <a14:useLocalDpi xmlns:a14="http://schemas.microsoft.com/office/drawing/2010/main" val="0"/>
                        </a:ext>
                      </a:extLst>
                    </a:blip>
                    <a:stretch>
                      <a:fillRect/>
                    </a:stretch>
                  </pic:blipFill>
                  <pic:spPr>
                    <a:xfrm>
                      <a:off x="0" y="0"/>
                      <a:ext cx="3837305" cy="2712720"/>
                    </a:xfrm>
                    <a:prstGeom prst="rect">
                      <a:avLst/>
                    </a:prstGeom>
                  </pic:spPr>
                </pic:pic>
              </a:graphicData>
            </a:graphic>
            <wp14:sizeRelH relativeFrom="page">
              <wp14:pctWidth>0</wp14:pctWidth>
            </wp14:sizeRelH>
            <wp14:sizeRelV relativeFrom="page">
              <wp14:pctHeight>0</wp14:pctHeight>
            </wp14:sizeRelV>
          </wp:anchor>
        </w:drawing>
      </w:r>
    </w:p>
    <w:p w14:paraId="028CF701"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30E926DF" w14:textId="6EE41042"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37E9ACA2"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35292E64"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26413B37"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46B31E3E"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5C0A31AE"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1CDB1C73"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5BE50F0E"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1FE293D1" w14:textId="77777777" w:rsidR="00DC0ECA" w:rsidRDefault="00DC0ECA" w:rsidP="00FE1DB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57157BBA" w14:textId="7D7F8371" w:rsidR="00FE1DB3" w:rsidRPr="00F32483" w:rsidRDefault="00FE1DB3" w:rsidP="00FE1DB3">
      <w:pPr>
        <w:shd w:val="clear" w:color="auto" w:fill="FFFFFF"/>
        <w:spacing w:after="120"/>
        <w:jc w:val="both"/>
        <w:rPr>
          <w:rFonts w:asciiTheme="majorHAnsi" w:hAnsiTheme="majorHAnsi" w:cstheme="majorHAnsi"/>
          <w:color w:val="000000"/>
          <w:sz w:val="40"/>
          <w:szCs w:val="40"/>
        </w:rPr>
      </w:pPr>
      <w:r w:rsidRPr="00F32483">
        <w:rPr>
          <w:rFonts w:asciiTheme="majorHAnsi" w:eastAsiaTheme="majorEastAsia" w:hAnsiTheme="majorHAnsi" w:cstheme="majorBidi"/>
          <w:b/>
          <w:color w:val="F0C3D5" w:themeColor="accent1" w:themeTint="33"/>
          <w:sz w:val="40"/>
          <w:szCs w:val="40"/>
        </w:rPr>
        <w:t>Les topologies</w:t>
      </w:r>
      <w:r w:rsidRPr="00F32483">
        <w:rPr>
          <w:rFonts w:asciiTheme="majorHAnsi" w:eastAsiaTheme="majorEastAsia" w:hAnsiTheme="majorHAnsi" w:cstheme="majorBidi"/>
          <w:b/>
          <w:color w:val="F0C3D5" w:themeColor="accent1" w:themeTint="33"/>
          <w:sz w:val="40"/>
          <w:szCs w:val="40"/>
          <w:lang w:val="fr-FR" w:eastAsia="ja-JP" w:bidi="fr-FR"/>
        </w:rPr>
        <w:t xml:space="preserve"> des </w:t>
      </w:r>
      <w:r w:rsidRPr="00F32483">
        <w:rPr>
          <w:rFonts w:asciiTheme="majorHAnsi" w:eastAsiaTheme="majorEastAsia" w:hAnsiTheme="majorHAnsi" w:cstheme="majorBidi"/>
          <w:b/>
          <w:color w:val="F0C3D5" w:themeColor="accent1" w:themeTint="33"/>
          <w:sz w:val="40"/>
          <w:szCs w:val="40"/>
        </w:rPr>
        <w:t>réseaux :</w:t>
      </w:r>
    </w:p>
    <w:p w14:paraId="6E386004" w14:textId="77777777" w:rsidR="00FE1DB3" w:rsidRDefault="00FE1DB3" w:rsidP="00FE1DB3">
      <w:pPr>
        <w:rPr>
          <w:rFonts w:asciiTheme="majorHAnsi" w:eastAsiaTheme="majorEastAsia" w:hAnsiTheme="majorHAnsi" w:cstheme="majorBidi"/>
          <w:bCs/>
          <w:color w:val="CF3C77" w:themeColor="accent4" w:themeTint="99"/>
          <w:szCs w:val="26"/>
        </w:rPr>
      </w:pPr>
      <w:r w:rsidRPr="00380FBC">
        <w:rPr>
          <w:rFonts w:asciiTheme="majorHAnsi" w:eastAsiaTheme="majorEastAsia" w:hAnsiTheme="majorHAnsi" w:cstheme="majorBidi"/>
          <w:bCs/>
          <w:color w:val="CF3C77" w:themeColor="accent4" w:themeTint="99"/>
          <w:szCs w:val="26"/>
        </w:rPr>
        <w:t>Qu’est-ce que la t</w:t>
      </w:r>
      <w:r>
        <w:rPr>
          <w:rFonts w:asciiTheme="majorHAnsi" w:eastAsiaTheme="majorEastAsia" w:hAnsiTheme="majorHAnsi" w:cstheme="majorBidi"/>
          <w:bCs/>
          <w:color w:val="CF3C77" w:themeColor="accent4" w:themeTint="99"/>
          <w:szCs w:val="26"/>
        </w:rPr>
        <w:t>o</w:t>
      </w:r>
      <w:r w:rsidRPr="00380FBC">
        <w:rPr>
          <w:rFonts w:asciiTheme="majorHAnsi" w:eastAsiaTheme="majorEastAsia" w:hAnsiTheme="majorHAnsi" w:cstheme="majorBidi"/>
          <w:bCs/>
          <w:color w:val="CF3C77" w:themeColor="accent4" w:themeTint="99"/>
          <w:szCs w:val="26"/>
        </w:rPr>
        <w:t>pologie</w:t>
      </w:r>
      <w:r>
        <w:rPr>
          <w:rFonts w:asciiTheme="majorHAnsi" w:eastAsiaTheme="majorEastAsia" w:hAnsiTheme="majorHAnsi" w:cstheme="majorBidi"/>
          <w:bCs/>
          <w:color w:val="CF3C77" w:themeColor="accent4" w:themeTint="99"/>
          <w:szCs w:val="26"/>
        </w:rPr>
        <w:t xml:space="preserve"> </w:t>
      </w:r>
      <w:r w:rsidR="004E43AD">
        <w:rPr>
          <w:rFonts w:asciiTheme="majorHAnsi" w:eastAsiaTheme="majorEastAsia" w:hAnsiTheme="majorHAnsi" w:cstheme="majorBidi"/>
          <w:bCs/>
          <w:color w:val="CF3C77" w:themeColor="accent4" w:themeTint="99"/>
          <w:szCs w:val="26"/>
        </w:rPr>
        <w:t xml:space="preserve">physique </w:t>
      </w:r>
      <w:r>
        <w:rPr>
          <w:rFonts w:asciiTheme="majorHAnsi" w:eastAsiaTheme="majorEastAsia" w:hAnsiTheme="majorHAnsi" w:cstheme="majorBidi"/>
          <w:bCs/>
          <w:color w:val="CF3C77" w:themeColor="accent4" w:themeTint="99"/>
          <w:szCs w:val="26"/>
        </w:rPr>
        <w:t>d’un réseau</w:t>
      </w:r>
      <w:r w:rsidRPr="00380FBC">
        <w:rPr>
          <w:rFonts w:asciiTheme="majorHAnsi" w:eastAsiaTheme="majorEastAsia" w:hAnsiTheme="majorHAnsi" w:cstheme="majorBidi"/>
          <w:bCs/>
          <w:color w:val="CF3C77" w:themeColor="accent4" w:themeTint="99"/>
          <w:szCs w:val="26"/>
        </w:rPr>
        <w:t> ?</w:t>
      </w:r>
    </w:p>
    <w:p w14:paraId="03C8644E" w14:textId="77777777" w:rsidR="00FE1DB3" w:rsidRDefault="00FE1DB3" w:rsidP="00FE1DB3">
      <w:pPr>
        <w:rPr>
          <w:rFonts w:asciiTheme="majorHAnsi" w:eastAsiaTheme="majorEastAsia" w:hAnsiTheme="majorHAnsi" w:cstheme="majorBidi"/>
          <w:bCs/>
          <w:color w:val="CF3C77" w:themeColor="accent4" w:themeTint="99"/>
          <w:szCs w:val="26"/>
        </w:rPr>
      </w:pPr>
    </w:p>
    <w:p w14:paraId="39BCB8B6" w14:textId="77777777" w:rsidR="00FE1DB3" w:rsidRDefault="00FE1DB3" w:rsidP="004E43AD">
      <w:pPr>
        <w:shd w:val="clear" w:color="auto" w:fill="FFFFFF"/>
        <w:rPr>
          <w:rFonts w:asciiTheme="majorHAnsi" w:hAnsiTheme="majorHAnsi" w:cstheme="majorHAnsi"/>
          <w:color w:val="000000"/>
        </w:rPr>
      </w:pPr>
      <w:r w:rsidRPr="00FE1DB3">
        <w:rPr>
          <w:rFonts w:asciiTheme="majorHAnsi" w:hAnsiTheme="majorHAnsi" w:cstheme="majorHAnsi"/>
          <w:color w:val="000000"/>
        </w:rPr>
        <w:t xml:space="preserve">La topologie d'un réseau correspond à son architecture physique. </w:t>
      </w:r>
    </w:p>
    <w:p w14:paraId="1806F6AF" w14:textId="77777777" w:rsidR="004E43AD" w:rsidRDefault="004E43AD" w:rsidP="004E43AD">
      <w:pPr>
        <w:shd w:val="clear" w:color="auto" w:fill="FFFFFF"/>
        <w:rPr>
          <w:rFonts w:asciiTheme="majorHAnsi" w:hAnsiTheme="majorHAnsi" w:cstheme="majorHAnsi"/>
          <w:color w:val="000000"/>
        </w:rPr>
      </w:pPr>
    </w:p>
    <w:p w14:paraId="5E3265DF" w14:textId="77777777" w:rsidR="004E43AD" w:rsidRPr="009B7AC8" w:rsidRDefault="004E43AD" w:rsidP="004E43AD">
      <w:pPr>
        <w:pStyle w:val="Titre2"/>
        <w:numPr>
          <w:ilvl w:val="0"/>
          <w:numId w:val="9"/>
        </w:numPr>
        <w:pBdr>
          <w:bottom w:val="single" w:sz="6" w:space="4" w:color="CCCCCC"/>
        </w:pBdr>
        <w:shd w:val="clear" w:color="auto" w:fill="FFFFFF"/>
        <w:spacing w:before="300" w:after="150"/>
        <w:rPr>
          <w:rFonts w:ascii="Arial" w:hAnsi="Arial" w:cs="Arial"/>
          <w:color w:val="F993AA" w:themeColor="text2" w:themeTint="40"/>
          <w:szCs w:val="30"/>
        </w:rPr>
      </w:pPr>
      <w:r w:rsidRPr="009B7AC8">
        <w:rPr>
          <w:rFonts w:ascii="Arial" w:hAnsi="Arial" w:cs="Arial"/>
          <w:color w:val="F993AA" w:themeColor="text2" w:themeTint="40"/>
          <w:szCs w:val="30"/>
        </w:rPr>
        <w:t>Topologie en bus</w:t>
      </w:r>
    </w:p>
    <w:p w14:paraId="4E7B1518" w14:textId="77777777" w:rsidR="004E43AD" w:rsidRPr="004E43AD" w:rsidRDefault="004E43AD" w:rsidP="004E43AD">
      <w:pPr>
        <w:ind w:left="284"/>
        <w:rPr>
          <w:rFonts w:asciiTheme="majorHAnsi" w:hAnsiTheme="majorHAnsi" w:cstheme="majorHAnsi"/>
          <w:color w:val="000000"/>
        </w:rPr>
      </w:pPr>
      <w:r w:rsidRPr="004E43AD">
        <w:rPr>
          <w:rFonts w:asciiTheme="majorHAnsi" w:hAnsiTheme="majorHAnsi" w:cstheme="majorHAnsi"/>
          <w:color w:val="000000"/>
        </w:rPr>
        <w:t>Une topologie en bus est le fait que tous les ordinateurs sont reliés à une même ligne de transmission par l'intermédiaire de câble.</w:t>
      </w:r>
    </w:p>
    <w:p w14:paraId="62E527F0" w14:textId="77777777" w:rsidR="004E43AD" w:rsidRDefault="004E43AD" w:rsidP="004E43AD">
      <w:pPr>
        <w:rPr>
          <w:rFonts w:asciiTheme="majorHAnsi" w:hAnsiTheme="majorHAnsi" w:cstheme="majorHAnsi"/>
          <w:color w:val="000000"/>
        </w:rPr>
      </w:pPr>
      <w:r w:rsidRPr="004E43AD">
        <w:rPr>
          <w:rFonts w:asciiTheme="majorHAnsi" w:hAnsiTheme="majorHAnsi" w:cstheme="majorHAnsi"/>
          <w:color w:val="000000"/>
        </w:rPr>
        <w:t xml:space="preserve">   </w:t>
      </w:r>
      <w:r>
        <w:rPr>
          <w:rFonts w:asciiTheme="majorHAnsi" w:hAnsiTheme="majorHAnsi" w:cstheme="majorHAnsi"/>
          <w:color w:val="000000"/>
        </w:rPr>
        <w:t xml:space="preserve"> </w:t>
      </w:r>
      <w:r w:rsidRPr="004E43AD">
        <w:rPr>
          <w:rFonts w:asciiTheme="majorHAnsi" w:hAnsiTheme="majorHAnsi" w:cstheme="majorHAnsi"/>
          <w:color w:val="000000"/>
        </w:rPr>
        <w:t xml:space="preserve"> Le mot « bus » désigne la ligne physique qui relie les machines du réseau.</w:t>
      </w:r>
    </w:p>
    <w:p w14:paraId="0C3A0373" w14:textId="77777777" w:rsidR="009B7AC8" w:rsidRDefault="009B7AC8" w:rsidP="004E43AD">
      <w:pPr>
        <w:rPr>
          <w:rFonts w:asciiTheme="majorHAnsi" w:hAnsiTheme="majorHAnsi" w:cstheme="majorHAnsi"/>
          <w:color w:val="000000"/>
        </w:rPr>
      </w:pPr>
    </w:p>
    <w:p w14:paraId="28A2FD6A" w14:textId="77777777" w:rsidR="009B7AC8" w:rsidRDefault="009B7AC8" w:rsidP="004E43AD">
      <w:pPr>
        <w:rPr>
          <w:rFonts w:asciiTheme="majorHAnsi" w:hAnsiTheme="majorHAnsi" w:cstheme="majorHAnsi"/>
          <w:color w:val="000000"/>
        </w:rPr>
      </w:pPr>
    </w:p>
    <w:p w14:paraId="0FE08C8D" w14:textId="77777777" w:rsidR="009B7AC8" w:rsidRDefault="00305019" w:rsidP="004E43AD">
      <w:pPr>
        <w:rPr>
          <w:rFonts w:asciiTheme="majorHAnsi" w:hAnsiTheme="majorHAnsi" w:cstheme="majorHAnsi"/>
          <w:color w:val="000000"/>
        </w:rPr>
      </w:pPr>
      <w:r>
        <w:rPr>
          <w:rFonts w:asciiTheme="majorHAnsi" w:hAnsiTheme="majorHAnsi" w:cstheme="majorHAnsi"/>
          <w:noProof/>
          <w:color w:val="000000"/>
        </w:rPr>
        <w:lastRenderedPageBreak/>
        <w:drawing>
          <wp:anchor distT="0" distB="0" distL="114300" distR="114300" simplePos="0" relativeHeight="251659264" behindDoc="1" locked="0" layoutInCell="1" allowOverlap="1" wp14:anchorId="3D5FE377" wp14:editId="22A61669">
            <wp:simplePos x="0" y="0"/>
            <wp:positionH relativeFrom="column">
              <wp:posOffset>1010419</wp:posOffset>
            </wp:positionH>
            <wp:positionV relativeFrom="paragraph">
              <wp:posOffset>12065</wp:posOffset>
            </wp:positionV>
            <wp:extent cx="3668395" cy="1655445"/>
            <wp:effectExtent l="0" t="0" r="1905" b="0"/>
            <wp:wrapTight wrapText="bothSides">
              <wp:wrapPolygon edited="0">
                <wp:start x="748" y="0"/>
                <wp:lineTo x="748" y="10771"/>
                <wp:lineTo x="1944" y="13422"/>
                <wp:lineTo x="1645" y="13588"/>
                <wp:lineTo x="449" y="15742"/>
                <wp:lineTo x="0" y="17068"/>
                <wp:lineTo x="0" y="18891"/>
                <wp:lineTo x="1196" y="21376"/>
                <wp:lineTo x="1271" y="21376"/>
                <wp:lineTo x="20265" y="21376"/>
                <wp:lineTo x="20340" y="21376"/>
                <wp:lineTo x="21536" y="18891"/>
                <wp:lineTo x="21536" y="16571"/>
                <wp:lineTo x="19891" y="13588"/>
                <wp:lineTo x="19592" y="13422"/>
                <wp:lineTo x="20789" y="10771"/>
                <wp:lineTo x="20789" y="0"/>
                <wp:lineTo x="748"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3668395" cy="1655445"/>
                    </a:xfrm>
                    <a:prstGeom prst="rect">
                      <a:avLst/>
                    </a:prstGeom>
                  </pic:spPr>
                </pic:pic>
              </a:graphicData>
            </a:graphic>
            <wp14:sizeRelH relativeFrom="page">
              <wp14:pctWidth>0</wp14:pctWidth>
            </wp14:sizeRelH>
            <wp14:sizeRelV relativeFrom="page">
              <wp14:pctHeight>0</wp14:pctHeight>
            </wp14:sizeRelV>
          </wp:anchor>
        </w:drawing>
      </w:r>
    </w:p>
    <w:p w14:paraId="347CA3D0" w14:textId="77777777" w:rsidR="009B7AC8" w:rsidRDefault="009B7AC8" w:rsidP="004E43AD">
      <w:pPr>
        <w:rPr>
          <w:rFonts w:asciiTheme="majorHAnsi" w:hAnsiTheme="majorHAnsi" w:cstheme="majorHAnsi"/>
          <w:color w:val="000000"/>
        </w:rPr>
      </w:pPr>
    </w:p>
    <w:p w14:paraId="2CA52AF2" w14:textId="77777777" w:rsidR="009B7AC8" w:rsidRDefault="009B7AC8" w:rsidP="004E43AD">
      <w:pPr>
        <w:rPr>
          <w:rFonts w:asciiTheme="majorHAnsi" w:hAnsiTheme="majorHAnsi" w:cstheme="majorHAnsi"/>
          <w:color w:val="000000"/>
        </w:rPr>
      </w:pPr>
    </w:p>
    <w:p w14:paraId="576D4B39" w14:textId="77777777" w:rsidR="009B7AC8" w:rsidRDefault="009B7AC8" w:rsidP="004E43AD">
      <w:pPr>
        <w:rPr>
          <w:rFonts w:asciiTheme="majorHAnsi" w:hAnsiTheme="majorHAnsi" w:cstheme="majorHAnsi"/>
          <w:color w:val="000000"/>
        </w:rPr>
      </w:pPr>
    </w:p>
    <w:p w14:paraId="16EBA439" w14:textId="77777777" w:rsidR="009B7AC8" w:rsidRDefault="009B7AC8" w:rsidP="004E43AD">
      <w:pPr>
        <w:rPr>
          <w:rFonts w:asciiTheme="majorHAnsi" w:hAnsiTheme="majorHAnsi" w:cstheme="majorHAnsi"/>
          <w:color w:val="000000"/>
        </w:rPr>
      </w:pPr>
    </w:p>
    <w:p w14:paraId="6907E25D" w14:textId="77777777" w:rsidR="009B7AC8" w:rsidRDefault="009B7AC8" w:rsidP="004E43AD">
      <w:pPr>
        <w:rPr>
          <w:rFonts w:asciiTheme="majorHAnsi" w:hAnsiTheme="majorHAnsi" w:cstheme="majorHAnsi"/>
          <w:color w:val="000000"/>
        </w:rPr>
      </w:pPr>
    </w:p>
    <w:p w14:paraId="6E840ACF" w14:textId="77777777" w:rsidR="009B7AC8" w:rsidRDefault="009B7AC8" w:rsidP="004E43AD">
      <w:pPr>
        <w:rPr>
          <w:rFonts w:asciiTheme="majorHAnsi" w:hAnsiTheme="majorHAnsi" w:cstheme="majorHAnsi"/>
          <w:color w:val="000000"/>
        </w:rPr>
      </w:pPr>
    </w:p>
    <w:p w14:paraId="5A9F9F28" w14:textId="77777777" w:rsidR="009B7AC8" w:rsidRDefault="009B7AC8" w:rsidP="004E43AD">
      <w:pPr>
        <w:rPr>
          <w:rFonts w:asciiTheme="majorHAnsi" w:hAnsiTheme="majorHAnsi" w:cstheme="majorHAnsi"/>
          <w:color w:val="000000"/>
        </w:rPr>
      </w:pPr>
    </w:p>
    <w:p w14:paraId="38A9BA64" w14:textId="77777777" w:rsidR="009B7AC8" w:rsidRDefault="009B7AC8" w:rsidP="004E43AD">
      <w:pPr>
        <w:rPr>
          <w:rFonts w:asciiTheme="majorHAnsi" w:hAnsiTheme="majorHAnsi" w:cstheme="majorHAnsi"/>
          <w:color w:val="000000"/>
        </w:rPr>
      </w:pPr>
    </w:p>
    <w:p w14:paraId="626067A4" w14:textId="77777777" w:rsidR="009B7AC8" w:rsidRDefault="009B7AC8" w:rsidP="004E43AD">
      <w:pPr>
        <w:rPr>
          <w:rFonts w:asciiTheme="majorHAnsi" w:hAnsiTheme="majorHAnsi" w:cstheme="majorHAnsi"/>
          <w:color w:val="000000"/>
        </w:rPr>
      </w:pPr>
    </w:p>
    <w:p w14:paraId="2774EC33" w14:textId="77777777" w:rsidR="009B7AC8" w:rsidRDefault="009B7AC8" w:rsidP="004E43AD">
      <w:pPr>
        <w:rPr>
          <w:rFonts w:asciiTheme="majorHAnsi" w:hAnsiTheme="majorHAnsi" w:cstheme="majorHAnsi"/>
          <w:color w:val="000000"/>
        </w:rPr>
      </w:pPr>
    </w:p>
    <w:p w14:paraId="4B963067" w14:textId="77777777" w:rsidR="009B7AC8" w:rsidRDefault="009B7AC8" w:rsidP="004E43AD">
      <w:pPr>
        <w:rPr>
          <w:rFonts w:asciiTheme="majorHAnsi" w:hAnsiTheme="majorHAnsi" w:cstheme="majorHAnsi"/>
          <w:color w:val="000000"/>
        </w:rPr>
      </w:pPr>
    </w:p>
    <w:p w14:paraId="5BCBAB05" w14:textId="77777777" w:rsidR="004E43AD" w:rsidRDefault="004E43AD" w:rsidP="004E43AD">
      <w:pPr>
        <w:rPr>
          <w:rFonts w:asciiTheme="majorHAnsi" w:hAnsiTheme="majorHAnsi" w:cstheme="majorHAnsi"/>
          <w:color w:val="000000"/>
        </w:rPr>
      </w:pPr>
    </w:p>
    <w:tbl>
      <w:tblPr>
        <w:tblStyle w:val="Grilledutableau"/>
        <w:tblW w:w="0" w:type="auto"/>
        <w:tblInd w:w="-5" w:type="dxa"/>
        <w:tblLook w:val="04A0" w:firstRow="1" w:lastRow="0" w:firstColumn="1" w:lastColumn="0" w:noHBand="0" w:noVBand="1"/>
      </w:tblPr>
      <w:tblGrid>
        <w:gridCol w:w="4371"/>
        <w:gridCol w:w="4372"/>
      </w:tblGrid>
      <w:tr w:rsidR="004E43AD" w14:paraId="20A5E35E" w14:textId="77777777" w:rsidTr="009B7AC8">
        <w:trPr>
          <w:trHeight w:val="319"/>
        </w:trPr>
        <w:tc>
          <w:tcPr>
            <w:tcW w:w="4371" w:type="dxa"/>
          </w:tcPr>
          <w:p w14:paraId="2F6CC339" w14:textId="77777777" w:rsidR="004E43AD" w:rsidRPr="009B7AC8" w:rsidRDefault="004E43AD" w:rsidP="009B7AC8">
            <w:pPr>
              <w:jc w:val="center"/>
              <w:rPr>
                <w:rFonts w:asciiTheme="majorHAnsi" w:hAnsiTheme="majorHAnsi" w:cstheme="majorHAnsi"/>
                <w:b/>
                <w:bCs/>
                <w:color w:val="000000"/>
                <w:lang w:val="fr-FR"/>
              </w:rPr>
            </w:pPr>
            <w:r w:rsidRPr="009B7AC8">
              <w:rPr>
                <w:rFonts w:asciiTheme="majorHAnsi" w:hAnsiTheme="majorHAnsi" w:cstheme="majorHAnsi"/>
                <w:b/>
                <w:bCs/>
                <w:color w:val="FFC000"/>
              </w:rPr>
              <w:t>AVANTAGES</w:t>
            </w:r>
          </w:p>
        </w:tc>
        <w:tc>
          <w:tcPr>
            <w:tcW w:w="4372" w:type="dxa"/>
          </w:tcPr>
          <w:p w14:paraId="7A8A2477" w14:textId="77777777" w:rsidR="004E43AD" w:rsidRPr="009B7AC8" w:rsidRDefault="004E43AD" w:rsidP="009B7AC8">
            <w:pPr>
              <w:jc w:val="center"/>
              <w:rPr>
                <w:rFonts w:asciiTheme="majorHAnsi" w:hAnsiTheme="majorHAnsi" w:cstheme="majorHAnsi"/>
                <w:b/>
                <w:bCs/>
                <w:color w:val="000000"/>
                <w:lang w:val="fr-FR"/>
              </w:rPr>
            </w:pPr>
            <w:r w:rsidRPr="009B7AC8">
              <w:rPr>
                <w:rFonts w:asciiTheme="majorHAnsi" w:hAnsiTheme="majorHAnsi" w:cstheme="majorHAnsi"/>
                <w:b/>
                <w:bCs/>
                <w:color w:val="FFC000"/>
              </w:rPr>
              <w:t>INCONVENIENTS</w:t>
            </w:r>
          </w:p>
        </w:tc>
      </w:tr>
      <w:tr w:rsidR="004E43AD" w14:paraId="287B24E5" w14:textId="77777777" w:rsidTr="009B7AC8">
        <w:trPr>
          <w:trHeight w:val="2269"/>
        </w:trPr>
        <w:tc>
          <w:tcPr>
            <w:tcW w:w="4371" w:type="dxa"/>
          </w:tcPr>
          <w:p w14:paraId="171043A0" w14:textId="77777777" w:rsidR="004E43AD" w:rsidRPr="009B7AC8" w:rsidRDefault="009B7AC8" w:rsidP="009B7AC8">
            <w:pPr>
              <w:rPr>
                <w:rFonts w:asciiTheme="majorHAnsi" w:hAnsiTheme="majorHAnsi" w:cstheme="majorHAnsi"/>
                <w:color w:val="000000"/>
              </w:rPr>
            </w:pPr>
            <w:r>
              <w:rPr>
                <w:rFonts w:asciiTheme="majorHAnsi" w:hAnsiTheme="majorHAnsi" w:cstheme="majorHAnsi"/>
                <w:color w:val="000000"/>
              </w:rPr>
              <w:t xml:space="preserve">- </w:t>
            </w:r>
            <w:r w:rsidRPr="009B7AC8">
              <w:rPr>
                <w:rFonts w:asciiTheme="majorHAnsi" w:hAnsiTheme="majorHAnsi" w:cstheme="majorHAnsi"/>
                <w:color w:val="000000"/>
              </w:rPr>
              <w:t>Le coût du câble.</w:t>
            </w:r>
          </w:p>
          <w:p w14:paraId="65FF069F" w14:textId="77777777" w:rsidR="009B7AC8" w:rsidRDefault="009B7AC8" w:rsidP="004E43AD">
            <w:pPr>
              <w:rPr>
                <w:rFonts w:asciiTheme="majorHAnsi" w:hAnsiTheme="majorHAnsi" w:cstheme="majorHAnsi"/>
                <w:color w:val="000000"/>
              </w:rPr>
            </w:pPr>
            <w:r>
              <w:rPr>
                <w:rFonts w:asciiTheme="majorHAnsi" w:hAnsiTheme="majorHAnsi" w:cstheme="majorHAnsi"/>
                <w:color w:val="000000"/>
              </w:rPr>
              <w:t xml:space="preserve">- Technologie simple et fiable. </w:t>
            </w:r>
          </w:p>
          <w:p w14:paraId="03ADF621" w14:textId="77777777" w:rsidR="009B7AC8" w:rsidRDefault="009B7AC8" w:rsidP="004E43AD">
            <w:pPr>
              <w:rPr>
                <w:rFonts w:asciiTheme="majorHAnsi" w:hAnsiTheme="majorHAnsi" w:cstheme="majorHAnsi"/>
                <w:color w:val="000000"/>
              </w:rPr>
            </w:pPr>
            <w:r>
              <w:rPr>
                <w:rFonts w:asciiTheme="majorHAnsi" w:hAnsiTheme="majorHAnsi" w:cstheme="majorHAnsi"/>
                <w:color w:val="000000"/>
              </w:rPr>
              <w:t>- Facilité d’extension du réseau.</w:t>
            </w:r>
          </w:p>
          <w:p w14:paraId="43C806D6" w14:textId="77777777" w:rsidR="009B7AC8" w:rsidRPr="009B7AC8" w:rsidRDefault="009B7AC8" w:rsidP="004E43AD">
            <w:pPr>
              <w:rPr>
                <w:rFonts w:asciiTheme="majorHAnsi" w:hAnsiTheme="majorHAnsi" w:cstheme="majorHAnsi"/>
                <w:color w:val="000000"/>
                <w:lang w:val="fr-FR"/>
              </w:rPr>
            </w:pPr>
            <w:r>
              <w:rPr>
                <w:rFonts w:asciiTheme="majorHAnsi" w:hAnsiTheme="majorHAnsi" w:cstheme="majorHAnsi"/>
                <w:color w:val="000000"/>
              </w:rPr>
              <w:t>- Un ordinateur en panne ne met pas le réseau hors service.</w:t>
            </w:r>
          </w:p>
        </w:tc>
        <w:tc>
          <w:tcPr>
            <w:tcW w:w="4372" w:type="dxa"/>
          </w:tcPr>
          <w:p w14:paraId="6BBB1815" w14:textId="77777777" w:rsidR="004E43AD" w:rsidRPr="009B7AC8" w:rsidRDefault="009B7AC8" w:rsidP="009B7AC8">
            <w:pPr>
              <w:rPr>
                <w:rFonts w:asciiTheme="majorHAnsi" w:hAnsiTheme="majorHAnsi" w:cstheme="majorHAnsi"/>
                <w:color w:val="000000"/>
              </w:rPr>
            </w:pPr>
            <w:r>
              <w:rPr>
                <w:rFonts w:asciiTheme="majorHAnsi" w:hAnsiTheme="majorHAnsi" w:cstheme="majorHAnsi"/>
                <w:color w:val="000000"/>
              </w:rPr>
              <w:t>- B</w:t>
            </w:r>
            <w:r w:rsidRPr="009B7AC8">
              <w:rPr>
                <w:rFonts w:asciiTheme="majorHAnsi" w:hAnsiTheme="majorHAnsi" w:cstheme="majorHAnsi"/>
                <w:color w:val="000000"/>
              </w:rPr>
              <w:t>aisse de performance importante en fonction du nombre de stations.</w:t>
            </w:r>
          </w:p>
          <w:p w14:paraId="0397BD64" w14:textId="77777777" w:rsidR="009B7AC8" w:rsidRDefault="009B7AC8" w:rsidP="004E43AD">
            <w:pPr>
              <w:rPr>
                <w:rFonts w:asciiTheme="majorHAnsi" w:hAnsiTheme="majorHAnsi" w:cstheme="majorHAnsi"/>
                <w:color w:val="000000"/>
              </w:rPr>
            </w:pPr>
            <w:r>
              <w:rPr>
                <w:rFonts w:asciiTheme="majorHAnsi" w:hAnsiTheme="majorHAnsi" w:cstheme="majorHAnsi"/>
                <w:color w:val="000000"/>
              </w:rPr>
              <w:t xml:space="preserve">- Une coupure du câble met le réseau hors-service. </w:t>
            </w:r>
          </w:p>
          <w:p w14:paraId="6F495E32" w14:textId="77777777" w:rsidR="009B7AC8" w:rsidRDefault="009B7AC8" w:rsidP="004E43AD">
            <w:pPr>
              <w:rPr>
                <w:rFonts w:asciiTheme="majorHAnsi" w:hAnsiTheme="majorHAnsi" w:cstheme="majorHAnsi"/>
                <w:color w:val="000000"/>
              </w:rPr>
            </w:pPr>
            <w:r>
              <w:rPr>
                <w:rFonts w:asciiTheme="majorHAnsi" w:hAnsiTheme="majorHAnsi" w:cstheme="majorHAnsi"/>
                <w:color w:val="000000"/>
              </w:rPr>
              <w:t xml:space="preserve">- La localisation des problèmes est difficile </w:t>
            </w:r>
          </w:p>
          <w:p w14:paraId="6CAF9F32" w14:textId="77777777" w:rsidR="009B7AC8" w:rsidRPr="009B7AC8" w:rsidRDefault="009B7AC8" w:rsidP="004E43AD">
            <w:pPr>
              <w:rPr>
                <w:rFonts w:asciiTheme="majorHAnsi" w:hAnsiTheme="majorHAnsi" w:cstheme="majorHAnsi"/>
                <w:color w:val="000000"/>
                <w:lang w:val="fr-FR"/>
              </w:rPr>
            </w:pPr>
            <w:r>
              <w:rPr>
                <w:rFonts w:asciiTheme="majorHAnsi" w:hAnsiTheme="majorHAnsi" w:cstheme="majorHAnsi"/>
                <w:color w:val="000000"/>
              </w:rPr>
              <w:t>- Le câblage doit respecter la structure du bus.</w:t>
            </w:r>
          </w:p>
        </w:tc>
      </w:tr>
    </w:tbl>
    <w:p w14:paraId="1743360B" w14:textId="77777777" w:rsidR="009B7AC8" w:rsidRDefault="009B7AC8" w:rsidP="009B7AC8">
      <w:pPr>
        <w:pStyle w:val="niv1"/>
        <w:shd w:val="clear" w:color="auto" w:fill="FFFFFF"/>
        <w:spacing w:before="0" w:beforeAutospacing="0" w:after="150" w:afterAutospacing="0"/>
        <w:jc w:val="both"/>
        <w:rPr>
          <w:rFonts w:asciiTheme="majorHAnsi" w:hAnsiTheme="majorHAnsi" w:cstheme="majorHAnsi"/>
          <w:color w:val="000000"/>
        </w:rPr>
      </w:pPr>
    </w:p>
    <w:p w14:paraId="087CF71A" w14:textId="77777777" w:rsidR="009B7AC8" w:rsidRDefault="009B7AC8" w:rsidP="009B7AC8">
      <w:pPr>
        <w:pStyle w:val="niv1"/>
        <w:shd w:val="clear" w:color="auto" w:fill="FFFFFF"/>
        <w:spacing w:before="0" w:beforeAutospacing="0" w:after="150" w:afterAutospacing="0"/>
        <w:jc w:val="both"/>
        <w:rPr>
          <w:rFonts w:asciiTheme="majorHAnsi" w:hAnsiTheme="majorHAnsi" w:cstheme="majorHAnsi"/>
          <w:color w:val="000000"/>
        </w:rPr>
      </w:pPr>
    </w:p>
    <w:p w14:paraId="3D204F47" w14:textId="77777777" w:rsidR="009B7AC8" w:rsidRDefault="009B7AC8" w:rsidP="009B7AC8">
      <w:pPr>
        <w:pStyle w:val="niv1"/>
        <w:shd w:val="clear" w:color="auto" w:fill="FFFFFF"/>
        <w:spacing w:before="0" w:beforeAutospacing="0" w:after="150" w:afterAutospacing="0"/>
        <w:jc w:val="both"/>
        <w:rPr>
          <w:rFonts w:asciiTheme="majorHAnsi" w:hAnsiTheme="majorHAnsi" w:cstheme="majorHAnsi"/>
          <w:color w:val="000000"/>
        </w:rPr>
      </w:pPr>
    </w:p>
    <w:p w14:paraId="1B8E1E6D" w14:textId="77777777" w:rsidR="009B7AC8" w:rsidRPr="00ED3111" w:rsidRDefault="009B7AC8" w:rsidP="00ED3111">
      <w:pPr>
        <w:pStyle w:val="niv1"/>
        <w:shd w:val="clear" w:color="auto" w:fill="FFFFFF"/>
        <w:spacing w:before="0" w:beforeAutospacing="0" w:after="150" w:afterAutospacing="0"/>
        <w:jc w:val="both"/>
        <w:rPr>
          <w:rFonts w:ascii="Arial" w:hAnsi="Arial" w:cs="Arial"/>
          <w:color w:val="303030"/>
        </w:rPr>
      </w:pPr>
      <w:r w:rsidRPr="009B7AC8">
        <w:rPr>
          <w:rFonts w:asciiTheme="majorHAnsi" w:hAnsiTheme="majorHAnsi" w:cstheme="majorHAnsi"/>
          <w:color w:val="000000"/>
        </w:rPr>
        <w:sym w:font="Wingdings" w:char="F0E0"/>
      </w:r>
      <w:r>
        <w:rPr>
          <w:rFonts w:asciiTheme="majorHAnsi" w:hAnsiTheme="majorHAnsi" w:cstheme="majorHAnsi"/>
          <w:color w:val="000000"/>
        </w:rPr>
        <w:t xml:space="preserve"> </w:t>
      </w:r>
      <w:r w:rsidRPr="009B7AC8">
        <w:rPr>
          <w:rFonts w:ascii="Arial" w:hAnsi="Arial" w:cs="Arial"/>
          <w:color w:val="303030"/>
        </w:rPr>
        <w:t>Cette topologie a pour avantage d'être facile à mettre en oeuvre et de posséder un fonctionnement simple. En revanche, elle est extrêmement vulnérable étant donné que si l'une des connexions est défectueuse, l'ensemble du réseau en est affecté.</w:t>
      </w:r>
      <w:r w:rsidRPr="009B7AC8">
        <w:rPr>
          <w:rFonts w:ascii="Arial" w:hAnsi="Arial" w:cs="Arial"/>
          <w:color w:val="303030"/>
        </w:rPr>
        <w:br/>
      </w:r>
      <w:bookmarkStart w:id="0" w:name="topologie-en-etoile"/>
      <w:bookmarkEnd w:id="0"/>
    </w:p>
    <w:p w14:paraId="363207F3" w14:textId="77777777" w:rsidR="009B7AC8" w:rsidRPr="009B7AC8" w:rsidRDefault="009B7AC8" w:rsidP="009B7AC8">
      <w:pPr>
        <w:pStyle w:val="Titre2"/>
        <w:numPr>
          <w:ilvl w:val="0"/>
          <w:numId w:val="9"/>
        </w:numPr>
        <w:pBdr>
          <w:bottom w:val="single" w:sz="6" w:space="4" w:color="CCCCCC"/>
        </w:pBdr>
        <w:shd w:val="clear" w:color="auto" w:fill="FFFFFF"/>
        <w:spacing w:before="300" w:after="150"/>
        <w:rPr>
          <w:rFonts w:ascii="Arial" w:hAnsi="Arial" w:cs="Arial"/>
          <w:color w:val="F993AA" w:themeColor="text2" w:themeTint="40"/>
          <w:szCs w:val="30"/>
        </w:rPr>
      </w:pPr>
      <w:r w:rsidRPr="009B7AC8">
        <w:rPr>
          <w:rFonts w:ascii="Arial" w:hAnsi="Arial" w:cs="Arial"/>
          <w:color w:val="F993AA" w:themeColor="text2" w:themeTint="40"/>
          <w:szCs w:val="30"/>
        </w:rPr>
        <w:t xml:space="preserve">Topologie en </w:t>
      </w:r>
      <w:r>
        <w:rPr>
          <w:rFonts w:ascii="Arial" w:hAnsi="Arial" w:cs="Arial"/>
          <w:color w:val="F993AA" w:themeColor="text2" w:themeTint="40"/>
          <w:szCs w:val="30"/>
        </w:rPr>
        <w:t>étoile</w:t>
      </w:r>
    </w:p>
    <w:p w14:paraId="3867D2A4" w14:textId="77777777" w:rsidR="004E43AD" w:rsidRPr="004E43AD" w:rsidRDefault="004E43AD" w:rsidP="004E43AD">
      <w:pPr>
        <w:shd w:val="clear" w:color="auto" w:fill="FFFFFF"/>
        <w:rPr>
          <w:rFonts w:asciiTheme="majorHAnsi" w:hAnsiTheme="majorHAnsi" w:cstheme="majorHAnsi"/>
          <w:b/>
          <w:bCs/>
          <w:color w:val="000000"/>
        </w:rPr>
      </w:pPr>
    </w:p>
    <w:p w14:paraId="02089D7F" w14:textId="77777777" w:rsidR="00305019" w:rsidRDefault="00305019" w:rsidP="009B7AC8">
      <w:pPr>
        <w:rPr>
          <w:rFonts w:ascii="Arial" w:hAnsi="Arial" w:cs="Arial"/>
          <w:color w:val="303030"/>
        </w:rPr>
      </w:pPr>
    </w:p>
    <w:p w14:paraId="1F8EC24B" w14:textId="77777777" w:rsidR="009B7AC8" w:rsidRPr="009B7AC8" w:rsidRDefault="009B7AC8" w:rsidP="009B7AC8">
      <w:pPr>
        <w:rPr>
          <w:rFonts w:ascii="Arial" w:hAnsi="Arial" w:cs="Arial"/>
          <w:color w:val="303030"/>
        </w:rPr>
      </w:pPr>
      <w:r w:rsidRPr="009B7AC8">
        <w:rPr>
          <w:rFonts w:ascii="Arial" w:hAnsi="Arial" w:cs="Arial"/>
          <w:color w:val="303030"/>
        </w:rPr>
        <w:t>Dans une topologie en étoile, les ordinateurs du réseau sont reliés à un système matériel central appelé </w:t>
      </w:r>
      <w:r w:rsidRPr="009B7AC8">
        <w:rPr>
          <w:rFonts w:ascii="Arial" w:hAnsi="Arial" w:cs="Arial"/>
          <w:b/>
          <w:bCs/>
          <w:color w:val="FFC000"/>
        </w:rPr>
        <w:t>concentrateur</w:t>
      </w:r>
      <w:r w:rsidRPr="009B7AC8">
        <w:rPr>
          <w:rFonts w:ascii="Arial" w:hAnsi="Arial" w:cs="Arial"/>
          <w:color w:val="303030"/>
        </w:rPr>
        <w:t> (en anglais hub, littéralement moyen de roue). Il s'agit d'une boîte comprenant un certain nombre de jonctions auxquelles il est possible de raccorder les câbles réseau en provenance des ordinateurs. Celui-ci a pour rôle d'assurer la communication entre les différentes jonctions.</w:t>
      </w:r>
    </w:p>
    <w:p w14:paraId="42C070B8" w14:textId="77777777" w:rsidR="004E43AD" w:rsidRPr="009B7AC8" w:rsidRDefault="004E43AD" w:rsidP="00FE1DB3">
      <w:pPr>
        <w:rPr>
          <w:rFonts w:asciiTheme="majorHAnsi" w:eastAsiaTheme="majorEastAsia" w:hAnsiTheme="majorHAnsi" w:cstheme="majorBidi"/>
          <w:bCs/>
          <w:color w:val="CF3C77" w:themeColor="accent4" w:themeTint="99"/>
          <w:szCs w:val="26"/>
        </w:rPr>
      </w:pPr>
    </w:p>
    <w:p w14:paraId="6BB11989" w14:textId="77777777" w:rsidR="00FE1DB3" w:rsidRPr="00FE1DB3" w:rsidRDefault="00FE1DB3" w:rsidP="00FE1DB3">
      <w:pPr>
        <w:pStyle w:val="trt0xe"/>
        <w:shd w:val="clear" w:color="auto" w:fill="FFFFFF"/>
        <w:spacing w:before="0" w:beforeAutospacing="0" w:after="60" w:afterAutospacing="0"/>
        <w:ind w:left="1080"/>
        <w:rPr>
          <w:rFonts w:ascii="Arial" w:hAnsi="Arial" w:cs="Arial"/>
          <w:color w:val="202124"/>
          <w:lang w:val="fr-FR"/>
        </w:rPr>
      </w:pPr>
    </w:p>
    <w:p w14:paraId="042D7CAF" w14:textId="77777777" w:rsidR="00FE1DB3" w:rsidRPr="00FE1DB3" w:rsidRDefault="00ED3111" w:rsidP="00FE1DB3">
      <w:pPr>
        <w:shd w:val="clear" w:color="auto" w:fill="FFFFFF"/>
        <w:spacing w:beforeAutospacing="1" w:afterAutospacing="1"/>
        <w:jc w:val="both"/>
        <w:rPr>
          <w:rFonts w:asciiTheme="majorHAnsi" w:hAnsiTheme="majorHAnsi" w:cstheme="majorHAnsi"/>
          <w:color w:val="000000"/>
        </w:rPr>
      </w:pPr>
      <w:r>
        <w:rPr>
          <w:rFonts w:asciiTheme="majorHAnsi" w:hAnsiTheme="majorHAnsi" w:cstheme="majorHAnsi"/>
          <w:noProof/>
          <w:color w:val="000000"/>
        </w:rPr>
        <w:lastRenderedPageBreak/>
        <w:drawing>
          <wp:anchor distT="0" distB="0" distL="114300" distR="114300" simplePos="0" relativeHeight="251660288" behindDoc="1" locked="0" layoutInCell="1" allowOverlap="1" wp14:anchorId="58B68D3D" wp14:editId="6E5547DB">
            <wp:simplePos x="0" y="0"/>
            <wp:positionH relativeFrom="column">
              <wp:posOffset>827438</wp:posOffset>
            </wp:positionH>
            <wp:positionV relativeFrom="paragraph">
              <wp:posOffset>424882</wp:posOffset>
            </wp:positionV>
            <wp:extent cx="4017010" cy="181864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4017010" cy="1818640"/>
                    </a:xfrm>
                    <a:prstGeom prst="rect">
                      <a:avLst/>
                    </a:prstGeom>
                  </pic:spPr>
                </pic:pic>
              </a:graphicData>
            </a:graphic>
            <wp14:sizeRelH relativeFrom="page">
              <wp14:pctWidth>0</wp14:pctWidth>
            </wp14:sizeRelH>
            <wp14:sizeRelV relativeFrom="page">
              <wp14:pctHeight>0</wp14:pctHeight>
            </wp14:sizeRelV>
          </wp:anchor>
        </w:drawing>
      </w:r>
    </w:p>
    <w:p w14:paraId="6014E5DE" w14:textId="77777777" w:rsidR="00380FBC" w:rsidRPr="00380FBC" w:rsidRDefault="00380FBC" w:rsidP="00380FBC">
      <w:pPr>
        <w:rPr>
          <w:rFonts w:asciiTheme="majorHAnsi" w:hAnsiTheme="majorHAnsi" w:cstheme="majorHAnsi"/>
          <w:color w:val="000000"/>
        </w:rPr>
      </w:pPr>
    </w:p>
    <w:p w14:paraId="1CC35A81" w14:textId="77777777" w:rsidR="00380FBC" w:rsidRDefault="00380FBC" w:rsidP="00380FBC">
      <w:pPr>
        <w:rPr>
          <w:rFonts w:asciiTheme="majorHAnsi" w:hAnsiTheme="majorHAnsi" w:cstheme="majorHAnsi"/>
          <w:color w:val="000000"/>
        </w:rPr>
      </w:pPr>
    </w:p>
    <w:p w14:paraId="0D73CD13" w14:textId="77777777" w:rsidR="00305019" w:rsidRDefault="00305019" w:rsidP="00380FBC">
      <w:pPr>
        <w:rPr>
          <w:rFonts w:asciiTheme="majorHAnsi" w:hAnsiTheme="majorHAnsi" w:cstheme="majorHAnsi"/>
          <w:color w:val="000000"/>
        </w:rPr>
      </w:pPr>
    </w:p>
    <w:p w14:paraId="2E8F0CF2" w14:textId="77777777" w:rsidR="00305019" w:rsidRDefault="00305019" w:rsidP="00380FBC">
      <w:pPr>
        <w:rPr>
          <w:rFonts w:asciiTheme="majorHAnsi" w:hAnsiTheme="majorHAnsi" w:cstheme="majorHAnsi"/>
          <w:color w:val="000000"/>
        </w:rPr>
      </w:pPr>
    </w:p>
    <w:p w14:paraId="40F07ED9" w14:textId="77777777" w:rsidR="00305019" w:rsidRDefault="00305019" w:rsidP="00380FBC">
      <w:pPr>
        <w:rPr>
          <w:rFonts w:asciiTheme="majorHAnsi" w:hAnsiTheme="majorHAnsi" w:cstheme="majorHAnsi"/>
          <w:color w:val="000000"/>
        </w:rPr>
      </w:pPr>
    </w:p>
    <w:p w14:paraId="653F29FD" w14:textId="77777777" w:rsidR="00305019" w:rsidRDefault="00305019" w:rsidP="00380FBC">
      <w:pPr>
        <w:rPr>
          <w:rFonts w:asciiTheme="majorHAnsi" w:hAnsiTheme="majorHAnsi" w:cstheme="majorHAnsi"/>
          <w:color w:val="000000"/>
        </w:rPr>
      </w:pPr>
    </w:p>
    <w:p w14:paraId="433AC2F9" w14:textId="77777777" w:rsidR="00305019" w:rsidRDefault="00305019" w:rsidP="00380FBC">
      <w:pPr>
        <w:rPr>
          <w:rFonts w:asciiTheme="majorHAnsi" w:hAnsiTheme="majorHAnsi" w:cstheme="majorHAnsi"/>
          <w:color w:val="000000"/>
        </w:rPr>
      </w:pPr>
    </w:p>
    <w:p w14:paraId="4056B228" w14:textId="77777777" w:rsidR="00ED3111" w:rsidRDefault="00ED3111" w:rsidP="00305019">
      <w:pPr>
        <w:rPr>
          <w:rFonts w:ascii="Arial" w:hAnsi="Arial" w:cs="Arial"/>
          <w:color w:val="303030"/>
          <w:shd w:val="clear" w:color="auto" w:fill="FFFFFF"/>
        </w:rPr>
      </w:pPr>
    </w:p>
    <w:p w14:paraId="58FD915B" w14:textId="77777777" w:rsidR="00ED3111" w:rsidRDefault="00ED3111" w:rsidP="00305019">
      <w:pPr>
        <w:rPr>
          <w:rFonts w:ascii="Arial" w:hAnsi="Arial" w:cs="Arial"/>
          <w:color w:val="303030"/>
          <w:shd w:val="clear" w:color="auto" w:fill="FFFFFF"/>
        </w:rPr>
      </w:pPr>
    </w:p>
    <w:p w14:paraId="12BE2E52" w14:textId="77777777" w:rsidR="00ED3111" w:rsidRDefault="00ED3111" w:rsidP="00305019">
      <w:pPr>
        <w:rPr>
          <w:rFonts w:ascii="Arial" w:hAnsi="Arial" w:cs="Arial"/>
          <w:color w:val="303030"/>
          <w:shd w:val="clear" w:color="auto" w:fill="FFFFFF"/>
        </w:rPr>
      </w:pPr>
    </w:p>
    <w:p w14:paraId="2503C699" w14:textId="77777777" w:rsidR="00ED3111" w:rsidRDefault="00ED3111" w:rsidP="00305019">
      <w:pPr>
        <w:rPr>
          <w:rFonts w:ascii="Arial" w:hAnsi="Arial" w:cs="Arial"/>
          <w:color w:val="303030"/>
          <w:shd w:val="clear" w:color="auto" w:fill="FFFFFF"/>
        </w:rPr>
      </w:pPr>
    </w:p>
    <w:p w14:paraId="1CE6A803" w14:textId="77777777" w:rsidR="00ED3111" w:rsidRDefault="00ED3111" w:rsidP="00305019">
      <w:pPr>
        <w:rPr>
          <w:rFonts w:ascii="Arial" w:hAnsi="Arial" w:cs="Arial"/>
          <w:color w:val="303030"/>
          <w:shd w:val="clear" w:color="auto" w:fill="FFFFFF"/>
        </w:rPr>
      </w:pPr>
    </w:p>
    <w:p w14:paraId="57C8390E" w14:textId="77777777" w:rsidR="00305019" w:rsidRDefault="00305019" w:rsidP="00305019">
      <w:pPr>
        <w:rPr>
          <w:rFonts w:ascii="Arial" w:hAnsi="Arial" w:cs="Arial"/>
          <w:color w:val="303030"/>
          <w:shd w:val="clear" w:color="auto" w:fill="FFFFFF"/>
        </w:rPr>
      </w:pPr>
      <w:r w:rsidRPr="00305019">
        <w:rPr>
          <w:rFonts w:ascii="Arial" w:hAnsi="Arial" w:cs="Arial"/>
          <w:color w:val="303030"/>
          <w:shd w:val="clear" w:color="auto" w:fill="FFFFFF"/>
        </w:rPr>
        <w:t xml:space="preserve">Contrairement aux réseaux construits sur une topologie en bus, les réseaux suivant une topologie en étoile sont beaucoup moins vulnérables car une des connexions peut être débranchée sans paralyser le reste du réseau. </w:t>
      </w:r>
    </w:p>
    <w:p w14:paraId="3741B03E" w14:textId="77777777" w:rsidR="00305019" w:rsidRPr="0096799A" w:rsidRDefault="00305019" w:rsidP="0096799A">
      <w:r w:rsidRPr="00305019">
        <w:rPr>
          <w:rFonts w:ascii="Arial" w:hAnsi="Arial" w:cs="Arial"/>
          <w:color w:val="303030"/>
          <w:shd w:val="clear" w:color="auto" w:fill="FFFFFF"/>
        </w:rPr>
        <w:t>Le point névralgique de ce réseau est le concentrateur, car sans lui plus aucune communication entre les ordinateurs du réseau n'est possible.</w:t>
      </w:r>
    </w:p>
    <w:p w14:paraId="6E131269" w14:textId="77777777" w:rsidR="00ED3111" w:rsidRDefault="00ED3111" w:rsidP="00380FBC">
      <w:pPr>
        <w:rPr>
          <w:rFonts w:asciiTheme="majorHAnsi" w:hAnsiTheme="majorHAnsi" w:cstheme="majorHAnsi"/>
          <w:color w:val="000000"/>
        </w:rPr>
      </w:pPr>
    </w:p>
    <w:p w14:paraId="6CB648D1" w14:textId="77777777" w:rsidR="00305019" w:rsidRPr="009B7AC8" w:rsidRDefault="00305019" w:rsidP="00305019">
      <w:pPr>
        <w:pStyle w:val="Titre2"/>
        <w:numPr>
          <w:ilvl w:val="0"/>
          <w:numId w:val="9"/>
        </w:numPr>
        <w:pBdr>
          <w:bottom w:val="single" w:sz="6" w:space="4" w:color="CCCCCC"/>
        </w:pBdr>
        <w:shd w:val="clear" w:color="auto" w:fill="FFFFFF"/>
        <w:spacing w:before="300" w:after="150"/>
        <w:rPr>
          <w:rFonts w:ascii="Arial" w:hAnsi="Arial" w:cs="Arial"/>
          <w:color w:val="F993AA" w:themeColor="text2" w:themeTint="40"/>
          <w:szCs w:val="30"/>
        </w:rPr>
      </w:pPr>
      <w:r w:rsidRPr="009B7AC8">
        <w:rPr>
          <w:rFonts w:ascii="Arial" w:hAnsi="Arial" w:cs="Arial"/>
          <w:color w:val="F993AA" w:themeColor="text2" w:themeTint="40"/>
          <w:szCs w:val="30"/>
        </w:rPr>
        <w:t xml:space="preserve">Topologie en </w:t>
      </w:r>
      <w:r>
        <w:rPr>
          <w:rFonts w:ascii="Arial" w:hAnsi="Arial" w:cs="Arial"/>
          <w:color w:val="F993AA" w:themeColor="text2" w:themeTint="40"/>
          <w:szCs w:val="30"/>
        </w:rPr>
        <w:t xml:space="preserve">anneau </w:t>
      </w:r>
    </w:p>
    <w:p w14:paraId="281471BD" w14:textId="77777777" w:rsidR="00305019" w:rsidRDefault="00305019" w:rsidP="00305019">
      <w:pPr>
        <w:ind w:left="142"/>
        <w:rPr>
          <w:rFonts w:ascii="Arial" w:hAnsi="Arial" w:cs="Arial"/>
          <w:color w:val="303030"/>
          <w:shd w:val="clear" w:color="auto" w:fill="FFFFFF"/>
        </w:rPr>
      </w:pPr>
    </w:p>
    <w:p w14:paraId="335C2438" w14:textId="77777777" w:rsidR="00305019" w:rsidRPr="00305019" w:rsidRDefault="00305019" w:rsidP="00305019">
      <w:pPr>
        <w:ind w:left="142"/>
        <w:rPr>
          <w:rFonts w:ascii="Arial" w:hAnsi="Arial" w:cs="Arial"/>
          <w:color w:val="303030"/>
          <w:shd w:val="clear" w:color="auto" w:fill="FFFFFF"/>
        </w:rPr>
      </w:pPr>
      <w:r w:rsidRPr="00305019">
        <w:rPr>
          <w:rFonts w:ascii="Arial" w:hAnsi="Arial" w:cs="Arial"/>
          <w:color w:val="303030"/>
          <w:shd w:val="clear" w:color="auto" w:fill="FFFFFF"/>
        </w:rPr>
        <w:t xml:space="preserve">Dans un réseau possédant une topologie en anneau, les ordinateurs sont situés </w:t>
      </w:r>
      <w:r w:rsidRPr="00305019">
        <w:rPr>
          <w:rFonts w:ascii="Arial" w:hAnsi="Arial" w:cs="Arial"/>
          <w:color w:val="FFC000"/>
          <w:shd w:val="clear" w:color="auto" w:fill="FFFFFF"/>
        </w:rPr>
        <w:t xml:space="preserve">sur une boucle </w:t>
      </w:r>
      <w:r w:rsidRPr="00305019">
        <w:rPr>
          <w:rFonts w:ascii="Arial" w:hAnsi="Arial" w:cs="Arial"/>
          <w:color w:val="303030"/>
          <w:shd w:val="clear" w:color="auto" w:fill="FFFFFF"/>
        </w:rPr>
        <w:t>et communiquent chacun à leur tour.</w:t>
      </w:r>
    </w:p>
    <w:p w14:paraId="70E659E6"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5013B96D" w14:textId="77777777" w:rsidR="00305019" w:rsidRDefault="002C7BA9" w:rsidP="00305019">
      <w:pPr>
        <w:pStyle w:val="niv1"/>
        <w:shd w:val="clear" w:color="auto" w:fill="FFFFFF"/>
        <w:spacing w:before="0" w:beforeAutospacing="0" w:after="150" w:afterAutospacing="0"/>
        <w:jc w:val="both"/>
        <w:rPr>
          <w:rFonts w:ascii="Arial" w:hAnsi="Arial" w:cs="Arial"/>
          <w:color w:val="303030"/>
          <w:shd w:val="clear" w:color="auto" w:fill="FFFFFF"/>
        </w:rPr>
      </w:pPr>
      <w:r w:rsidRPr="00305019">
        <w:rPr>
          <w:rFonts w:asciiTheme="majorHAnsi" w:hAnsiTheme="majorHAnsi" w:cstheme="majorHAnsi"/>
          <w:noProof/>
          <w:color w:val="000000"/>
          <w:lang w:val="fr-FR"/>
        </w:rPr>
        <w:drawing>
          <wp:anchor distT="0" distB="0" distL="114300" distR="114300" simplePos="0" relativeHeight="251661312" behindDoc="0" locked="0" layoutInCell="1" allowOverlap="1" wp14:anchorId="58B28F93" wp14:editId="553ACD59">
            <wp:simplePos x="0" y="0"/>
            <wp:positionH relativeFrom="column">
              <wp:posOffset>1222375</wp:posOffset>
            </wp:positionH>
            <wp:positionV relativeFrom="paragraph">
              <wp:posOffset>43715</wp:posOffset>
            </wp:positionV>
            <wp:extent cx="3117215" cy="229044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7215" cy="2290445"/>
                    </a:xfrm>
                    <a:prstGeom prst="rect">
                      <a:avLst/>
                    </a:prstGeom>
                  </pic:spPr>
                </pic:pic>
              </a:graphicData>
            </a:graphic>
            <wp14:sizeRelH relativeFrom="page">
              <wp14:pctWidth>0</wp14:pctWidth>
            </wp14:sizeRelH>
            <wp14:sizeRelV relativeFrom="page">
              <wp14:pctHeight>0</wp14:pctHeight>
            </wp14:sizeRelV>
          </wp:anchor>
        </w:drawing>
      </w:r>
    </w:p>
    <w:p w14:paraId="1FBD6197"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3F55B346"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55CB60F7"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7653CA14"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077C661E"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4A664252"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500B312F"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586AB968" w14:textId="77777777" w:rsidR="00305019" w:rsidRDefault="00305019" w:rsidP="00305019">
      <w:pPr>
        <w:pStyle w:val="niv1"/>
        <w:shd w:val="clear" w:color="auto" w:fill="FFFFFF"/>
        <w:spacing w:before="0" w:beforeAutospacing="0" w:after="150" w:afterAutospacing="0"/>
        <w:jc w:val="both"/>
        <w:rPr>
          <w:rFonts w:ascii="Arial" w:hAnsi="Arial" w:cs="Arial"/>
          <w:color w:val="303030"/>
          <w:shd w:val="clear" w:color="auto" w:fill="FFFFFF"/>
        </w:rPr>
      </w:pPr>
    </w:p>
    <w:p w14:paraId="1157A2C0" w14:textId="77777777" w:rsidR="00305019" w:rsidRPr="00ED3111" w:rsidRDefault="00305019" w:rsidP="00ED3111">
      <w:pPr>
        <w:pStyle w:val="niv1"/>
        <w:shd w:val="clear" w:color="auto" w:fill="FFFFFF"/>
        <w:spacing w:before="0" w:beforeAutospacing="0" w:after="150" w:afterAutospacing="0"/>
        <w:rPr>
          <w:rFonts w:ascii="Arial" w:hAnsi="Arial" w:cs="Arial"/>
          <w:color w:val="303030"/>
          <w:shd w:val="clear" w:color="auto" w:fill="FFFFFF"/>
        </w:rPr>
      </w:pPr>
      <w:r w:rsidRPr="00305019">
        <w:rPr>
          <w:rFonts w:ascii="Arial" w:hAnsi="Arial" w:cs="Arial"/>
          <w:color w:val="303030"/>
          <w:shd w:val="clear" w:color="auto" w:fill="FFFFFF"/>
        </w:rPr>
        <w:t>En réalité, dans une topologie anneau, les ordinateurs ne sont pas reliés en boucle, mais sont</w:t>
      </w:r>
      <w:r>
        <w:rPr>
          <w:rFonts w:ascii="Arial" w:hAnsi="Arial" w:cs="Arial"/>
          <w:color w:val="303030"/>
          <w:shd w:val="clear" w:color="auto" w:fill="FFFFFF"/>
          <w:lang w:val="fr-FR"/>
        </w:rPr>
        <w:t xml:space="preserve"> </w:t>
      </w:r>
      <w:r w:rsidRPr="00305019">
        <w:rPr>
          <w:rFonts w:ascii="Arial" w:hAnsi="Arial" w:cs="Arial"/>
          <w:color w:val="303030"/>
          <w:shd w:val="clear" w:color="auto" w:fill="FFFFFF"/>
        </w:rPr>
        <w:t>reliés à un </w:t>
      </w:r>
      <w:r w:rsidRPr="00305019">
        <w:rPr>
          <w:rFonts w:ascii="Arial" w:hAnsi="Arial" w:cs="Arial"/>
          <w:b/>
          <w:bCs/>
          <w:color w:val="FFC000"/>
          <w:shd w:val="clear" w:color="auto" w:fill="FFFFFF"/>
        </w:rPr>
        <w:t>répartiteur</w:t>
      </w:r>
      <w:r w:rsidRPr="00305019">
        <w:rPr>
          <w:rFonts w:ascii="Arial" w:hAnsi="Arial" w:cs="Arial"/>
          <w:color w:val="303030"/>
          <w:shd w:val="clear" w:color="auto" w:fill="FFFFFF"/>
        </w:rPr>
        <w:t xml:space="preserve"> (appelé MAU, Multistation Access Unit) qui va gérer la communication entre les ordinateurs qui lui sont reliés en impartissant à chacun </w:t>
      </w:r>
      <w:r w:rsidR="0096799A">
        <w:rPr>
          <w:rFonts w:ascii="Arial" w:hAnsi="Arial" w:cs="Arial"/>
          <w:color w:val="303030"/>
          <w:shd w:val="clear" w:color="auto" w:fill="FFFFFF"/>
          <w:lang w:val="fr-FR"/>
        </w:rPr>
        <w:t>entre eux un temps de parole.</w:t>
      </w:r>
      <w:r w:rsidRPr="00305019">
        <w:rPr>
          <w:rFonts w:ascii="Arial" w:hAnsi="Arial" w:cs="Arial"/>
          <w:color w:val="303030"/>
          <w:shd w:val="clear" w:color="auto" w:fill="FFFFFF"/>
        </w:rPr>
        <w:br/>
      </w:r>
    </w:p>
    <w:p w14:paraId="6A0B5CAA" w14:textId="77777777" w:rsidR="0096799A" w:rsidRPr="009B7AC8" w:rsidRDefault="00ED3111" w:rsidP="0096799A">
      <w:pPr>
        <w:pStyle w:val="Titre2"/>
        <w:numPr>
          <w:ilvl w:val="0"/>
          <w:numId w:val="9"/>
        </w:numPr>
        <w:pBdr>
          <w:bottom w:val="single" w:sz="6" w:space="4" w:color="CCCCCC"/>
        </w:pBdr>
        <w:shd w:val="clear" w:color="auto" w:fill="FFFFFF"/>
        <w:spacing w:before="300" w:after="150"/>
        <w:rPr>
          <w:rFonts w:ascii="Arial" w:hAnsi="Arial" w:cs="Arial"/>
          <w:color w:val="F993AA" w:themeColor="text2" w:themeTint="40"/>
          <w:szCs w:val="30"/>
        </w:rPr>
      </w:pPr>
      <w:r w:rsidRPr="009B7AC8">
        <w:rPr>
          <w:rFonts w:ascii="Arial" w:hAnsi="Arial" w:cs="Arial"/>
          <w:color w:val="F993AA" w:themeColor="text2" w:themeTint="40"/>
          <w:szCs w:val="30"/>
        </w:rPr>
        <w:lastRenderedPageBreak/>
        <w:t xml:space="preserve">Topologie </w:t>
      </w:r>
      <w:r>
        <w:rPr>
          <w:rFonts w:ascii="Arial" w:hAnsi="Arial" w:cs="Arial"/>
          <w:color w:val="F993AA" w:themeColor="text2" w:themeTint="40"/>
          <w:szCs w:val="30"/>
        </w:rPr>
        <w:t xml:space="preserve">maillée </w:t>
      </w:r>
    </w:p>
    <w:p w14:paraId="50EED972" w14:textId="77777777" w:rsidR="00ED3111" w:rsidRPr="00ED3111" w:rsidRDefault="00ED3111" w:rsidP="00ED3111">
      <w:pPr>
        <w:ind w:left="142"/>
        <w:rPr>
          <w:rFonts w:ascii="Arial" w:hAnsi="Arial" w:cs="Arial"/>
          <w:color w:val="303030"/>
          <w:shd w:val="clear" w:color="auto" w:fill="FFFFFF"/>
        </w:rPr>
      </w:pPr>
      <w:r w:rsidRPr="00ED3111">
        <w:rPr>
          <w:rFonts w:ascii="Arial" w:hAnsi="Arial" w:cs="Arial"/>
          <w:color w:val="303030"/>
          <w:shd w:val="clear" w:color="auto" w:fill="FFFFFF"/>
        </w:rPr>
        <w:t>Une topologie maillée, correspond à plusieurs liaisons point à point. Une unité réseau peut avoir (1,N) connexions point à point vers plusieurs autres unités. Chaque terminal est relié à tous les autres.</w:t>
      </w:r>
    </w:p>
    <w:p w14:paraId="7618D5A2"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r w:rsidRPr="00ED3111">
        <w:rPr>
          <w:rFonts w:ascii="Arial" w:eastAsia="Times New Roman" w:hAnsi="Arial" w:cs="Arial"/>
          <w:noProof/>
          <w:color w:val="303030"/>
          <w:sz w:val="24"/>
          <w:szCs w:val="24"/>
          <w:shd w:val="clear" w:color="auto" w:fill="FFFFFF"/>
          <w:lang w:eastAsia="fr-FR" w:bidi="ar-SA"/>
        </w:rPr>
        <w:drawing>
          <wp:anchor distT="0" distB="0" distL="114300" distR="114300" simplePos="0" relativeHeight="251662336" behindDoc="0" locked="0" layoutInCell="1" allowOverlap="1" wp14:anchorId="4BE4AC18" wp14:editId="1EAAE99D">
            <wp:simplePos x="0" y="0"/>
            <wp:positionH relativeFrom="column">
              <wp:posOffset>2059305</wp:posOffset>
            </wp:positionH>
            <wp:positionV relativeFrom="paragraph">
              <wp:posOffset>125095</wp:posOffset>
            </wp:positionV>
            <wp:extent cx="2357120" cy="1927225"/>
            <wp:effectExtent l="0" t="0" r="508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7120" cy="1927225"/>
                    </a:xfrm>
                    <a:prstGeom prst="rect">
                      <a:avLst/>
                    </a:prstGeom>
                  </pic:spPr>
                </pic:pic>
              </a:graphicData>
            </a:graphic>
            <wp14:sizeRelH relativeFrom="page">
              <wp14:pctWidth>0</wp14:pctWidth>
            </wp14:sizeRelH>
            <wp14:sizeRelV relativeFrom="page">
              <wp14:pctHeight>0</wp14:pctHeight>
            </wp14:sizeRelV>
          </wp:anchor>
        </w:drawing>
      </w:r>
    </w:p>
    <w:p w14:paraId="31C8A548"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797997B1"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48BD47A7"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2072B04E"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6AE2639F"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0A14A8F3"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55A23231"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4A6C5951"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39AB5843"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7D65C207"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43D16F85" w14:textId="77777777" w:rsidR="00ED3111" w:rsidRDefault="00ED3111" w:rsidP="00ED3111">
      <w:pPr>
        <w:pStyle w:val="Paragraphedeliste"/>
        <w:ind w:left="502"/>
        <w:rPr>
          <w:rFonts w:ascii="Arial" w:eastAsia="Times New Roman" w:hAnsi="Arial" w:cs="Arial"/>
          <w:color w:val="303030"/>
          <w:sz w:val="24"/>
          <w:szCs w:val="24"/>
          <w:shd w:val="clear" w:color="auto" w:fill="FFFFFF"/>
          <w:lang w:eastAsia="fr-FR" w:bidi="ar-SA"/>
        </w:rPr>
      </w:pPr>
    </w:p>
    <w:p w14:paraId="54B00739" w14:textId="77777777" w:rsidR="00ED3111" w:rsidRPr="00ED3111" w:rsidRDefault="00ED3111" w:rsidP="00ED3111">
      <w:pPr>
        <w:rPr>
          <w:rFonts w:ascii="Arial" w:hAnsi="Arial" w:cs="Arial"/>
          <w:color w:val="303030"/>
          <w:shd w:val="clear" w:color="auto" w:fill="FFFFFF"/>
        </w:rPr>
      </w:pPr>
      <w:r w:rsidRPr="00ED3111">
        <w:rPr>
          <w:rFonts w:ascii="Arial" w:hAnsi="Arial" w:cs="Arial"/>
          <w:color w:val="303030"/>
          <w:shd w:val="clear" w:color="auto" w:fill="FFFFFF"/>
        </w:rPr>
        <w:t xml:space="preserve"> L'inconvénient est le nombre de liaisons nécessaires qui devient très élevé.</w:t>
      </w:r>
      <w:r w:rsidRPr="00ED3111">
        <w:rPr>
          <w:rFonts w:ascii="Arial" w:hAnsi="Arial" w:cs="Arial"/>
          <w:color w:val="303030"/>
          <w:shd w:val="clear" w:color="auto" w:fill="FFFFFF"/>
        </w:rPr>
        <w:br/>
        <w:t>Cette topologie se rencontre dans les grands réseaux de distribution</w:t>
      </w:r>
    </w:p>
    <w:p w14:paraId="0012019C" w14:textId="59944FAD" w:rsidR="00864A94" w:rsidRDefault="00ED3111" w:rsidP="00ED3111">
      <w:pPr>
        <w:rPr>
          <w:rFonts w:ascii="Arial" w:hAnsi="Arial" w:cs="Arial"/>
          <w:color w:val="303030"/>
          <w:shd w:val="clear" w:color="auto" w:fill="FFFFFF"/>
        </w:rPr>
      </w:pPr>
      <w:r w:rsidRPr="00ED3111">
        <w:rPr>
          <w:rFonts w:ascii="Arial" w:hAnsi="Arial" w:cs="Arial"/>
          <w:color w:val="303030"/>
          <w:shd w:val="clear" w:color="auto" w:fill="FFFFFF"/>
        </w:rPr>
        <w:t xml:space="preserve"> (Exemple : Internet). L'information peut parcourir le réseau suivant des itinéraires divers, sous le contrôle de puissants superviseurs de réseau, ou grâce à des méthodes de routage réparties.</w:t>
      </w:r>
      <w:r w:rsidRPr="00ED3111">
        <w:rPr>
          <w:rFonts w:ascii="Arial" w:hAnsi="Arial" w:cs="Arial"/>
          <w:color w:val="303030"/>
          <w:shd w:val="clear" w:color="auto" w:fill="FFFFFF"/>
        </w:rPr>
        <w:br/>
      </w:r>
    </w:p>
    <w:p w14:paraId="29C19184" w14:textId="01F83D7D" w:rsidR="00DC0ECA" w:rsidRDefault="00DC0ECA" w:rsidP="00ED3111">
      <w:pPr>
        <w:rPr>
          <w:rFonts w:ascii="Arial" w:hAnsi="Arial" w:cs="Arial"/>
          <w:color w:val="303030"/>
          <w:shd w:val="clear" w:color="auto" w:fill="FFFFFF"/>
        </w:rPr>
      </w:pPr>
    </w:p>
    <w:p w14:paraId="72E1BC84" w14:textId="5511C8FD" w:rsidR="00DC0ECA" w:rsidRPr="009B7AC8" w:rsidRDefault="00DC0ECA" w:rsidP="00DC0ECA">
      <w:pPr>
        <w:pStyle w:val="Titre2"/>
        <w:numPr>
          <w:ilvl w:val="0"/>
          <w:numId w:val="9"/>
        </w:numPr>
        <w:pBdr>
          <w:bottom w:val="single" w:sz="6" w:space="4" w:color="CCCCCC"/>
        </w:pBdr>
        <w:shd w:val="clear" w:color="auto" w:fill="FFFFFF"/>
        <w:spacing w:before="300" w:after="150"/>
        <w:rPr>
          <w:rFonts w:ascii="Arial" w:hAnsi="Arial" w:cs="Arial"/>
          <w:color w:val="F993AA" w:themeColor="text2" w:themeTint="40"/>
          <w:szCs w:val="30"/>
        </w:rPr>
      </w:pPr>
      <w:r w:rsidRPr="009B7AC8">
        <w:rPr>
          <w:rFonts w:ascii="Arial" w:hAnsi="Arial" w:cs="Arial"/>
          <w:color w:val="F993AA" w:themeColor="text2" w:themeTint="40"/>
          <w:szCs w:val="30"/>
        </w:rPr>
        <w:t xml:space="preserve">Topologie </w:t>
      </w:r>
      <w:r>
        <w:rPr>
          <w:rFonts w:ascii="Arial" w:hAnsi="Arial" w:cs="Arial"/>
          <w:color w:val="F993AA" w:themeColor="text2" w:themeTint="40"/>
          <w:szCs w:val="30"/>
        </w:rPr>
        <w:t>hiérarchique</w:t>
      </w:r>
      <w:r>
        <w:rPr>
          <w:rFonts w:ascii="Arial" w:hAnsi="Arial" w:cs="Arial"/>
          <w:color w:val="F993AA" w:themeColor="text2" w:themeTint="40"/>
          <w:szCs w:val="30"/>
        </w:rPr>
        <w:t xml:space="preserve"> </w:t>
      </w:r>
    </w:p>
    <w:p w14:paraId="0BE9C603" w14:textId="36E40D3B" w:rsidR="00DC0ECA" w:rsidRPr="00DC0ECA" w:rsidRDefault="00DC0ECA" w:rsidP="00DC0ECA">
      <w:pPr>
        <w:rPr>
          <w:rFonts w:ascii="Arial" w:hAnsi="Arial" w:cs="Arial"/>
          <w:color w:val="303030"/>
          <w:shd w:val="clear" w:color="auto" w:fill="FFFFFF"/>
        </w:rPr>
      </w:pPr>
      <w:r>
        <w:rPr>
          <w:rFonts w:ascii="Arial" w:hAnsi="Arial" w:cs="Arial"/>
          <w:color w:val="303030"/>
          <w:shd w:val="clear" w:color="auto" w:fill="FFFFFF"/>
          <w:lang w:val="fr-FR"/>
        </w:rPr>
        <w:t xml:space="preserve">Le </w:t>
      </w:r>
      <w:r w:rsidRPr="00DC0ECA">
        <w:rPr>
          <w:rFonts w:ascii="Arial" w:hAnsi="Arial" w:cs="Arial"/>
          <w:color w:val="303030"/>
          <w:shd w:val="clear" w:color="auto" w:fill="FFFFFF"/>
        </w:rPr>
        <w:t>réseau est divisé en niveaux : Le sommet, le haut niveau, est connecté à plusieurs nœuds de</w:t>
      </w:r>
      <w:r>
        <w:rPr>
          <w:rFonts w:ascii="Arial" w:hAnsi="Arial" w:cs="Arial"/>
          <w:color w:val="303030"/>
          <w:shd w:val="clear" w:color="auto" w:fill="FFFFFF"/>
          <w:lang w:val="fr-FR"/>
        </w:rPr>
        <w:t xml:space="preserve"> </w:t>
      </w:r>
      <w:r w:rsidRPr="00DC0ECA">
        <w:rPr>
          <w:rFonts w:ascii="Arial" w:hAnsi="Arial" w:cs="Arial"/>
          <w:color w:val="303030"/>
          <w:shd w:val="clear" w:color="auto" w:fill="FFFFFF"/>
        </w:rPr>
        <w:t>niveau inférieur, dans la hiérarchie.</w:t>
      </w:r>
    </w:p>
    <w:p w14:paraId="225E07AE" w14:textId="77777777" w:rsidR="00DC0ECA" w:rsidRPr="00DC0ECA" w:rsidRDefault="00DC0ECA" w:rsidP="00DC0ECA">
      <w:pPr>
        <w:rPr>
          <w:rFonts w:ascii="Arial" w:hAnsi="Arial" w:cs="Arial"/>
          <w:color w:val="303030"/>
          <w:shd w:val="clear" w:color="auto" w:fill="FFFFFF"/>
        </w:rPr>
      </w:pPr>
    </w:p>
    <w:p w14:paraId="0C596698" w14:textId="67EF102B" w:rsidR="00DC0ECA" w:rsidRPr="00DC0ECA" w:rsidRDefault="00F32483" w:rsidP="00DC0ECA">
      <w:pPr>
        <w:rPr>
          <w:rFonts w:ascii="Arial" w:hAnsi="Arial" w:cs="Arial"/>
          <w:color w:val="303030"/>
          <w:shd w:val="clear" w:color="auto" w:fill="FFFFFF"/>
        </w:rPr>
      </w:pPr>
      <w:r>
        <w:rPr>
          <w:rFonts w:ascii="Arial" w:hAnsi="Arial" w:cs="Arial"/>
          <w:color w:val="303030"/>
          <w:shd w:val="clear" w:color="auto" w:fill="FFFFFF"/>
          <w:lang w:val="fr-FR"/>
        </w:rPr>
        <w:t>L</w:t>
      </w:r>
      <w:r w:rsidR="00DC0ECA" w:rsidRPr="00DC0ECA">
        <w:rPr>
          <w:rFonts w:ascii="Arial" w:hAnsi="Arial" w:cs="Arial"/>
          <w:color w:val="303030"/>
          <w:shd w:val="clear" w:color="auto" w:fill="FFFFFF"/>
        </w:rPr>
        <w:t>es nœuds peuvent être connectés à plusieurs nœuds de niveau inférieur.</w:t>
      </w:r>
    </w:p>
    <w:p w14:paraId="5CC19A87" w14:textId="77777777" w:rsidR="00DC0ECA" w:rsidRPr="00DC0ECA" w:rsidRDefault="00DC0ECA" w:rsidP="00DC0ECA">
      <w:pPr>
        <w:rPr>
          <w:rFonts w:ascii="Arial" w:hAnsi="Arial" w:cs="Arial"/>
          <w:color w:val="303030"/>
          <w:shd w:val="clear" w:color="auto" w:fill="FFFFFF"/>
        </w:rPr>
      </w:pPr>
    </w:p>
    <w:p w14:paraId="4DD4605D" w14:textId="33D200D8" w:rsidR="00864A94" w:rsidRPr="00864A94" w:rsidRDefault="00F32483" w:rsidP="00ED3111">
      <w:pPr>
        <w:rPr>
          <w:rFonts w:asciiTheme="majorHAnsi" w:eastAsiaTheme="majorEastAsia" w:hAnsiTheme="majorHAnsi" w:cstheme="majorBidi"/>
          <w:b/>
          <w:color w:val="F0C3D5" w:themeColor="accent1" w:themeTint="33"/>
          <w:sz w:val="32"/>
          <w:szCs w:val="32"/>
          <w:lang w:val="fr-FR" w:eastAsia="ja-JP" w:bidi="fr-FR"/>
        </w:rPr>
      </w:pPr>
      <w:r w:rsidRPr="00F32483">
        <w:rPr>
          <w:rFonts w:asciiTheme="majorHAnsi" w:eastAsiaTheme="majorEastAsia" w:hAnsiTheme="majorHAnsi" w:cstheme="majorBidi"/>
          <w:b/>
          <w:color w:val="F0C3D5" w:themeColor="accent1" w:themeTint="33"/>
          <w:sz w:val="40"/>
          <w:szCs w:val="40"/>
          <w:lang w:val="fr-FR" w:eastAsia="ja-JP" w:bidi="fr-FR"/>
        </w:rPr>
        <w:drawing>
          <wp:anchor distT="0" distB="0" distL="114300" distR="114300" simplePos="0" relativeHeight="251672576" behindDoc="0" locked="0" layoutInCell="1" allowOverlap="1" wp14:anchorId="0B7E9E04" wp14:editId="20E9EFD1">
            <wp:simplePos x="0" y="0"/>
            <wp:positionH relativeFrom="column">
              <wp:posOffset>2068821</wp:posOffset>
            </wp:positionH>
            <wp:positionV relativeFrom="paragraph">
              <wp:posOffset>200437</wp:posOffset>
            </wp:positionV>
            <wp:extent cx="2348865" cy="1919605"/>
            <wp:effectExtent l="0" t="0" r="635" b="0"/>
            <wp:wrapThrough wrapText="bothSides">
              <wp:wrapPolygon edited="0">
                <wp:start x="0" y="0"/>
                <wp:lineTo x="0" y="21436"/>
                <wp:lineTo x="21489" y="21436"/>
                <wp:lineTo x="21489"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8865" cy="1919605"/>
                    </a:xfrm>
                    <a:prstGeom prst="rect">
                      <a:avLst/>
                    </a:prstGeom>
                  </pic:spPr>
                </pic:pic>
              </a:graphicData>
            </a:graphic>
            <wp14:sizeRelH relativeFrom="page">
              <wp14:pctWidth>0</wp14:pctWidth>
            </wp14:sizeRelH>
            <wp14:sizeRelV relativeFrom="page">
              <wp14:pctHeight>0</wp14:pctHeight>
            </wp14:sizeRelV>
          </wp:anchor>
        </w:drawing>
      </w:r>
    </w:p>
    <w:p w14:paraId="6C688755" w14:textId="551F7B82"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46F86D9A" w14:textId="5DBD1FC2"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40D88B10" w14:textId="48E6683D"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2DFBFD61" w14:textId="43D7504D"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6B043C32" w14:textId="07732F8A"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0B4A6F22" w14:textId="7D5E641B" w:rsidR="00DC0ECA" w:rsidRDefault="00DC0ECA" w:rsidP="00DC0ECA">
      <w:pPr>
        <w:rPr>
          <w:rFonts w:asciiTheme="majorHAnsi" w:eastAsiaTheme="majorEastAsia" w:hAnsiTheme="majorHAnsi" w:cstheme="majorBidi"/>
          <w:b/>
          <w:color w:val="F0C3D5" w:themeColor="accent1" w:themeTint="33"/>
          <w:sz w:val="40"/>
          <w:szCs w:val="40"/>
          <w:lang w:val="fr-FR" w:eastAsia="ja-JP" w:bidi="fr-FR"/>
        </w:rPr>
      </w:pPr>
    </w:p>
    <w:p w14:paraId="5F380A85" w14:textId="65FDB06A" w:rsidR="00DC0ECA" w:rsidRPr="00F32483" w:rsidRDefault="00F32483" w:rsidP="00F32483">
      <w:pPr>
        <w:rPr>
          <w:rFonts w:ascii="Arial" w:hAnsi="Arial" w:cs="Arial"/>
          <w:color w:val="303030"/>
          <w:shd w:val="clear" w:color="auto" w:fill="FFFFFF"/>
        </w:rPr>
      </w:pPr>
      <w:r w:rsidRPr="00F32483">
        <w:rPr>
          <w:rFonts w:ascii="Arial" w:hAnsi="Arial" w:cs="Arial"/>
          <w:color w:val="303030"/>
          <w:shd w:val="clear" w:color="auto" w:fill="FFFFFF"/>
        </w:rPr>
        <w:t xml:space="preserve">L’inconvénient est la </w:t>
      </w:r>
      <w:r w:rsidRPr="00F32483">
        <w:rPr>
          <w:rFonts w:ascii="Arial" w:hAnsi="Arial" w:cs="Arial"/>
          <w:color w:val="303030"/>
          <w:shd w:val="clear" w:color="auto" w:fill="FFFFFF"/>
        </w:rPr>
        <w:t>panne de l'ordinateur « racine" de la hiérarchie =&gt; interdit toute communication entre les sous</w:t>
      </w:r>
      <w:r>
        <w:rPr>
          <w:rFonts w:ascii="Arial" w:hAnsi="Arial" w:cs="Arial"/>
          <w:color w:val="303030"/>
          <w:shd w:val="clear" w:color="auto" w:fill="FFFFFF"/>
          <w:lang w:val="fr-FR"/>
        </w:rPr>
        <w:t xml:space="preserve"> </w:t>
      </w:r>
      <w:r w:rsidRPr="00F32483">
        <w:rPr>
          <w:rFonts w:ascii="Arial" w:hAnsi="Arial" w:cs="Arial"/>
          <w:color w:val="303030"/>
          <w:shd w:val="clear" w:color="auto" w:fill="FFFFFF"/>
        </w:rPr>
        <w:t>branches du réseau.</w:t>
      </w:r>
    </w:p>
    <w:p w14:paraId="7E909851" w14:textId="7973A9DA"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3785723C" w14:textId="448A3B5A"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59428F28" w14:textId="77777777"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1B320936" w14:textId="38EB88CB" w:rsidR="00F32483" w:rsidRPr="009B7AC8" w:rsidRDefault="00F32483" w:rsidP="00F32483">
      <w:pPr>
        <w:pStyle w:val="Titre2"/>
        <w:numPr>
          <w:ilvl w:val="0"/>
          <w:numId w:val="9"/>
        </w:numPr>
        <w:pBdr>
          <w:bottom w:val="single" w:sz="6" w:space="4" w:color="CCCCCC"/>
        </w:pBdr>
        <w:shd w:val="clear" w:color="auto" w:fill="FFFFFF"/>
        <w:spacing w:before="300" w:after="150"/>
        <w:rPr>
          <w:rFonts w:ascii="Arial" w:hAnsi="Arial" w:cs="Arial"/>
          <w:color w:val="F993AA" w:themeColor="text2" w:themeTint="40"/>
          <w:szCs w:val="30"/>
        </w:rPr>
      </w:pPr>
      <w:r w:rsidRPr="009B7AC8">
        <w:rPr>
          <w:rFonts w:ascii="Arial" w:hAnsi="Arial" w:cs="Arial"/>
          <w:color w:val="F993AA" w:themeColor="text2" w:themeTint="40"/>
          <w:szCs w:val="30"/>
        </w:rPr>
        <w:t xml:space="preserve">Topologie </w:t>
      </w:r>
      <w:r>
        <w:rPr>
          <w:rFonts w:ascii="Arial" w:hAnsi="Arial" w:cs="Arial"/>
          <w:color w:val="F993AA" w:themeColor="text2" w:themeTint="40"/>
          <w:szCs w:val="30"/>
        </w:rPr>
        <w:t>h</w:t>
      </w:r>
      <w:r>
        <w:rPr>
          <w:rFonts w:ascii="Arial" w:hAnsi="Arial" w:cs="Arial"/>
          <w:color w:val="F993AA" w:themeColor="text2" w:themeTint="40"/>
          <w:szCs w:val="30"/>
        </w:rPr>
        <w:t>ybride</w:t>
      </w:r>
    </w:p>
    <w:p w14:paraId="69980DFE" w14:textId="1D7CF3A1" w:rsidR="00F32483" w:rsidRDefault="00F32483" w:rsidP="00F32483">
      <w:pPr>
        <w:rPr>
          <w:rFonts w:ascii="Arial" w:hAnsi="Arial" w:cs="Arial"/>
          <w:color w:val="303030"/>
          <w:shd w:val="clear" w:color="auto" w:fill="FFFFFF"/>
          <w:lang w:val="fr-FR"/>
        </w:rPr>
      </w:pPr>
      <w:r w:rsidRPr="00F32483">
        <w:rPr>
          <w:rFonts w:ascii="Arial" w:hAnsi="Arial" w:cs="Arial"/>
          <w:color w:val="303030"/>
          <w:shd w:val="clear" w:color="auto" w:fill="FFFFFF"/>
          <w:lang w:val="fr-FR"/>
        </w:rPr>
        <w:t>Toutes ces topologies peuvent très bien cohabiter au sein d'un même réseau</w:t>
      </w:r>
      <w:r>
        <w:rPr>
          <w:rFonts w:ascii="Arial" w:hAnsi="Arial" w:cs="Arial"/>
          <w:color w:val="303030"/>
          <w:shd w:val="clear" w:color="auto" w:fill="FFFFFF"/>
          <w:lang w:val="fr-FR"/>
        </w:rPr>
        <w:t xml:space="preserve">. </w:t>
      </w:r>
    </w:p>
    <w:p w14:paraId="5D9B33C4" w14:textId="77777777" w:rsidR="00F32483" w:rsidRPr="00DC0ECA" w:rsidRDefault="00F32483" w:rsidP="00F32483">
      <w:pPr>
        <w:rPr>
          <w:rFonts w:ascii="Arial" w:hAnsi="Arial" w:cs="Arial"/>
          <w:color w:val="303030"/>
          <w:shd w:val="clear" w:color="auto" w:fill="FFFFFF"/>
        </w:rPr>
      </w:pPr>
    </w:p>
    <w:p w14:paraId="095DBE04" w14:textId="7A2E307D" w:rsidR="00F32483" w:rsidRPr="00DC0ECA" w:rsidRDefault="00F32483" w:rsidP="00F32483">
      <w:pPr>
        <w:rPr>
          <w:rFonts w:ascii="Arial" w:hAnsi="Arial" w:cs="Arial"/>
          <w:color w:val="303030"/>
          <w:shd w:val="clear" w:color="auto" w:fill="FFFFFF"/>
        </w:rPr>
      </w:pPr>
    </w:p>
    <w:p w14:paraId="26D02D93" w14:textId="0B4BF89F" w:rsidR="00DC0ECA" w:rsidRPr="00F32483" w:rsidRDefault="00F32483" w:rsidP="00ED3111">
      <w:pPr>
        <w:rPr>
          <w:rFonts w:asciiTheme="majorHAnsi" w:eastAsiaTheme="majorEastAsia" w:hAnsiTheme="majorHAnsi" w:cstheme="majorBidi"/>
          <w:b/>
          <w:color w:val="F0C3D5" w:themeColor="accent1" w:themeTint="33"/>
          <w:sz w:val="40"/>
          <w:szCs w:val="40"/>
          <w:lang w:eastAsia="ja-JP" w:bidi="fr-FR"/>
        </w:rPr>
      </w:pPr>
      <w:r w:rsidRPr="00F32483">
        <w:rPr>
          <w:rFonts w:asciiTheme="majorHAnsi" w:eastAsiaTheme="majorEastAsia" w:hAnsiTheme="majorHAnsi" w:cstheme="majorBidi"/>
          <w:b/>
          <w:color w:val="F0C3D5" w:themeColor="accent1" w:themeTint="33"/>
          <w:sz w:val="40"/>
          <w:szCs w:val="40"/>
          <w:lang w:val="fr-FR" w:eastAsia="ja-JP" w:bidi="fr-FR"/>
        </w:rPr>
        <w:drawing>
          <wp:anchor distT="0" distB="0" distL="114300" distR="114300" simplePos="0" relativeHeight="251673600" behindDoc="0" locked="0" layoutInCell="1" allowOverlap="1" wp14:anchorId="76D5A9E7" wp14:editId="58AAA7D1">
            <wp:simplePos x="0" y="0"/>
            <wp:positionH relativeFrom="column">
              <wp:posOffset>1262130</wp:posOffset>
            </wp:positionH>
            <wp:positionV relativeFrom="paragraph">
              <wp:posOffset>120811</wp:posOffset>
            </wp:positionV>
            <wp:extent cx="3696237" cy="1836495"/>
            <wp:effectExtent l="0" t="0" r="0" b="5080"/>
            <wp:wrapThrough wrapText="bothSides">
              <wp:wrapPolygon edited="0">
                <wp:start x="0" y="0"/>
                <wp:lineTo x="0" y="21510"/>
                <wp:lineTo x="21526" y="21510"/>
                <wp:lineTo x="21526"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96237" cy="1836495"/>
                    </a:xfrm>
                    <a:prstGeom prst="rect">
                      <a:avLst/>
                    </a:prstGeom>
                  </pic:spPr>
                </pic:pic>
              </a:graphicData>
            </a:graphic>
            <wp14:sizeRelH relativeFrom="page">
              <wp14:pctWidth>0</wp14:pctWidth>
            </wp14:sizeRelH>
            <wp14:sizeRelV relativeFrom="page">
              <wp14:pctHeight>0</wp14:pctHeight>
            </wp14:sizeRelV>
          </wp:anchor>
        </w:drawing>
      </w:r>
    </w:p>
    <w:p w14:paraId="5DDD7BD9" w14:textId="64AB85B0"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31C3373C" w14:textId="35BC6A9D"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6B16266D" w14:textId="3279F22A"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1795A4A4" w14:textId="77777777"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5A11A121" w14:textId="77777777"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701D9750" w14:textId="77777777"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30AC033F" w14:textId="77777777" w:rsidR="00DC0ECA" w:rsidRDefault="00DC0ECA" w:rsidP="00ED3111">
      <w:pPr>
        <w:rPr>
          <w:rFonts w:asciiTheme="majorHAnsi" w:eastAsiaTheme="majorEastAsia" w:hAnsiTheme="majorHAnsi" w:cstheme="majorBidi"/>
          <w:b/>
          <w:color w:val="F0C3D5" w:themeColor="accent1" w:themeTint="33"/>
          <w:sz w:val="40"/>
          <w:szCs w:val="40"/>
          <w:lang w:val="fr-FR" w:eastAsia="ja-JP" w:bidi="fr-FR"/>
        </w:rPr>
      </w:pPr>
    </w:p>
    <w:p w14:paraId="6639CF1B" w14:textId="77777777" w:rsidR="00F32483" w:rsidRDefault="00F32483"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1BAE723D" w14:textId="48D31E2F" w:rsidR="00F32483" w:rsidRPr="00F32483" w:rsidRDefault="00F32483"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r w:rsidRPr="00F32483">
        <w:rPr>
          <w:rFonts w:asciiTheme="majorHAnsi" w:eastAsiaTheme="majorEastAsia" w:hAnsiTheme="majorHAnsi" w:cstheme="majorBidi"/>
          <w:b/>
          <w:color w:val="F0C3D5" w:themeColor="accent1" w:themeTint="33"/>
          <w:sz w:val="32"/>
          <w:szCs w:val="32"/>
        </w:rPr>
        <w:t xml:space="preserve">Les </w:t>
      </w:r>
      <w:r w:rsidRPr="00F32483">
        <w:rPr>
          <w:rFonts w:asciiTheme="majorHAnsi" w:eastAsiaTheme="majorEastAsia" w:hAnsiTheme="majorHAnsi" w:cstheme="majorBidi"/>
          <w:b/>
          <w:color w:val="F0C3D5" w:themeColor="accent1" w:themeTint="33"/>
          <w:sz w:val="32"/>
          <w:szCs w:val="32"/>
          <w:lang w:val="fr-FR"/>
        </w:rPr>
        <w:t>acteurs et intervenants du secteur de télécommunication</w:t>
      </w:r>
      <w:r w:rsidRPr="00F32483">
        <w:rPr>
          <w:rFonts w:asciiTheme="majorHAnsi" w:eastAsiaTheme="majorEastAsia" w:hAnsiTheme="majorHAnsi" w:cstheme="majorBidi"/>
          <w:b/>
          <w:color w:val="F0C3D5" w:themeColor="accent1" w:themeTint="33"/>
          <w:sz w:val="32"/>
          <w:szCs w:val="32"/>
        </w:rPr>
        <w:t xml:space="preserve"> :</w:t>
      </w:r>
    </w:p>
    <w:p w14:paraId="0C1D8786" w14:textId="6F409B55" w:rsidR="00F32483" w:rsidRPr="00F32483" w:rsidRDefault="00F32483" w:rsidP="00F32483">
      <w:pPr>
        <w:shd w:val="clear" w:color="auto" w:fill="FFFFFF"/>
        <w:tabs>
          <w:tab w:val="left" w:pos="6003"/>
        </w:tabs>
        <w:spacing w:after="120"/>
        <w:rPr>
          <w:rFonts w:asciiTheme="majorHAnsi" w:hAnsiTheme="majorHAnsi" w:cstheme="majorHAnsi"/>
          <w:color w:val="000000"/>
        </w:rPr>
      </w:pPr>
      <w:r w:rsidRPr="00F32483">
        <w:rPr>
          <w:rFonts w:asciiTheme="majorHAnsi" w:hAnsiTheme="majorHAnsi" w:cstheme="majorHAnsi"/>
          <w:color w:val="000000"/>
        </w:rPr>
        <w:t>1/ les constructeurs </w:t>
      </w:r>
      <w:r w:rsidRPr="00F32483">
        <w:rPr>
          <w:rFonts w:asciiTheme="majorHAnsi" w:hAnsiTheme="majorHAnsi" w:cstheme="majorHAnsi"/>
          <w:color w:val="000000"/>
        </w:rPr>
        <w:tab/>
      </w:r>
    </w:p>
    <w:p w14:paraId="3347160A" w14:textId="1C93FFDF" w:rsidR="00F32483" w:rsidRPr="00F32483" w:rsidRDefault="00F32483" w:rsidP="00F32483">
      <w:pPr>
        <w:shd w:val="clear" w:color="auto" w:fill="FFFFFF"/>
        <w:tabs>
          <w:tab w:val="left" w:pos="6003"/>
        </w:tabs>
        <w:spacing w:after="120"/>
        <w:rPr>
          <w:rFonts w:asciiTheme="majorHAnsi" w:hAnsiTheme="majorHAnsi" w:cstheme="majorHAnsi"/>
          <w:color w:val="000000"/>
        </w:rPr>
      </w:pPr>
      <w:r w:rsidRPr="00F32483">
        <w:rPr>
          <w:rFonts w:asciiTheme="majorHAnsi" w:hAnsiTheme="majorHAnsi" w:cstheme="majorHAnsi"/>
          <w:color w:val="000000"/>
        </w:rPr>
        <w:t>2/ les operateurs </w:t>
      </w:r>
    </w:p>
    <w:p w14:paraId="26783789" w14:textId="05A55F9C" w:rsidR="00F32483" w:rsidRPr="00F32483" w:rsidRDefault="00F32483" w:rsidP="00F32483">
      <w:pPr>
        <w:shd w:val="clear" w:color="auto" w:fill="FFFFFF"/>
        <w:tabs>
          <w:tab w:val="left" w:pos="6003"/>
        </w:tabs>
        <w:spacing w:after="120"/>
        <w:rPr>
          <w:rFonts w:asciiTheme="majorHAnsi" w:hAnsiTheme="majorHAnsi" w:cstheme="majorHAnsi"/>
          <w:color w:val="000000"/>
        </w:rPr>
      </w:pPr>
      <w:r w:rsidRPr="00F32483">
        <w:rPr>
          <w:rFonts w:asciiTheme="majorHAnsi" w:hAnsiTheme="majorHAnsi" w:cstheme="majorHAnsi"/>
          <w:color w:val="000000"/>
        </w:rPr>
        <w:t xml:space="preserve">3/ les société d’ingenieurie </w:t>
      </w:r>
    </w:p>
    <w:p w14:paraId="34519414" w14:textId="265CFF91" w:rsidR="00F32483" w:rsidRPr="00F32483" w:rsidRDefault="00F32483" w:rsidP="00F32483">
      <w:pPr>
        <w:shd w:val="clear" w:color="auto" w:fill="FFFFFF"/>
        <w:tabs>
          <w:tab w:val="left" w:pos="6003"/>
        </w:tabs>
        <w:spacing w:after="120"/>
        <w:rPr>
          <w:rFonts w:asciiTheme="majorHAnsi" w:hAnsiTheme="majorHAnsi" w:cstheme="majorHAnsi"/>
          <w:color w:val="000000"/>
        </w:rPr>
      </w:pPr>
      <w:r w:rsidRPr="00F32483">
        <w:rPr>
          <w:rFonts w:asciiTheme="majorHAnsi" w:hAnsiTheme="majorHAnsi" w:cstheme="majorHAnsi"/>
          <w:color w:val="000000"/>
        </w:rPr>
        <w:t xml:space="preserve">4/ les installateurs </w:t>
      </w:r>
    </w:p>
    <w:p w14:paraId="58C52083" w14:textId="7B694E18" w:rsidR="00F32483" w:rsidRPr="00F32483" w:rsidRDefault="00F32483" w:rsidP="00F32483">
      <w:pPr>
        <w:shd w:val="clear" w:color="auto" w:fill="FFFFFF"/>
        <w:tabs>
          <w:tab w:val="left" w:pos="6003"/>
        </w:tabs>
        <w:spacing w:after="120"/>
        <w:rPr>
          <w:rFonts w:asciiTheme="majorHAnsi" w:hAnsiTheme="majorHAnsi" w:cstheme="majorHAnsi"/>
          <w:color w:val="000000"/>
        </w:rPr>
      </w:pPr>
      <w:r w:rsidRPr="00F32483">
        <w:rPr>
          <w:rFonts w:asciiTheme="majorHAnsi" w:hAnsiTheme="majorHAnsi" w:cstheme="majorHAnsi"/>
          <w:color w:val="000000"/>
        </w:rPr>
        <w:t xml:space="preserve">5/ Les regulateurs </w:t>
      </w:r>
    </w:p>
    <w:p w14:paraId="11E5EF73" w14:textId="33D45B17" w:rsidR="00F32483" w:rsidRPr="00F32483" w:rsidRDefault="00F32483" w:rsidP="00F32483">
      <w:pPr>
        <w:shd w:val="clear" w:color="auto" w:fill="FFFFFF"/>
        <w:tabs>
          <w:tab w:val="left" w:pos="6003"/>
        </w:tabs>
        <w:spacing w:after="120"/>
        <w:rPr>
          <w:rFonts w:asciiTheme="majorHAnsi" w:hAnsiTheme="majorHAnsi" w:cstheme="majorHAnsi"/>
          <w:color w:val="000000"/>
        </w:rPr>
      </w:pPr>
      <w:r w:rsidRPr="00F32483">
        <w:rPr>
          <w:rFonts w:asciiTheme="majorHAnsi" w:hAnsiTheme="majorHAnsi" w:cstheme="majorHAnsi"/>
          <w:color w:val="000000"/>
        </w:rPr>
        <w:t>6/ les administrateurs</w:t>
      </w:r>
    </w:p>
    <w:p w14:paraId="74B744DD" w14:textId="665E0A1E" w:rsidR="00F32483" w:rsidRPr="00F32483" w:rsidRDefault="00F32483" w:rsidP="00F32483">
      <w:pPr>
        <w:shd w:val="clear" w:color="auto" w:fill="FFFFFF"/>
        <w:tabs>
          <w:tab w:val="left" w:pos="6003"/>
        </w:tabs>
        <w:spacing w:after="120"/>
        <w:rPr>
          <w:rFonts w:asciiTheme="majorHAnsi" w:hAnsiTheme="majorHAnsi" w:cstheme="majorHAnsi"/>
          <w:color w:val="000000"/>
        </w:rPr>
      </w:pPr>
      <w:r w:rsidRPr="00F32483">
        <w:rPr>
          <w:rFonts w:asciiTheme="majorHAnsi" w:hAnsiTheme="majorHAnsi" w:cstheme="majorHAnsi"/>
          <w:color w:val="000000"/>
        </w:rPr>
        <w:t xml:space="preserve">7/ les organismes de normalistaion </w:t>
      </w:r>
    </w:p>
    <w:p w14:paraId="40B71291" w14:textId="0C46042A" w:rsidR="00F32483" w:rsidRPr="00F32483" w:rsidRDefault="00F32483" w:rsidP="00F32483">
      <w:pPr>
        <w:shd w:val="clear" w:color="auto" w:fill="FFFFFF"/>
        <w:tabs>
          <w:tab w:val="left" w:pos="6003"/>
        </w:tabs>
        <w:spacing w:after="120"/>
        <w:rPr>
          <w:rFonts w:asciiTheme="majorHAnsi" w:hAnsiTheme="majorHAnsi" w:cstheme="majorHAnsi"/>
          <w:color w:val="000000"/>
        </w:rPr>
      </w:pPr>
      <w:r w:rsidRPr="00F32483">
        <w:rPr>
          <w:rFonts w:asciiTheme="majorHAnsi" w:hAnsiTheme="majorHAnsi" w:cstheme="majorHAnsi"/>
          <w:color w:val="000000"/>
        </w:rPr>
        <w:t>8/ les distributeurs et les sociétés de commercialisation de service</w:t>
      </w:r>
    </w:p>
    <w:p w14:paraId="020762BB" w14:textId="6B648D86" w:rsidR="00F32483" w:rsidRDefault="00F32483" w:rsidP="00F32483">
      <w:pPr>
        <w:shd w:val="clear" w:color="auto" w:fill="FFFFFF"/>
        <w:spacing w:after="120"/>
        <w:jc w:val="both"/>
        <w:rPr>
          <w:rFonts w:asciiTheme="majorHAnsi" w:hAnsiTheme="majorHAnsi" w:cstheme="majorHAnsi"/>
          <w:color w:val="000000"/>
          <w:sz w:val="40"/>
          <w:szCs w:val="40"/>
        </w:rPr>
      </w:pPr>
    </w:p>
    <w:p w14:paraId="5BA8BECC" w14:textId="77777777" w:rsidR="00414AE1" w:rsidRDefault="00414AE1"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3D53BE25" w14:textId="77777777" w:rsidR="00414AE1" w:rsidRDefault="00414AE1"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6488E055" w14:textId="77777777" w:rsidR="00414AE1" w:rsidRDefault="00414AE1"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5D5EB934" w14:textId="77777777" w:rsidR="00414AE1" w:rsidRDefault="00414AE1"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48701B89" w14:textId="77777777" w:rsidR="00414AE1" w:rsidRDefault="00414AE1"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3284EF05" w14:textId="77777777" w:rsidR="00414AE1" w:rsidRDefault="00414AE1"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10D65AC7" w14:textId="77777777" w:rsidR="00414AE1" w:rsidRDefault="00414AE1"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p>
    <w:p w14:paraId="1D4B4A7A" w14:textId="30D25A13" w:rsidR="00F32483" w:rsidRDefault="00F32483" w:rsidP="00F32483">
      <w:pPr>
        <w:shd w:val="clear" w:color="auto" w:fill="FFFFFF"/>
        <w:spacing w:after="120"/>
        <w:jc w:val="both"/>
        <w:rPr>
          <w:rFonts w:asciiTheme="majorHAnsi" w:eastAsiaTheme="majorEastAsia" w:hAnsiTheme="majorHAnsi" w:cstheme="majorBidi"/>
          <w:b/>
          <w:color w:val="F0C3D5" w:themeColor="accent1" w:themeTint="33"/>
          <w:sz w:val="32"/>
          <w:szCs w:val="32"/>
        </w:rPr>
      </w:pPr>
      <w:r w:rsidRPr="00F32483">
        <w:rPr>
          <w:rFonts w:asciiTheme="majorHAnsi" w:eastAsiaTheme="majorEastAsia" w:hAnsiTheme="majorHAnsi" w:cstheme="majorBidi"/>
          <w:b/>
          <w:color w:val="F0C3D5" w:themeColor="accent1" w:themeTint="33"/>
          <w:sz w:val="32"/>
          <w:szCs w:val="32"/>
        </w:rPr>
        <w:t xml:space="preserve">Les </w:t>
      </w:r>
      <w:r>
        <w:rPr>
          <w:rFonts w:asciiTheme="majorHAnsi" w:eastAsiaTheme="majorEastAsia" w:hAnsiTheme="majorHAnsi" w:cstheme="majorBidi"/>
          <w:b/>
          <w:color w:val="F0C3D5" w:themeColor="accent1" w:themeTint="33"/>
          <w:sz w:val="32"/>
          <w:szCs w:val="32"/>
          <w:lang w:val="fr-FR"/>
        </w:rPr>
        <w:t xml:space="preserve">organismes de normalisation des réseaux </w:t>
      </w:r>
      <w:r w:rsidRPr="00F32483">
        <w:rPr>
          <w:rFonts w:asciiTheme="majorHAnsi" w:eastAsiaTheme="majorEastAsia" w:hAnsiTheme="majorHAnsi" w:cstheme="majorBidi"/>
          <w:b/>
          <w:color w:val="F0C3D5" w:themeColor="accent1" w:themeTint="33"/>
          <w:sz w:val="32"/>
          <w:szCs w:val="32"/>
        </w:rPr>
        <w:t>:</w:t>
      </w:r>
    </w:p>
    <w:p w14:paraId="1C51BF02" w14:textId="4A17A728" w:rsidR="00F32483" w:rsidRDefault="00F32483" w:rsidP="00F32483">
      <w:pPr>
        <w:shd w:val="clear" w:color="auto" w:fill="FFFFFF"/>
        <w:spacing w:after="120"/>
        <w:jc w:val="both"/>
        <w:rPr>
          <w:rFonts w:asciiTheme="majorHAnsi" w:eastAsiaTheme="majorEastAsia" w:hAnsiTheme="majorHAnsi" w:cstheme="majorBidi"/>
          <w:bCs/>
          <w:color w:val="CF3C77" w:themeColor="accent4" w:themeTint="99"/>
          <w:szCs w:val="26"/>
        </w:rPr>
      </w:pPr>
      <w:r>
        <w:rPr>
          <w:rFonts w:asciiTheme="majorHAnsi" w:eastAsiaTheme="majorEastAsia" w:hAnsiTheme="majorHAnsi" w:cstheme="majorBidi"/>
          <w:bCs/>
          <w:color w:val="CF3C77" w:themeColor="accent4" w:themeTint="99"/>
          <w:szCs w:val="26"/>
          <w:lang w:val="fr-FR"/>
        </w:rPr>
        <w:t>Q</w:t>
      </w:r>
      <w:r w:rsidRPr="00380FBC">
        <w:rPr>
          <w:rFonts w:asciiTheme="majorHAnsi" w:eastAsiaTheme="majorEastAsia" w:hAnsiTheme="majorHAnsi" w:cstheme="majorBidi"/>
          <w:bCs/>
          <w:color w:val="CF3C77" w:themeColor="accent4" w:themeTint="99"/>
          <w:szCs w:val="26"/>
        </w:rPr>
        <w:t xml:space="preserve">u’est-ce que la </w:t>
      </w:r>
      <w:r>
        <w:rPr>
          <w:rFonts w:asciiTheme="majorHAnsi" w:eastAsiaTheme="majorEastAsia" w:hAnsiTheme="majorHAnsi" w:cstheme="majorBidi"/>
          <w:bCs/>
          <w:color w:val="CF3C77" w:themeColor="accent4" w:themeTint="99"/>
          <w:szCs w:val="26"/>
          <w:lang w:val="fr-FR"/>
        </w:rPr>
        <w:t>normalisation</w:t>
      </w:r>
      <w:r w:rsidRPr="00380FBC">
        <w:rPr>
          <w:rFonts w:asciiTheme="majorHAnsi" w:eastAsiaTheme="majorEastAsia" w:hAnsiTheme="majorHAnsi" w:cstheme="majorBidi"/>
          <w:bCs/>
          <w:color w:val="CF3C77" w:themeColor="accent4" w:themeTint="99"/>
          <w:szCs w:val="26"/>
        </w:rPr>
        <w:t> ?</w:t>
      </w:r>
    </w:p>
    <w:p w14:paraId="206D5969" w14:textId="77777777" w:rsidR="00F32483" w:rsidRPr="00F32483" w:rsidRDefault="00F32483" w:rsidP="00F32483">
      <w:pPr>
        <w:shd w:val="clear" w:color="auto" w:fill="FFFFFF"/>
        <w:spacing w:before="375" w:after="150" w:line="240" w:lineRule="atLeast"/>
        <w:jc w:val="both"/>
        <w:outlineLvl w:val="3"/>
        <w:rPr>
          <w:rFonts w:ascii="Helvetica" w:hAnsi="Helvetica"/>
          <w:color w:val="333333"/>
          <w:sz w:val="27"/>
          <w:szCs w:val="27"/>
        </w:rPr>
      </w:pPr>
      <w:r w:rsidRPr="00F32483">
        <w:rPr>
          <w:rFonts w:ascii="Helvetica" w:hAnsi="Helvetica"/>
          <w:color w:val="333333"/>
          <w:sz w:val="27"/>
          <w:szCs w:val="27"/>
        </w:rPr>
        <w:t>La normalisation et l’existence de normes spécifiques permettent le fonctionnement et le développement harmonieux d’un système.</w:t>
      </w:r>
    </w:p>
    <w:p w14:paraId="582F2A41" w14:textId="0A654FE6" w:rsidR="00414AE1" w:rsidRDefault="00414AE1" w:rsidP="00414AE1">
      <w:pPr>
        <w:pStyle w:val="Titre4"/>
        <w:shd w:val="clear" w:color="auto" w:fill="FFFFFF"/>
        <w:spacing w:before="375" w:after="150" w:line="240" w:lineRule="atLeast"/>
        <w:jc w:val="both"/>
        <w:rPr>
          <w:rFonts w:ascii="Helvetica" w:eastAsia="Times New Roman" w:hAnsi="Helvetica" w:cs="Times New Roman"/>
          <w:i w:val="0"/>
          <w:iCs w:val="0"/>
          <w:color w:val="333333"/>
          <w:sz w:val="27"/>
          <w:szCs w:val="27"/>
          <w:lang w:eastAsia="fr-FR" w:bidi="ar-SA"/>
        </w:rPr>
      </w:pPr>
      <w:r w:rsidRPr="00414AE1">
        <w:rPr>
          <w:rFonts w:ascii="Helvetica" w:eastAsia="Times New Roman" w:hAnsi="Helvetica" w:cs="Times New Roman"/>
          <w:i w:val="0"/>
          <w:iCs w:val="0"/>
          <w:color w:val="333333"/>
          <w:sz w:val="27"/>
          <w:szCs w:val="27"/>
          <w:lang w:val="fr-TN" w:eastAsia="fr-FR" w:bidi="ar-SA"/>
        </w:rPr>
        <w:t>La norme est un moyen de promouvoir la compatibilité entre différents systèmes de télécommunications dans les différentes régions du monde. Il y a un nombre d’organismes qui définissent les normes techniques actifs dans différentes régions du monde. A chaque fois que 2 ou 3 pièces d’équipement construites par des gens différentes ou différentes compagnies sont appelées à fonctionner harmonieusement ensemble à l’intérieur d’un même réseau, il y a un besoin de normes</w:t>
      </w:r>
      <w:r>
        <w:rPr>
          <w:rFonts w:ascii="Helvetica" w:eastAsia="Times New Roman" w:hAnsi="Helvetica" w:cs="Times New Roman"/>
          <w:i w:val="0"/>
          <w:iCs w:val="0"/>
          <w:color w:val="333333"/>
          <w:sz w:val="27"/>
          <w:szCs w:val="27"/>
          <w:lang w:eastAsia="fr-FR" w:bidi="ar-SA"/>
        </w:rPr>
        <w:t>.</w:t>
      </w:r>
    </w:p>
    <w:p w14:paraId="6BB6E898" w14:textId="6305F857" w:rsidR="00414AE1" w:rsidRDefault="00414AE1" w:rsidP="00414AE1">
      <w:pPr>
        <w:rPr>
          <w:lang w:val="fr-FR"/>
        </w:rPr>
      </w:pPr>
    </w:p>
    <w:p w14:paraId="12B74E49" w14:textId="77777777" w:rsidR="00414AE1" w:rsidRDefault="00414AE1" w:rsidP="00414AE1">
      <w:pPr>
        <w:pStyle w:val="Titre4"/>
        <w:shd w:val="clear" w:color="auto" w:fill="FFFFFF"/>
        <w:spacing w:before="375" w:after="150" w:line="240" w:lineRule="atLeast"/>
        <w:jc w:val="both"/>
        <w:rPr>
          <w:rFonts w:ascii="Helvetica" w:eastAsia="Times New Roman" w:hAnsi="Helvetica" w:cs="Times New Roman"/>
          <w:i w:val="0"/>
          <w:iCs w:val="0"/>
          <w:color w:val="333333"/>
          <w:sz w:val="27"/>
          <w:szCs w:val="27"/>
          <w:lang w:val="fr-TN" w:eastAsia="fr-FR" w:bidi="ar-SA"/>
        </w:rPr>
      </w:pPr>
      <w:r w:rsidRPr="00414AE1">
        <w:rPr>
          <w:rFonts w:ascii="Helvetica" w:eastAsia="Times New Roman" w:hAnsi="Helvetica" w:cs="Times New Roman"/>
          <w:i w:val="0"/>
          <w:iCs w:val="0"/>
          <w:color w:val="333333"/>
          <w:sz w:val="27"/>
          <w:szCs w:val="27"/>
          <w:lang w:val="fr-TN" w:eastAsia="fr-FR" w:bidi="ar-SA"/>
        </w:rPr>
        <w:t xml:space="preserve">Dans le secteur des télécommunications, il existe des organismes internationaux de normalisation tels que: </w:t>
      </w:r>
    </w:p>
    <w:p w14:paraId="57863D1C" w14:textId="380506E0" w:rsidR="00414AE1" w:rsidRDefault="00414AE1" w:rsidP="00414AE1">
      <w:pPr>
        <w:pStyle w:val="Titre4"/>
        <w:numPr>
          <w:ilvl w:val="0"/>
          <w:numId w:val="33"/>
        </w:numPr>
        <w:shd w:val="clear" w:color="auto" w:fill="FFFFFF"/>
        <w:spacing w:before="375" w:after="150" w:line="240" w:lineRule="atLeast"/>
        <w:jc w:val="both"/>
        <w:rPr>
          <w:rFonts w:ascii="Helvetica" w:eastAsia="Times New Roman" w:hAnsi="Helvetica" w:cs="Times New Roman"/>
          <w:i w:val="0"/>
          <w:iCs w:val="0"/>
          <w:color w:val="333333"/>
          <w:sz w:val="27"/>
          <w:szCs w:val="27"/>
          <w:lang w:val="fr-TN" w:eastAsia="fr-FR" w:bidi="ar-SA"/>
        </w:rPr>
      </w:pPr>
      <w:r>
        <w:rPr>
          <w:rFonts w:ascii="Helvetica" w:eastAsia="Times New Roman" w:hAnsi="Helvetica" w:cs="Times New Roman"/>
          <w:i w:val="0"/>
          <w:iCs w:val="0"/>
          <w:color w:val="333333"/>
          <w:sz w:val="27"/>
          <w:szCs w:val="27"/>
          <w:lang w:eastAsia="fr-FR" w:bidi="ar-SA"/>
        </w:rPr>
        <w:t>L</w:t>
      </w:r>
      <w:r w:rsidRPr="00414AE1">
        <w:rPr>
          <w:rFonts w:ascii="Helvetica" w:eastAsia="Times New Roman" w:hAnsi="Helvetica" w:cs="Times New Roman"/>
          <w:i w:val="0"/>
          <w:iCs w:val="0"/>
          <w:color w:val="333333"/>
          <w:sz w:val="27"/>
          <w:szCs w:val="27"/>
          <w:lang w:val="fr-TN" w:eastAsia="fr-FR" w:bidi="ar-SA"/>
        </w:rPr>
        <w:t>’Union Internationale des télécommunications (UIT)</w:t>
      </w:r>
    </w:p>
    <w:p w14:paraId="2B428132" w14:textId="6DF400FF" w:rsidR="00414AE1" w:rsidRDefault="00414AE1" w:rsidP="00414AE1">
      <w:pPr>
        <w:pStyle w:val="Titre4"/>
        <w:numPr>
          <w:ilvl w:val="0"/>
          <w:numId w:val="33"/>
        </w:numPr>
        <w:shd w:val="clear" w:color="auto" w:fill="FFFFFF"/>
        <w:spacing w:before="375" w:after="150" w:line="240" w:lineRule="atLeast"/>
        <w:jc w:val="both"/>
        <w:rPr>
          <w:rFonts w:ascii="Helvetica" w:eastAsia="Times New Roman" w:hAnsi="Helvetica" w:cs="Times New Roman"/>
          <w:i w:val="0"/>
          <w:iCs w:val="0"/>
          <w:color w:val="333333"/>
          <w:sz w:val="27"/>
          <w:szCs w:val="27"/>
          <w:lang w:val="fr-TN" w:eastAsia="fr-FR" w:bidi="ar-SA"/>
        </w:rPr>
      </w:pPr>
      <w:r>
        <w:rPr>
          <w:rFonts w:ascii="Helvetica" w:eastAsia="Times New Roman" w:hAnsi="Helvetica" w:cs="Times New Roman"/>
          <w:i w:val="0"/>
          <w:iCs w:val="0"/>
          <w:color w:val="333333"/>
          <w:sz w:val="27"/>
          <w:szCs w:val="27"/>
          <w:lang w:eastAsia="fr-FR" w:bidi="ar-SA"/>
        </w:rPr>
        <w:t>L</w:t>
      </w:r>
      <w:r w:rsidRPr="00414AE1">
        <w:rPr>
          <w:rFonts w:ascii="Helvetica" w:eastAsia="Times New Roman" w:hAnsi="Helvetica" w:cs="Times New Roman"/>
          <w:i w:val="0"/>
          <w:iCs w:val="0"/>
          <w:color w:val="333333"/>
          <w:sz w:val="27"/>
          <w:szCs w:val="27"/>
          <w:lang w:val="fr-TN" w:eastAsia="fr-FR" w:bidi="ar-SA"/>
        </w:rPr>
        <w:t>’International Standards Organization (ISO)</w:t>
      </w:r>
    </w:p>
    <w:p w14:paraId="2E7BC0FF" w14:textId="77777777" w:rsidR="00414AE1" w:rsidRDefault="00414AE1" w:rsidP="00414AE1">
      <w:pPr>
        <w:pStyle w:val="Titre2"/>
        <w:pBdr>
          <w:bottom w:val="single" w:sz="6" w:space="4" w:color="CCCCCC"/>
        </w:pBdr>
        <w:shd w:val="clear" w:color="auto" w:fill="FFFFFF"/>
        <w:spacing w:before="300" w:after="150"/>
        <w:rPr>
          <w:rFonts w:ascii="Arial" w:hAnsi="Arial" w:cs="Arial"/>
          <w:color w:val="F993AA" w:themeColor="text2" w:themeTint="40"/>
          <w:szCs w:val="30"/>
        </w:rPr>
      </w:pPr>
    </w:p>
    <w:p w14:paraId="3CA25CF5" w14:textId="47AC0D01" w:rsidR="00414AE1" w:rsidRPr="00414AE1" w:rsidRDefault="00414AE1" w:rsidP="00414AE1">
      <w:pPr>
        <w:pStyle w:val="Titre2"/>
        <w:pBdr>
          <w:bottom w:val="single" w:sz="6" w:space="4" w:color="CCCCCC"/>
        </w:pBdr>
        <w:shd w:val="clear" w:color="auto" w:fill="FFFFFF"/>
        <w:spacing w:before="300" w:after="150"/>
        <w:rPr>
          <w:rFonts w:ascii="Arial" w:hAnsi="Arial" w:cs="Arial"/>
          <w:color w:val="F993AA" w:themeColor="text2" w:themeTint="40"/>
          <w:szCs w:val="30"/>
        </w:rPr>
      </w:pPr>
      <w:r w:rsidRPr="00414AE1">
        <w:rPr>
          <w:rFonts w:ascii="Arial" w:hAnsi="Arial" w:cs="Arial"/>
          <w:color w:val="F993AA" w:themeColor="text2" w:themeTint="40"/>
          <w:szCs w:val="30"/>
        </w:rPr>
        <w:t>L’utilisation des normes présente les avantages suivants :</w:t>
      </w:r>
    </w:p>
    <w:p w14:paraId="3BD4E8EA" w14:textId="77777777" w:rsidR="00414AE1" w:rsidRPr="00414AE1" w:rsidRDefault="00414AE1" w:rsidP="00414AE1">
      <w:pPr>
        <w:pStyle w:val="Titre4"/>
        <w:numPr>
          <w:ilvl w:val="0"/>
          <w:numId w:val="32"/>
        </w:numPr>
        <w:shd w:val="clear" w:color="auto" w:fill="FFFFFF"/>
        <w:tabs>
          <w:tab w:val="clear" w:pos="720"/>
          <w:tab w:val="num" w:pos="360"/>
        </w:tabs>
        <w:spacing w:before="375" w:after="150" w:line="240" w:lineRule="atLeast"/>
        <w:ind w:left="1020"/>
        <w:jc w:val="both"/>
        <w:rPr>
          <w:rFonts w:ascii="Helvetica" w:eastAsia="Times New Roman" w:hAnsi="Helvetica" w:cs="Times New Roman"/>
          <w:i w:val="0"/>
          <w:iCs w:val="0"/>
          <w:color w:val="333333"/>
          <w:sz w:val="27"/>
          <w:szCs w:val="27"/>
          <w:lang w:val="fr-TN" w:eastAsia="fr-FR" w:bidi="ar-SA"/>
        </w:rPr>
      </w:pPr>
      <w:r w:rsidRPr="00414AE1">
        <w:rPr>
          <w:rFonts w:ascii="Helvetica" w:eastAsia="Times New Roman" w:hAnsi="Helvetica" w:cs="Times New Roman"/>
          <w:i w:val="0"/>
          <w:iCs w:val="0"/>
          <w:color w:val="333333"/>
          <w:sz w:val="27"/>
          <w:szCs w:val="27"/>
          <w:lang w:val="fr-TN" w:eastAsia="fr-FR" w:bidi="ar-SA"/>
        </w:rPr>
        <w:t>optimaliser les relations entre le client et son fournisseur ;</w:t>
      </w:r>
    </w:p>
    <w:p w14:paraId="71F81E8A" w14:textId="77777777" w:rsidR="00414AE1" w:rsidRPr="00414AE1" w:rsidRDefault="00414AE1" w:rsidP="00414AE1">
      <w:pPr>
        <w:pStyle w:val="Titre4"/>
        <w:numPr>
          <w:ilvl w:val="0"/>
          <w:numId w:val="32"/>
        </w:numPr>
        <w:shd w:val="clear" w:color="auto" w:fill="FFFFFF"/>
        <w:tabs>
          <w:tab w:val="clear" w:pos="720"/>
          <w:tab w:val="num" w:pos="360"/>
        </w:tabs>
        <w:spacing w:before="375" w:after="150" w:line="240" w:lineRule="atLeast"/>
        <w:ind w:left="1020"/>
        <w:jc w:val="both"/>
        <w:rPr>
          <w:rFonts w:ascii="Helvetica" w:eastAsia="Times New Roman" w:hAnsi="Helvetica" w:cs="Times New Roman"/>
          <w:i w:val="0"/>
          <w:iCs w:val="0"/>
          <w:color w:val="333333"/>
          <w:sz w:val="27"/>
          <w:szCs w:val="27"/>
          <w:lang w:val="fr-TN" w:eastAsia="fr-FR" w:bidi="ar-SA"/>
        </w:rPr>
      </w:pPr>
      <w:r w:rsidRPr="00414AE1">
        <w:rPr>
          <w:rFonts w:ascii="Helvetica" w:eastAsia="Times New Roman" w:hAnsi="Helvetica" w:cs="Times New Roman"/>
          <w:i w:val="0"/>
          <w:iCs w:val="0"/>
          <w:color w:val="333333"/>
          <w:sz w:val="27"/>
          <w:szCs w:val="27"/>
          <w:lang w:val="fr-TN" w:eastAsia="fr-FR" w:bidi="ar-SA"/>
        </w:rPr>
        <w:t>économiser sur les coûts et le temps ;</w:t>
      </w:r>
    </w:p>
    <w:p w14:paraId="56B8838D" w14:textId="77777777" w:rsidR="00414AE1" w:rsidRPr="00414AE1" w:rsidRDefault="00414AE1" w:rsidP="00414AE1">
      <w:pPr>
        <w:pStyle w:val="Titre4"/>
        <w:numPr>
          <w:ilvl w:val="0"/>
          <w:numId w:val="32"/>
        </w:numPr>
        <w:shd w:val="clear" w:color="auto" w:fill="FFFFFF"/>
        <w:tabs>
          <w:tab w:val="clear" w:pos="720"/>
          <w:tab w:val="num" w:pos="360"/>
        </w:tabs>
        <w:spacing w:before="375" w:after="150" w:line="240" w:lineRule="atLeast"/>
        <w:ind w:left="1020"/>
        <w:jc w:val="both"/>
        <w:rPr>
          <w:rFonts w:ascii="Helvetica" w:eastAsia="Times New Roman" w:hAnsi="Helvetica" w:cs="Times New Roman"/>
          <w:i w:val="0"/>
          <w:iCs w:val="0"/>
          <w:color w:val="333333"/>
          <w:sz w:val="27"/>
          <w:szCs w:val="27"/>
          <w:lang w:val="fr-TN" w:eastAsia="fr-FR" w:bidi="ar-SA"/>
        </w:rPr>
      </w:pPr>
      <w:r w:rsidRPr="00414AE1">
        <w:rPr>
          <w:rFonts w:ascii="Helvetica" w:eastAsia="Times New Roman" w:hAnsi="Helvetica" w:cs="Times New Roman"/>
          <w:i w:val="0"/>
          <w:iCs w:val="0"/>
          <w:color w:val="333333"/>
          <w:sz w:val="27"/>
          <w:szCs w:val="27"/>
          <w:lang w:val="fr-TN" w:eastAsia="fr-FR" w:bidi="ar-SA"/>
        </w:rPr>
        <w:t>faciliter l’accès au marché (simplification des échanges);</w:t>
      </w:r>
    </w:p>
    <w:p w14:paraId="7F9B95F4" w14:textId="77777777" w:rsidR="00414AE1" w:rsidRPr="00414AE1" w:rsidRDefault="00414AE1" w:rsidP="00414AE1">
      <w:pPr>
        <w:pStyle w:val="Titre4"/>
        <w:numPr>
          <w:ilvl w:val="0"/>
          <w:numId w:val="32"/>
        </w:numPr>
        <w:shd w:val="clear" w:color="auto" w:fill="FFFFFF"/>
        <w:tabs>
          <w:tab w:val="clear" w:pos="720"/>
          <w:tab w:val="num" w:pos="360"/>
        </w:tabs>
        <w:spacing w:before="375" w:after="150" w:line="240" w:lineRule="atLeast"/>
        <w:ind w:left="1020"/>
        <w:jc w:val="both"/>
        <w:rPr>
          <w:rFonts w:ascii="Helvetica" w:eastAsia="Times New Roman" w:hAnsi="Helvetica" w:cs="Times New Roman"/>
          <w:i w:val="0"/>
          <w:iCs w:val="0"/>
          <w:color w:val="333333"/>
          <w:sz w:val="27"/>
          <w:szCs w:val="27"/>
          <w:lang w:val="fr-TN" w:eastAsia="fr-FR" w:bidi="ar-SA"/>
        </w:rPr>
      </w:pPr>
      <w:r w:rsidRPr="00414AE1">
        <w:rPr>
          <w:rFonts w:ascii="Helvetica" w:eastAsia="Times New Roman" w:hAnsi="Helvetica" w:cs="Times New Roman"/>
          <w:i w:val="0"/>
          <w:iCs w:val="0"/>
          <w:color w:val="333333"/>
          <w:sz w:val="27"/>
          <w:szCs w:val="27"/>
          <w:lang w:val="fr-TN" w:eastAsia="fr-FR" w:bidi="ar-SA"/>
        </w:rPr>
        <w:t>optimaliser la transparence en matière de qualité, de sécurité, d’impact sur l’environnement ;</w:t>
      </w:r>
    </w:p>
    <w:p w14:paraId="0ED4BAC3" w14:textId="77777777" w:rsidR="00414AE1" w:rsidRPr="00414AE1" w:rsidRDefault="00414AE1" w:rsidP="00414AE1">
      <w:pPr>
        <w:pStyle w:val="Titre4"/>
        <w:numPr>
          <w:ilvl w:val="0"/>
          <w:numId w:val="32"/>
        </w:numPr>
        <w:shd w:val="clear" w:color="auto" w:fill="FFFFFF"/>
        <w:tabs>
          <w:tab w:val="clear" w:pos="720"/>
          <w:tab w:val="num" w:pos="360"/>
        </w:tabs>
        <w:spacing w:before="375" w:after="150" w:line="240" w:lineRule="atLeast"/>
        <w:ind w:left="1020"/>
        <w:jc w:val="both"/>
        <w:rPr>
          <w:rFonts w:ascii="Helvetica" w:eastAsia="Times New Roman" w:hAnsi="Helvetica" w:cs="Times New Roman"/>
          <w:i w:val="0"/>
          <w:iCs w:val="0"/>
          <w:color w:val="333333"/>
          <w:sz w:val="27"/>
          <w:szCs w:val="27"/>
          <w:lang w:val="fr-TN" w:eastAsia="fr-FR" w:bidi="ar-SA"/>
        </w:rPr>
      </w:pPr>
      <w:r w:rsidRPr="00414AE1">
        <w:rPr>
          <w:rFonts w:ascii="Helvetica" w:eastAsia="Times New Roman" w:hAnsi="Helvetica" w:cs="Times New Roman"/>
          <w:i w:val="0"/>
          <w:iCs w:val="0"/>
          <w:color w:val="333333"/>
          <w:sz w:val="27"/>
          <w:szCs w:val="27"/>
          <w:lang w:val="fr-TN" w:eastAsia="fr-FR" w:bidi="ar-SA"/>
        </w:rPr>
        <w:t>faciliter l’innovation.</w:t>
      </w:r>
    </w:p>
    <w:p w14:paraId="120D8DE7" w14:textId="77777777" w:rsidR="00414AE1" w:rsidRDefault="00414AE1" w:rsidP="00414AE1"/>
    <w:p w14:paraId="77151BCF" w14:textId="77777777" w:rsidR="00414AE1" w:rsidRPr="00414AE1" w:rsidRDefault="00414AE1" w:rsidP="00414AE1">
      <w:pPr>
        <w:rPr>
          <w:lang w:val="fr-FR"/>
        </w:rPr>
      </w:pPr>
    </w:p>
    <w:p w14:paraId="08747F54" w14:textId="77777777" w:rsidR="00F32483" w:rsidRPr="00414AE1" w:rsidRDefault="00F32483" w:rsidP="00F32483">
      <w:pPr>
        <w:shd w:val="clear" w:color="auto" w:fill="FFFFFF"/>
        <w:spacing w:after="120"/>
        <w:jc w:val="both"/>
        <w:rPr>
          <w:rFonts w:asciiTheme="majorHAnsi" w:eastAsiaTheme="majorEastAsia" w:hAnsiTheme="majorHAnsi" w:cstheme="majorBidi"/>
          <w:b/>
          <w:color w:val="F0C3D5" w:themeColor="accent1" w:themeTint="33"/>
          <w:sz w:val="32"/>
          <w:szCs w:val="32"/>
          <w:lang w:val="fr-FR"/>
        </w:rPr>
      </w:pPr>
    </w:p>
    <w:p w14:paraId="4D70DEAC" w14:textId="77777777" w:rsidR="00414AE1" w:rsidRDefault="00414AE1" w:rsidP="00D61877">
      <w:pPr>
        <w:rPr>
          <w:rFonts w:asciiTheme="majorHAnsi" w:eastAsiaTheme="majorEastAsia" w:hAnsiTheme="majorHAnsi" w:cstheme="majorBidi"/>
          <w:b/>
          <w:color w:val="F0C3D5" w:themeColor="accent1" w:themeTint="33"/>
          <w:sz w:val="32"/>
          <w:szCs w:val="32"/>
          <w:lang w:val="fr-FR"/>
        </w:rPr>
      </w:pPr>
    </w:p>
    <w:p w14:paraId="770C93D5" w14:textId="77777777" w:rsidR="00414AE1" w:rsidRDefault="00414AE1" w:rsidP="00D61877">
      <w:pPr>
        <w:rPr>
          <w:rFonts w:asciiTheme="majorHAnsi" w:eastAsiaTheme="majorEastAsia" w:hAnsiTheme="majorHAnsi" w:cstheme="majorBidi"/>
          <w:b/>
          <w:color w:val="F0C3D5" w:themeColor="accent1" w:themeTint="33"/>
          <w:sz w:val="32"/>
          <w:szCs w:val="32"/>
          <w:lang w:val="fr-FR"/>
        </w:rPr>
      </w:pPr>
    </w:p>
    <w:p w14:paraId="67A4E018" w14:textId="2F3EE710" w:rsidR="00D61877" w:rsidRDefault="00414AE1" w:rsidP="00D61877">
      <w:pPr>
        <w:rPr>
          <w:rFonts w:asciiTheme="majorHAnsi" w:eastAsiaTheme="majorEastAsia" w:hAnsiTheme="majorHAnsi" w:cstheme="majorBidi"/>
          <w:b/>
          <w:color w:val="F0C3D5" w:themeColor="accent1" w:themeTint="33"/>
          <w:sz w:val="32"/>
          <w:szCs w:val="32"/>
          <w:lang w:val="fr-FR"/>
        </w:rPr>
      </w:pPr>
      <w:r>
        <w:rPr>
          <w:rFonts w:asciiTheme="majorHAnsi" w:eastAsiaTheme="majorEastAsia" w:hAnsiTheme="majorHAnsi" w:cstheme="majorBidi"/>
          <w:b/>
          <w:color w:val="F0C3D5" w:themeColor="accent1" w:themeTint="33"/>
          <w:sz w:val="32"/>
          <w:szCs w:val="32"/>
          <w:lang w:val="fr-FR"/>
        </w:rPr>
        <w:t>Les a</w:t>
      </w:r>
      <w:r w:rsidRPr="00414AE1">
        <w:rPr>
          <w:rFonts w:asciiTheme="majorHAnsi" w:eastAsiaTheme="majorEastAsia" w:hAnsiTheme="majorHAnsi" w:cstheme="majorBidi"/>
          <w:b/>
          <w:color w:val="F0C3D5" w:themeColor="accent1" w:themeTint="33"/>
          <w:sz w:val="32"/>
          <w:szCs w:val="32"/>
        </w:rPr>
        <w:t>llocations</w:t>
      </w:r>
      <w:r w:rsidRPr="00414AE1">
        <w:rPr>
          <w:rFonts w:asciiTheme="majorHAnsi" w:eastAsiaTheme="majorEastAsia" w:hAnsiTheme="majorHAnsi" w:cstheme="majorBidi"/>
          <w:b/>
          <w:color w:val="F0C3D5" w:themeColor="accent1" w:themeTint="33"/>
          <w:sz w:val="32"/>
          <w:szCs w:val="32"/>
        </w:rPr>
        <w:t xml:space="preserve"> de fréquence</w:t>
      </w:r>
      <w:r>
        <w:rPr>
          <w:rFonts w:asciiTheme="majorHAnsi" w:eastAsiaTheme="majorEastAsia" w:hAnsiTheme="majorHAnsi" w:cstheme="majorBidi"/>
          <w:b/>
          <w:color w:val="F0C3D5" w:themeColor="accent1" w:themeTint="33"/>
          <w:sz w:val="32"/>
          <w:szCs w:val="32"/>
          <w:lang w:val="fr-FR"/>
        </w:rPr>
        <w:t xml:space="preserve"> </w:t>
      </w:r>
    </w:p>
    <w:p w14:paraId="1B331D64" w14:textId="77777777" w:rsidR="00414AE1" w:rsidRPr="00414AE1" w:rsidRDefault="00414AE1" w:rsidP="00D61877">
      <w:pPr>
        <w:rPr>
          <w:rFonts w:asciiTheme="majorHAnsi" w:eastAsiaTheme="majorEastAsia" w:hAnsiTheme="majorHAnsi" w:cstheme="majorBidi"/>
          <w:b/>
          <w:color w:val="F32755" w:themeColor="text2" w:themeTint="80"/>
          <w:sz w:val="36"/>
          <w:szCs w:val="36"/>
          <w:lang w:val="fr-FR" w:eastAsia="ja-JP" w:bidi="fr-FR"/>
        </w:rPr>
      </w:pPr>
    </w:p>
    <w:p w14:paraId="3B35DE2C" w14:textId="74B0DB6F" w:rsidR="00D61877" w:rsidRPr="00414AE1" w:rsidRDefault="00414AE1" w:rsidP="00414AE1">
      <w:pPr>
        <w:rPr>
          <w:rFonts w:ascii="Helvetica" w:hAnsi="Helvetica"/>
          <w:color w:val="333333"/>
          <w:sz w:val="27"/>
          <w:szCs w:val="27"/>
        </w:rPr>
      </w:pPr>
      <w:r w:rsidRPr="00414AE1">
        <w:rPr>
          <w:rFonts w:ascii="Helvetica" w:hAnsi="Helvetica"/>
          <w:color w:val="333333"/>
          <w:sz w:val="27"/>
          <w:szCs w:val="27"/>
        </w:rPr>
        <w:t>Ensemble des mécanismes qui permettent de définir comment sont</w:t>
      </w:r>
      <w:r w:rsidRPr="00414AE1">
        <w:rPr>
          <w:rFonts w:ascii="Helvetica" w:hAnsi="Helvetica"/>
          <w:color w:val="333333"/>
          <w:sz w:val="27"/>
          <w:szCs w:val="27"/>
        </w:rPr>
        <w:t xml:space="preserve"> </w:t>
      </w:r>
      <w:r w:rsidRPr="00414AE1">
        <w:rPr>
          <w:rFonts w:ascii="Helvetica" w:hAnsi="Helvetica"/>
          <w:color w:val="333333"/>
          <w:sz w:val="27"/>
          <w:szCs w:val="27"/>
        </w:rPr>
        <w:t>réparties les fréquences radio entre les différents acteurs</w:t>
      </w:r>
      <w:r w:rsidRPr="00414AE1">
        <w:rPr>
          <w:rFonts w:ascii="Helvetica" w:hAnsi="Helvetica"/>
          <w:color w:val="333333"/>
          <w:sz w:val="27"/>
          <w:szCs w:val="27"/>
        </w:rPr>
        <w:t xml:space="preserve"> afin d’e</w:t>
      </w:r>
      <w:r w:rsidRPr="00414AE1">
        <w:rPr>
          <w:rFonts w:ascii="Helvetica" w:hAnsi="Helvetica"/>
          <w:color w:val="333333"/>
          <w:sz w:val="27"/>
          <w:szCs w:val="27"/>
        </w:rPr>
        <w:t>viter les interférences entre les émetteurs.</w:t>
      </w:r>
    </w:p>
    <w:p w14:paraId="72524737" w14:textId="77777777" w:rsidR="00D61877" w:rsidRPr="00D61877" w:rsidRDefault="00D61877" w:rsidP="00D61877">
      <w:pPr>
        <w:rPr>
          <w:rFonts w:asciiTheme="majorHAnsi" w:eastAsiaTheme="majorEastAsia" w:hAnsiTheme="majorHAnsi" w:cstheme="majorBidi"/>
          <w:sz w:val="36"/>
          <w:szCs w:val="36"/>
          <w:lang w:val="fr-FR" w:eastAsia="ja-JP" w:bidi="fr-FR"/>
        </w:rPr>
      </w:pPr>
    </w:p>
    <w:p w14:paraId="5982FB05" w14:textId="266E69BA" w:rsidR="00D61877" w:rsidRPr="00D61877" w:rsidRDefault="00414AE1" w:rsidP="00D61877">
      <w:pPr>
        <w:rPr>
          <w:rFonts w:asciiTheme="majorHAnsi" w:eastAsiaTheme="majorEastAsia" w:hAnsiTheme="majorHAnsi" w:cstheme="majorBidi"/>
          <w:sz w:val="36"/>
          <w:szCs w:val="36"/>
          <w:lang w:val="fr-FR" w:eastAsia="ja-JP" w:bidi="fr-FR"/>
        </w:rPr>
      </w:pPr>
      <w:r>
        <w:rPr>
          <w:rFonts w:asciiTheme="majorHAnsi" w:eastAsiaTheme="majorEastAsia" w:hAnsiTheme="majorHAnsi" w:cstheme="majorBidi"/>
          <w:noProof/>
          <w:sz w:val="36"/>
          <w:szCs w:val="36"/>
          <w:lang w:val="fr-FR" w:eastAsia="ja-JP" w:bidi="fr-FR"/>
        </w:rPr>
        <w:drawing>
          <wp:inline distT="0" distB="0" distL="0" distR="0" wp14:anchorId="74DAD32B" wp14:editId="0BF5A6B8">
            <wp:extent cx="5702300" cy="1473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a:extLst>
                        <a:ext uri="{28A0092B-C50C-407E-A947-70E740481C1C}">
                          <a14:useLocalDpi xmlns:a14="http://schemas.microsoft.com/office/drawing/2010/main" val="0"/>
                        </a:ext>
                      </a:extLst>
                    </a:blip>
                    <a:stretch>
                      <a:fillRect/>
                    </a:stretch>
                  </pic:blipFill>
                  <pic:spPr>
                    <a:xfrm>
                      <a:off x="0" y="0"/>
                      <a:ext cx="5702300" cy="1473200"/>
                    </a:xfrm>
                    <a:prstGeom prst="rect">
                      <a:avLst/>
                    </a:prstGeom>
                  </pic:spPr>
                </pic:pic>
              </a:graphicData>
            </a:graphic>
          </wp:inline>
        </w:drawing>
      </w:r>
    </w:p>
    <w:p w14:paraId="4560527B" w14:textId="77777777" w:rsidR="00D61877" w:rsidRPr="00D61877" w:rsidRDefault="00D61877" w:rsidP="00D61877">
      <w:pPr>
        <w:pStyle w:val="Paragraphedeliste"/>
        <w:rPr>
          <w:rFonts w:ascii="Arial" w:hAnsi="Arial" w:cs="Arial"/>
          <w:color w:val="222222"/>
          <w:sz w:val="24"/>
          <w:szCs w:val="24"/>
        </w:rPr>
      </w:pPr>
    </w:p>
    <w:p w14:paraId="1B4905CA" w14:textId="77777777" w:rsidR="00D61877" w:rsidRDefault="00D61877" w:rsidP="00D61877">
      <w:pPr>
        <w:rPr>
          <w:rFonts w:ascii="Arial" w:hAnsi="Arial" w:cs="Arial"/>
          <w:color w:val="222222"/>
        </w:rPr>
      </w:pPr>
    </w:p>
    <w:p w14:paraId="29CD5B3E" w14:textId="77777777" w:rsidR="00E06C5B" w:rsidRDefault="00E06C5B" w:rsidP="00D61877">
      <w:pPr>
        <w:rPr>
          <w:rFonts w:asciiTheme="majorHAnsi" w:eastAsiaTheme="majorEastAsia" w:hAnsiTheme="majorHAnsi" w:cstheme="majorBidi"/>
          <w:b/>
          <w:color w:val="F0C3D5" w:themeColor="accent1" w:themeTint="33"/>
          <w:sz w:val="32"/>
          <w:szCs w:val="32"/>
          <w:lang w:val="fr-FR"/>
        </w:rPr>
      </w:pPr>
    </w:p>
    <w:p w14:paraId="5B6FC656" w14:textId="4F772B85" w:rsidR="00D61877" w:rsidRPr="00E06C5B" w:rsidRDefault="00E06C5B" w:rsidP="00D61877">
      <w:pPr>
        <w:rPr>
          <w:rFonts w:asciiTheme="majorHAnsi" w:eastAsiaTheme="majorEastAsia" w:hAnsiTheme="majorHAnsi" w:cstheme="majorBidi"/>
          <w:b/>
          <w:color w:val="F0C3D5" w:themeColor="accent1" w:themeTint="33"/>
          <w:sz w:val="32"/>
          <w:szCs w:val="32"/>
          <w:lang w:val="fr-FR"/>
        </w:rPr>
      </w:pPr>
      <w:r w:rsidRPr="00E06C5B">
        <w:rPr>
          <w:rFonts w:asciiTheme="majorHAnsi" w:eastAsiaTheme="majorEastAsia" w:hAnsiTheme="majorHAnsi" w:cstheme="majorBidi"/>
          <w:b/>
          <w:color w:val="F0C3D5" w:themeColor="accent1" w:themeTint="33"/>
          <w:sz w:val="32"/>
          <w:szCs w:val="32"/>
          <w:lang w:val="fr-FR"/>
        </w:rPr>
        <w:t>Fonctionnement d’un réseau de communication</w:t>
      </w:r>
    </w:p>
    <w:p w14:paraId="6A18B4AB" w14:textId="77777777" w:rsidR="00DC0EB7" w:rsidRPr="00E06C5B" w:rsidRDefault="00DC0EB7" w:rsidP="00DC0EB7">
      <w:pPr>
        <w:rPr>
          <w:rFonts w:asciiTheme="majorHAnsi" w:eastAsiaTheme="majorEastAsia" w:hAnsiTheme="majorHAnsi" w:cstheme="majorBidi"/>
          <w:b/>
          <w:color w:val="F0C3D5" w:themeColor="accent1" w:themeTint="33"/>
          <w:sz w:val="32"/>
          <w:szCs w:val="32"/>
          <w:lang w:val="fr-FR"/>
        </w:rPr>
      </w:pPr>
    </w:p>
    <w:p w14:paraId="72453949" w14:textId="5EB667E2" w:rsidR="00E06C5B" w:rsidRPr="00E06C5B" w:rsidRDefault="00E06C5B" w:rsidP="00E06C5B">
      <w:pPr>
        <w:rPr>
          <w:rFonts w:ascii="Helvetica" w:hAnsi="Helvetica"/>
          <w:color w:val="333333"/>
          <w:sz w:val="27"/>
          <w:szCs w:val="27"/>
        </w:rPr>
      </w:pPr>
      <w:r w:rsidRPr="00E06C5B">
        <w:rPr>
          <w:rFonts w:ascii="Helvetica" w:hAnsi="Helvetica"/>
          <w:color w:val="333333"/>
          <w:sz w:val="27"/>
          <w:szCs w:val="27"/>
        </w:rPr>
        <w:t>U</w:t>
      </w:r>
      <w:r w:rsidRPr="00E06C5B">
        <w:rPr>
          <w:rFonts w:ascii="Helvetica" w:hAnsi="Helvetica"/>
          <w:color w:val="333333"/>
          <w:sz w:val="27"/>
          <w:szCs w:val="27"/>
        </w:rPr>
        <w:t>n réseau de communication</w:t>
      </w:r>
      <w:r w:rsidRPr="00E06C5B">
        <w:rPr>
          <w:rFonts w:ascii="Helvetica" w:hAnsi="Helvetica"/>
          <w:color w:val="333333"/>
          <w:sz w:val="27"/>
          <w:szCs w:val="27"/>
        </w:rPr>
        <w:t xml:space="preserve"> permet</w:t>
      </w:r>
      <w:r w:rsidRPr="00E06C5B">
        <w:rPr>
          <w:rFonts w:ascii="Helvetica" w:hAnsi="Helvetica"/>
          <w:color w:val="333333"/>
          <w:sz w:val="27"/>
          <w:szCs w:val="27"/>
        </w:rPr>
        <w:t xml:space="preserve"> à différents utilisateurs (personnes</w:t>
      </w:r>
      <w:r w:rsidRPr="00E06C5B">
        <w:rPr>
          <w:rFonts w:ascii="Helvetica" w:hAnsi="Helvetica"/>
          <w:color w:val="333333"/>
          <w:sz w:val="27"/>
          <w:szCs w:val="27"/>
        </w:rPr>
        <w:t xml:space="preserve"> </w:t>
      </w:r>
      <w:r w:rsidRPr="00E06C5B">
        <w:rPr>
          <w:rFonts w:ascii="Helvetica" w:hAnsi="Helvetica"/>
          <w:color w:val="333333"/>
          <w:sz w:val="27"/>
          <w:szCs w:val="27"/>
        </w:rPr>
        <w:t>humaines ou systèmes de traitement</w:t>
      </w:r>
      <w:r w:rsidRPr="00E06C5B">
        <w:rPr>
          <w:rFonts w:ascii="Helvetica" w:hAnsi="Helvetica"/>
          <w:color w:val="333333"/>
          <w:sz w:val="27"/>
          <w:szCs w:val="27"/>
        </w:rPr>
        <w:t xml:space="preserve"> </w:t>
      </w:r>
      <w:r w:rsidRPr="00E06C5B">
        <w:rPr>
          <w:rFonts w:ascii="Helvetica" w:hAnsi="Helvetica"/>
          <w:color w:val="333333"/>
          <w:sz w:val="27"/>
          <w:szCs w:val="27"/>
        </w:rPr>
        <w:t>de l’information) d’échanger des informations à travers un réseau les mettant en</w:t>
      </w:r>
      <w:r w:rsidRPr="00E06C5B">
        <w:rPr>
          <w:rFonts w:ascii="Helvetica" w:hAnsi="Helvetica"/>
          <w:color w:val="333333"/>
          <w:sz w:val="27"/>
          <w:szCs w:val="27"/>
        </w:rPr>
        <w:t xml:space="preserve"> </w:t>
      </w:r>
      <w:r w:rsidRPr="00E06C5B">
        <w:rPr>
          <w:rFonts w:ascii="Helvetica" w:hAnsi="Helvetica"/>
          <w:color w:val="333333"/>
          <w:sz w:val="27"/>
          <w:szCs w:val="27"/>
        </w:rPr>
        <w:t>relation.</w:t>
      </w:r>
    </w:p>
    <w:p w14:paraId="64B3AA24" w14:textId="00C64ABE" w:rsidR="00E06C5B" w:rsidRDefault="00E06C5B" w:rsidP="00E06C5B">
      <w:pPr>
        <w:rPr>
          <w:rFonts w:ascii="Helvetica" w:hAnsi="Helvetica"/>
          <w:color w:val="333333"/>
          <w:sz w:val="27"/>
          <w:szCs w:val="27"/>
        </w:rPr>
      </w:pPr>
    </w:p>
    <w:p w14:paraId="522E0848" w14:textId="77777777" w:rsidR="00E06C5B" w:rsidRPr="00E06C5B" w:rsidRDefault="00E06C5B" w:rsidP="00E06C5B">
      <w:pPr>
        <w:rPr>
          <w:rFonts w:ascii="Helvetica" w:hAnsi="Helvetica"/>
          <w:color w:val="333333"/>
          <w:sz w:val="27"/>
          <w:szCs w:val="27"/>
        </w:rPr>
      </w:pPr>
    </w:p>
    <w:p w14:paraId="0A61535F" w14:textId="77777777" w:rsidR="00DC0EB7" w:rsidRPr="00E06C5B" w:rsidRDefault="00DC0EB7" w:rsidP="00DC0EB7">
      <w:pPr>
        <w:rPr>
          <w:rFonts w:ascii="Helvetica" w:hAnsi="Helvetica"/>
          <w:b/>
          <w:bCs/>
          <w:color w:val="FFC000"/>
          <w:sz w:val="27"/>
          <w:szCs w:val="27"/>
        </w:rPr>
      </w:pPr>
    </w:p>
    <w:p w14:paraId="60D91D12" w14:textId="3905DAC5" w:rsidR="00DC0EB7" w:rsidRPr="00E06C5B" w:rsidRDefault="00E06C5B" w:rsidP="00E06C5B">
      <w:pPr>
        <w:rPr>
          <w:rFonts w:ascii="Helvetica" w:hAnsi="Helvetica"/>
          <w:b/>
          <w:bCs/>
          <w:color w:val="FFC000"/>
          <w:sz w:val="27"/>
          <w:szCs w:val="27"/>
          <w:lang w:val="fr-FR"/>
        </w:rPr>
      </w:pPr>
      <w:r w:rsidRPr="00E06C5B">
        <w:rPr>
          <w:rFonts w:ascii="Helvetica" w:hAnsi="Helvetica"/>
          <w:b/>
          <w:bCs/>
          <w:color w:val="FFC000"/>
          <w:sz w:val="27"/>
          <w:szCs w:val="27"/>
          <w:lang w:val="fr-FR"/>
        </w:rPr>
        <w:t>Exemple</w:t>
      </w:r>
      <w:r>
        <w:rPr>
          <w:rFonts w:ascii="Helvetica" w:hAnsi="Helvetica"/>
          <w:b/>
          <w:bCs/>
          <w:color w:val="FFC000"/>
          <w:sz w:val="27"/>
          <w:szCs w:val="27"/>
          <w:lang w:val="fr-FR"/>
        </w:rPr>
        <w:t>s</w:t>
      </w:r>
      <w:r w:rsidRPr="00E06C5B">
        <w:rPr>
          <w:rFonts w:ascii="Helvetica" w:hAnsi="Helvetica"/>
          <w:b/>
          <w:bCs/>
          <w:color w:val="FFC000"/>
          <w:sz w:val="27"/>
          <w:szCs w:val="27"/>
          <w:lang w:val="fr-FR"/>
        </w:rPr>
        <w:t xml:space="preserve"> de liaison : </w:t>
      </w:r>
    </w:p>
    <w:p w14:paraId="38CBA75B" w14:textId="77777777" w:rsidR="00E06C5B" w:rsidRDefault="00E06C5B" w:rsidP="00D61877">
      <w:pPr>
        <w:rPr>
          <w:rFonts w:asciiTheme="majorHAnsi" w:eastAsiaTheme="minorHAnsi" w:hAnsiTheme="majorHAnsi" w:cstheme="majorBidi"/>
          <w:sz w:val="36"/>
          <w:szCs w:val="36"/>
          <w:lang w:val="fr-FR" w:eastAsia="ja-JP" w:bidi="fr-FR"/>
        </w:rPr>
      </w:pPr>
    </w:p>
    <w:p w14:paraId="24C67411" w14:textId="30A689BA" w:rsidR="00D61877" w:rsidRDefault="00E06C5B" w:rsidP="00D61877">
      <w:pPr>
        <w:rPr>
          <w:rFonts w:asciiTheme="majorHAnsi" w:eastAsiaTheme="minorHAnsi" w:hAnsiTheme="majorHAnsi" w:cstheme="majorBidi"/>
          <w:noProof/>
          <w:sz w:val="36"/>
          <w:szCs w:val="36"/>
          <w:lang w:val="fr-FR" w:eastAsia="ja-JP" w:bidi="fr-FR"/>
        </w:rPr>
      </w:pPr>
      <w:r>
        <w:rPr>
          <w:rFonts w:asciiTheme="majorHAnsi" w:eastAsiaTheme="minorHAnsi" w:hAnsiTheme="majorHAnsi" w:cstheme="majorBidi"/>
          <w:noProof/>
          <w:sz w:val="36"/>
          <w:szCs w:val="36"/>
          <w:lang w:val="fr-FR" w:eastAsia="ja-JP" w:bidi="fr-FR"/>
        </w:rPr>
        <w:drawing>
          <wp:inline distT="0" distB="0" distL="0" distR="0" wp14:anchorId="1F1F5F09" wp14:editId="739EFCC3">
            <wp:extent cx="5732145" cy="1457960"/>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a:extLst>
                        <a:ext uri="{28A0092B-C50C-407E-A947-70E740481C1C}">
                          <a14:useLocalDpi xmlns:a14="http://schemas.microsoft.com/office/drawing/2010/main" val="0"/>
                        </a:ext>
                      </a:extLst>
                    </a:blip>
                    <a:stretch>
                      <a:fillRect/>
                    </a:stretch>
                  </pic:blipFill>
                  <pic:spPr>
                    <a:xfrm>
                      <a:off x="0" y="0"/>
                      <a:ext cx="5732145" cy="1457960"/>
                    </a:xfrm>
                    <a:prstGeom prst="rect">
                      <a:avLst/>
                    </a:prstGeom>
                  </pic:spPr>
                </pic:pic>
              </a:graphicData>
            </a:graphic>
          </wp:inline>
        </w:drawing>
      </w:r>
    </w:p>
    <w:p w14:paraId="7FFE71BE" w14:textId="5F5E89AC" w:rsidR="00E06C5B" w:rsidRPr="00E06C5B" w:rsidRDefault="00E06C5B" w:rsidP="00E06C5B">
      <w:pPr>
        <w:rPr>
          <w:rFonts w:asciiTheme="majorHAnsi" w:eastAsiaTheme="minorHAnsi" w:hAnsiTheme="majorHAnsi" w:cstheme="majorBidi"/>
          <w:sz w:val="36"/>
          <w:szCs w:val="36"/>
          <w:lang w:val="fr-FR" w:eastAsia="ja-JP" w:bidi="fr-FR"/>
        </w:rPr>
      </w:pPr>
    </w:p>
    <w:p w14:paraId="48D46ADE" w14:textId="1814A942" w:rsidR="00E06C5B" w:rsidRPr="00E06C5B" w:rsidRDefault="00E06C5B" w:rsidP="00E06C5B">
      <w:pPr>
        <w:rPr>
          <w:rFonts w:asciiTheme="majorHAnsi" w:eastAsiaTheme="minorHAnsi" w:hAnsiTheme="majorHAnsi" w:cstheme="majorBidi"/>
          <w:sz w:val="36"/>
          <w:szCs w:val="36"/>
          <w:lang w:val="fr-FR" w:eastAsia="ja-JP" w:bidi="fr-FR"/>
        </w:rPr>
      </w:pPr>
    </w:p>
    <w:p w14:paraId="6BADFDF3" w14:textId="0CF43D3B" w:rsidR="00E06C5B" w:rsidRDefault="00E06C5B" w:rsidP="00E06C5B">
      <w:pPr>
        <w:rPr>
          <w:rFonts w:asciiTheme="majorHAnsi" w:eastAsiaTheme="minorHAnsi" w:hAnsiTheme="majorHAnsi" w:cstheme="majorBidi"/>
          <w:noProof/>
          <w:sz w:val="36"/>
          <w:szCs w:val="36"/>
          <w:lang w:val="fr-FR" w:eastAsia="ja-JP" w:bidi="fr-FR"/>
        </w:rPr>
      </w:pPr>
    </w:p>
    <w:p w14:paraId="10DDADEB" w14:textId="2365CDAA" w:rsidR="00E06C5B" w:rsidRDefault="00E06C5B" w:rsidP="00E06C5B">
      <w:pPr>
        <w:jc w:val="center"/>
        <w:rPr>
          <w:rFonts w:asciiTheme="majorHAnsi" w:eastAsiaTheme="minorHAnsi" w:hAnsiTheme="majorHAnsi" w:cstheme="majorBidi"/>
          <w:sz w:val="36"/>
          <w:szCs w:val="36"/>
          <w:lang w:val="fr-FR" w:eastAsia="ja-JP" w:bidi="fr-FR"/>
        </w:rPr>
      </w:pPr>
    </w:p>
    <w:p w14:paraId="138FBC91" w14:textId="1F9DB117" w:rsidR="00E06C5B" w:rsidRDefault="00E06C5B" w:rsidP="00E06C5B">
      <w:pPr>
        <w:jc w:val="center"/>
        <w:rPr>
          <w:rFonts w:asciiTheme="majorHAnsi" w:eastAsiaTheme="minorHAnsi" w:hAnsiTheme="majorHAnsi" w:cstheme="majorBidi"/>
          <w:sz w:val="36"/>
          <w:szCs w:val="36"/>
          <w:lang w:val="fr-FR" w:eastAsia="ja-JP" w:bidi="fr-FR"/>
        </w:rPr>
      </w:pPr>
    </w:p>
    <w:p w14:paraId="5013A166" w14:textId="19D20A86" w:rsidR="00E06C5B" w:rsidRPr="00631ECD" w:rsidRDefault="00E06C5B" w:rsidP="00E06C5B">
      <w:pPr>
        <w:rPr>
          <w:rFonts w:asciiTheme="majorHAnsi" w:eastAsiaTheme="majorEastAsia" w:hAnsiTheme="majorHAnsi" w:cstheme="majorBidi"/>
          <w:b/>
          <w:color w:val="F0C3D5" w:themeColor="accent1" w:themeTint="33"/>
          <w:sz w:val="32"/>
          <w:szCs w:val="32"/>
          <w:lang w:val="fr-FR"/>
        </w:rPr>
      </w:pPr>
    </w:p>
    <w:p w14:paraId="7CAFD9E3" w14:textId="56675B13" w:rsidR="00E06C5B" w:rsidRPr="00631ECD" w:rsidRDefault="00E06C5B" w:rsidP="00E06C5B">
      <w:pPr>
        <w:rPr>
          <w:rFonts w:asciiTheme="majorHAnsi" w:eastAsiaTheme="majorEastAsia" w:hAnsiTheme="majorHAnsi" w:cstheme="majorBidi"/>
          <w:b/>
          <w:color w:val="F0C3D5" w:themeColor="accent1" w:themeTint="33"/>
          <w:sz w:val="32"/>
          <w:szCs w:val="32"/>
          <w:lang w:val="fr-FR"/>
        </w:rPr>
      </w:pPr>
      <w:r w:rsidRPr="00631ECD">
        <w:rPr>
          <w:rFonts w:asciiTheme="majorHAnsi" w:eastAsiaTheme="majorEastAsia" w:hAnsiTheme="majorHAnsi" w:cstheme="majorBidi"/>
          <w:b/>
          <w:color w:val="F0C3D5" w:themeColor="accent1" w:themeTint="33"/>
          <w:sz w:val="32"/>
          <w:szCs w:val="32"/>
          <w:lang w:val="fr-FR"/>
        </w:rPr>
        <w:t xml:space="preserve">Il existe 3 types de fonctionnement de réseaux : </w:t>
      </w:r>
    </w:p>
    <w:p w14:paraId="561DB8C0" w14:textId="78574EC9" w:rsidR="006A07AB" w:rsidRPr="006A07AB" w:rsidRDefault="006A07AB" w:rsidP="00E06C5B">
      <w:pPr>
        <w:rPr>
          <w:rFonts w:ascii="Helvetica" w:hAnsi="Helvetica"/>
          <w:color w:val="333333"/>
          <w:sz w:val="27"/>
          <w:szCs w:val="27"/>
        </w:rPr>
      </w:pPr>
    </w:p>
    <w:p w14:paraId="79010FC9" w14:textId="48767CA4" w:rsidR="00E06C5B" w:rsidRPr="006A07AB" w:rsidRDefault="006A07AB" w:rsidP="006A07AB">
      <w:pPr>
        <w:rPr>
          <w:rFonts w:ascii="Arial" w:eastAsiaTheme="majorEastAsia" w:hAnsi="Arial" w:cs="Arial"/>
          <w:b/>
          <w:color w:val="F993AA" w:themeColor="text2" w:themeTint="40"/>
          <w:sz w:val="30"/>
          <w:szCs w:val="30"/>
          <w:lang w:val="fr-FR" w:eastAsia="ja-JP" w:bidi="fr-FR"/>
        </w:rPr>
      </w:pPr>
      <w:r w:rsidRPr="006A07AB">
        <w:rPr>
          <w:rFonts w:ascii="Arial" w:eastAsiaTheme="majorEastAsia" w:hAnsi="Arial" w:cs="Arial"/>
          <w:b/>
          <w:color w:val="F993AA" w:themeColor="text2" w:themeTint="40"/>
          <w:sz w:val="30"/>
          <w:szCs w:val="30"/>
          <w:lang w:val="fr-FR" w:eastAsia="ja-JP" w:bidi="fr-FR"/>
        </w:rPr>
        <w:drawing>
          <wp:anchor distT="0" distB="0" distL="114300" distR="114300" simplePos="0" relativeHeight="251674624" behindDoc="0" locked="0" layoutInCell="1" allowOverlap="1" wp14:anchorId="31F85852" wp14:editId="182E59D9">
            <wp:simplePos x="0" y="0"/>
            <wp:positionH relativeFrom="column">
              <wp:posOffset>4119880</wp:posOffset>
            </wp:positionH>
            <wp:positionV relativeFrom="paragraph">
              <wp:posOffset>57830</wp:posOffset>
            </wp:positionV>
            <wp:extent cx="2188845" cy="1676400"/>
            <wp:effectExtent l="0" t="0" r="0" b="0"/>
            <wp:wrapThrough wrapText="bothSides">
              <wp:wrapPolygon edited="0">
                <wp:start x="0" y="0"/>
                <wp:lineTo x="0" y="21436"/>
                <wp:lineTo x="21431" y="21436"/>
                <wp:lineTo x="21431"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1">
                      <a:extLst>
                        <a:ext uri="{28A0092B-C50C-407E-A947-70E740481C1C}">
                          <a14:useLocalDpi xmlns:a14="http://schemas.microsoft.com/office/drawing/2010/main" val="0"/>
                        </a:ext>
                      </a:extLst>
                    </a:blip>
                    <a:stretch>
                      <a:fillRect/>
                    </a:stretch>
                  </pic:blipFill>
                  <pic:spPr>
                    <a:xfrm>
                      <a:off x="0" y="0"/>
                      <a:ext cx="2188845" cy="1676400"/>
                    </a:xfrm>
                    <a:prstGeom prst="rect">
                      <a:avLst/>
                    </a:prstGeom>
                  </pic:spPr>
                </pic:pic>
              </a:graphicData>
            </a:graphic>
            <wp14:sizeRelH relativeFrom="page">
              <wp14:pctWidth>0</wp14:pctWidth>
            </wp14:sizeRelH>
            <wp14:sizeRelV relativeFrom="page">
              <wp14:pctHeight>0</wp14:pctHeight>
            </wp14:sizeRelV>
          </wp:anchor>
        </w:drawing>
      </w:r>
      <w:r w:rsidR="00E06C5B" w:rsidRPr="006A07AB">
        <w:rPr>
          <w:rFonts w:ascii="Arial" w:eastAsiaTheme="majorEastAsia" w:hAnsi="Arial" w:cs="Arial"/>
          <w:b/>
          <w:color w:val="F993AA" w:themeColor="text2" w:themeTint="40"/>
          <w:sz w:val="30"/>
          <w:szCs w:val="30"/>
          <w:lang w:val="fr-FR" w:eastAsia="ja-JP" w:bidi="fr-FR"/>
        </w:rPr>
        <w:t xml:space="preserve">1/ Le réseaux de diffusions : de 1 vers N </w:t>
      </w:r>
    </w:p>
    <w:p w14:paraId="0813B8AC" w14:textId="6DD44E67" w:rsidR="00E06C5B" w:rsidRDefault="00E06C5B" w:rsidP="00E06C5B">
      <w:pPr>
        <w:rPr>
          <w:rFonts w:asciiTheme="majorHAnsi" w:eastAsiaTheme="minorHAnsi" w:hAnsiTheme="majorHAnsi" w:cstheme="majorBidi"/>
          <w:sz w:val="36"/>
          <w:szCs w:val="36"/>
          <w:lang w:val="fr-FR" w:eastAsia="ja-JP" w:bidi="fr-FR"/>
        </w:rPr>
      </w:pPr>
    </w:p>
    <w:p w14:paraId="5D1334ED" w14:textId="520FB9F7" w:rsidR="00E06C5B" w:rsidRDefault="00E06C5B" w:rsidP="00E06C5B">
      <w:pPr>
        <w:rPr>
          <w:rFonts w:asciiTheme="majorHAnsi" w:eastAsiaTheme="minorHAnsi" w:hAnsiTheme="majorHAnsi" w:cstheme="majorBidi"/>
          <w:sz w:val="36"/>
          <w:szCs w:val="36"/>
          <w:lang w:val="fr-FR" w:eastAsia="ja-JP" w:bidi="fr-FR"/>
        </w:rPr>
      </w:pPr>
    </w:p>
    <w:p w14:paraId="1A5B0772" w14:textId="32314895" w:rsidR="00E06C5B" w:rsidRPr="006A07AB" w:rsidRDefault="00E06C5B" w:rsidP="00E06C5B">
      <w:pPr>
        <w:pStyle w:val="Paragraphedeliste"/>
        <w:numPr>
          <w:ilvl w:val="0"/>
          <w:numId w:val="36"/>
        </w:numPr>
        <w:tabs>
          <w:tab w:val="left" w:pos="1217"/>
        </w:tabs>
        <w:rPr>
          <w:rFonts w:ascii="Helvetica" w:eastAsia="Times New Roman" w:hAnsi="Helvetica" w:cs="Times New Roman"/>
          <w:color w:val="333333"/>
          <w:sz w:val="27"/>
          <w:szCs w:val="27"/>
          <w:lang w:val="fr-TN" w:eastAsia="fr-FR" w:bidi="ar-SA"/>
        </w:rPr>
      </w:pPr>
      <w:r w:rsidRPr="006A07AB">
        <w:rPr>
          <w:rFonts w:ascii="Helvetica" w:eastAsia="Times New Roman" w:hAnsi="Helvetica" w:cs="Times New Roman"/>
          <w:color w:val="333333"/>
          <w:sz w:val="27"/>
          <w:szCs w:val="27"/>
          <w:lang w:val="fr-TN" w:eastAsia="fr-FR" w:bidi="ar-SA"/>
        </w:rPr>
        <w:t>Transmission unilatérale</w:t>
      </w:r>
    </w:p>
    <w:p w14:paraId="31396533" w14:textId="2EDB2C17" w:rsidR="00E06C5B" w:rsidRPr="006A07AB" w:rsidRDefault="00E06C5B" w:rsidP="00E06C5B">
      <w:pPr>
        <w:tabs>
          <w:tab w:val="left" w:pos="1217"/>
        </w:tabs>
        <w:rPr>
          <w:rFonts w:ascii="Helvetica" w:hAnsi="Helvetica"/>
          <w:color w:val="333333"/>
          <w:sz w:val="27"/>
          <w:szCs w:val="27"/>
        </w:rPr>
      </w:pPr>
    </w:p>
    <w:p w14:paraId="5B6C4BA2" w14:textId="7F22A0D4" w:rsidR="00E06C5B" w:rsidRPr="006A07AB" w:rsidRDefault="00E06C5B" w:rsidP="006A07AB">
      <w:pPr>
        <w:pStyle w:val="Paragraphedeliste"/>
        <w:numPr>
          <w:ilvl w:val="0"/>
          <w:numId w:val="36"/>
        </w:numPr>
        <w:tabs>
          <w:tab w:val="left" w:pos="1217"/>
        </w:tabs>
        <w:rPr>
          <w:rFonts w:ascii="Helvetica" w:eastAsia="Times New Roman" w:hAnsi="Helvetica" w:cs="Times New Roman"/>
          <w:color w:val="333333"/>
          <w:sz w:val="27"/>
          <w:szCs w:val="27"/>
          <w:lang w:val="fr-TN" w:eastAsia="fr-FR" w:bidi="ar-SA"/>
        </w:rPr>
      </w:pPr>
      <w:r w:rsidRPr="006A07AB">
        <w:rPr>
          <w:rFonts w:ascii="Helvetica" w:eastAsia="Times New Roman" w:hAnsi="Helvetica" w:cs="Times New Roman"/>
          <w:color w:val="333333"/>
          <w:sz w:val="27"/>
          <w:szCs w:val="27"/>
          <w:lang w:val="fr-TN" w:eastAsia="fr-FR" w:bidi="ar-SA"/>
        </w:rPr>
        <w:t>1 é</w:t>
      </w:r>
      <w:r w:rsidRPr="006A07AB">
        <w:rPr>
          <w:rFonts w:ascii="Helvetica" w:eastAsia="Times New Roman" w:hAnsi="Helvetica" w:cs="Times New Roman"/>
          <w:color w:val="333333"/>
          <w:sz w:val="27"/>
          <w:szCs w:val="27"/>
          <w:lang w:val="fr-TN" w:eastAsia="fr-FR" w:bidi="ar-SA"/>
        </w:rPr>
        <w:t>metteur</w:t>
      </w:r>
      <w:r w:rsidRPr="006A07AB">
        <w:rPr>
          <w:rFonts w:ascii="Helvetica" w:eastAsia="Times New Roman" w:hAnsi="Helvetica" w:cs="Times New Roman"/>
          <w:color w:val="333333"/>
          <w:sz w:val="27"/>
          <w:szCs w:val="27"/>
          <w:lang w:val="fr-TN" w:eastAsia="fr-FR" w:bidi="ar-SA"/>
        </w:rPr>
        <w:t xml:space="preserve"> vers</w:t>
      </w:r>
      <w:r w:rsidRPr="006A07AB">
        <w:rPr>
          <w:rFonts w:ascii="Helvetica" w:eastAsia="Times New Roman" w:hAnsi="Helvetica" w:cs="Times New Roman"/>
          <w:color w:val="333333"/>
          <w:sz w:val="27"/>
          <w:szCs w:val="27"/>
          <w:lang w:val="fr-TN" w:eastAsia="fr-FR" w:bidi="ar-SA"/>
        </w:rPr>
        <w:t xml:space="preserve"> </w:t>
      </w:r>
      <w:r w:rsidR="006A07AB">
        <w:rPr>
          <w:rFonts w:ascii="Helvetica" w:eastAsia="Times New Roman" w:hAnsi="Helvetica" w:cs="Times New Roman"/>
          <w:color w:val="333333"/>
          <w:sz w:val="27"/>
          <w:szCs w:val="27"/>
          <w:lang w:eastAsia="fr-FR" w:bidi="ar-SA"/>
        </w:rPr>
        <w:t>N</w:t>
      </w:r>
      <w:r w:rsidRPr="006A07AB">
        <w:rPr>
          <w:rFonts w:ascii="Helvetica" w:eastAsia="Times New Roman" w:hAnsi="Helvetica" w:cs="Times New Roman"/>
          <w:color w:val="333333"/>
          <w:sz w:val="27"/>
          <w:szCs w:val="27"/>
          <w:lang w:val="fr-TN" w:eastAsia="fr-FR" w:bidi="ar-SA"/>
        </w:rPr>
        <w:t xml:space="preserve"> récepteurs (1 </w:t>
      </w:r>
      <w:r w:rsidRPr="006A07AB">
        <w:rPr>
          <w:rFonts w:ascii="Times New Roman" w:eastAsia="Times New Roman" w:hAnsi="Times New Roman" w:cs="Times New Roman"/>
          <w:color w:val="333333"/>
          <w:sz w:val="27"/>
          <w:szCs w:val="27"/>
          <w:lang w:val="fr-TN" w:eastAsia="fr-FR" w:bidi="ar-SA"/>
        </w:rPr>
        <w:t>→</w:t>
      </w:r>
      <w:r w:rsidRPr="006A07AB">
        <w:rPr>
          <w:rFonts w:ascii="Helvetica" w:eastAsia="Times New Roman" w:hAnsi="Helvetica" w:cs="Times New Roman"/>
          <w:color w:val="333333"/>
          <w:sz w:val="27"/>
          <w:szCs w:val="27"/>
          <w:lang w:val="fr-TN" w:eastAsia="fr-FR" w:bidi="ar-SA"/>
        </w:rPr>
        <w:t xml:space="preserve"> N)</w:t>
      </w:r>
    </w:p>
    <w:p w14:paraId="2A84F515" w14:textId="5AD5EC4E" w:rsidR="00E06C5B" w:rsidRPr="006A07AB" w:rsidRDefault="00E06C5B" w:rsidP="00E06C5B">
      <w:pPr>
        <w:tabs>
          <w:tab w:val="left" w:pos="1217"/>
        </w:tabs>
        <w:rPr>
          <w:rFonts w:ascii="Helvetica" w:hAnsi="Helvetica"/>
          <w:color w:val="333333"/>
          <w:sz w:val="27"/>
          <w:szCs w:val="27"/>
        </w:rPr>
      </w:pPr>
    </w:p>
    <w:p w14:paraId="3781206E" w14:textId="58BD48E1" w:rsidR="00E06C5B" w:rsidRDefault="00E06C5B" w:rsidP="006A07AB">
      <w:pPr>
        <w:pStyle w:val="Paragraphedeliste"/>
        <w:numPr>
          <w:ilvl w:val="0"/>
          <w:numId w:val="36"/>
        </w:numPr>
        <w:tabs>
          <w:tab w:val="left" w:pos="1217"/>
        </w:tabs>
        <w:rPr>
          <w:rFonts w:ascii="Helvetica" w:eastAsia="Times New Roman" w:hAnsi="Helvetica" w:cs="Times New Roman"/>
          <w:color w:val="333333"/>
          <w:sz w:val="27"/>
          <w:szCs w:val="27"/>
          <w:lang w:val="fr-TN" w:eastAsia="fr-FR" w:bidi="ar-SA"/>
        </w:rPr>
      </w:pPr>
      <w:r w:rsidRPr="006A07AB">
        <w:rPr>
          <w:rFonts w:ascii="Helvetica" w:eastAsia="Times New Roman" w:hAnsi="Helvetica" w:cs="Times New Roman"/>
          <w:color w:val="333333"/>
          <w:sz w:val="27"/>
          <w:szCs w:val="27"/>
          <w:lang w:val="fr-TN" w:eastAsia="fr-FR" w:bidi="ar-SA"/>
        </w:rPr>
        <w:t>La source diffuse une onde électromagnétique ou un signal électrique qui est</w:t>
      </w:r>
      <w:r w:rsidR="006A07AB" w:rsidRPr="006A07AB">
        <w:rPr>
          <w:rFonts w:ascii="Helvetica" w:eastAsia="Times New Roman" w:hAnsi="Helvetica" w:cs="Times New Roman"/>
          <w:color w:val="333333"/>
          <w:sz w:val="27"/>
          <w:szCs w:val="27"/>
          <w:lang w:val="fr-TN" w:eastAsia="fr-FR" w:bidi="ar-SA"/>
        </w:rPr>
        <w:t xml:space="preserve"> </w:t>
      </w:r>
      <w:r w:rsidRPr="006A07AB">
        <w:rPr>
          <w:rFonts w:ascii="Helvetica" w:eastAsia="Times New Roman" w:hAnsi="Helvetica" w:cs="Times New Roman"/>
          <w:color w:val="333333"/>
          <w:sz w:val="27"/>
          <w:szCs w:val="27"/>
          <w:lang w:val="fr-TN" w:eastAsia="fr-FR" w:bidi="ar-SA"/>
        </w:rPr>
        <w:t xml:space="preserve">capté par tous les récepteurs de radio et de </w:t>
      </w:r>
      <w:r w:rsidR="006A07AB" w:rsidRPr="006A07AB">
        <w:rPr>
          <w:rFonts w:ascii="Helvetica" w:eastAsia="Times New Roman" w:hAnsi="Helvetica" w:cs="Times New Roman"/>
          <w:color w:val="333333"/>
          <w:sz w:val="27"/>
          <w:szCs w:val="27"/>
          <w:lang w:val="fr-TN" w:eastAsia="fr-FR" w:bidi="ar-SA"/>
        </w:rPr>
        <w:t xml:space="preserve">  </w:t>
      </w:r>
      <w:r w:rsidRPr="006A07AB">
        <w:rPr>
          <w:rFonts w:ascii="Helvetica" w:eastAsia="Times New Roman" w:hAnsi="Helvetica" w:cs="Times New Roman"/>
          <w:color w:val="333333"/>
          <w:sz w:val="27"/>
          <w:szCs w:val="27"/>
          <w:lang w:val="fr-TN" w:eastAsia="fr-FR" w:bidi="ar-SA"/>
        </w:rPr>
        <w:t>télévision réglés sur la fréquence d’</w:t>
      </w:r>
      <w:r w:rsidR="006A07AB" w:rsidRPr="006A07AB">
        <w:rPr>
          <w:rFonts w:ascii="Helvetica" w:eastAsia="Times New Roman" w:hAnsi="Helvetica" w:cs="Times New Roman"/>
          <w:color w:val="333333"/>
          <w:sz w:val="27"/>
          <w:szCs w:val="27"/>
          <w:lang w:val="fr-TN" w:eastAsia="fr-FR" w:bidi="ar-SA"/>
        </w:rPr>
        <w:t xml:space="preserve"> </w:t>
      </w:r>
      <w:r w:rsidRPr="006A07AB">
        <w:rPr>
          <w:rFonts w:ascii="Helvetica" w:eastAsia="Times New Roman" w:hAnsi="Helvetica" w:cs="Times New Roman"/>
          <w:color w:val="333333"/>
          <w:sz w:val="27"/>
          <w:szCs w:val="27"/>
          <w:lang w:val="fr-TN" w:eastAsia="fr-FR" w:bidi="ar-SA"/>
        </w:rPr>
        <w:t>émission.</w:t>
      </w:r>
    </w:p>
    <w:p w14:paraId="07FFECF1" w14:textId="77777777" w:rsidR="006A07AB" w:rsidRPr="006A07AB" w:rsidRDefault="006A07AB" w:rsidP="006A07AB">
      <w:pPr>
        <w:pStyle w:val="Paragraphedeliste"/>
        <w:rPr>
          <w:rFonts w:ascii="Helvetica" w:eastAsia="Times New Roman" w:hAnsi="Helvetica" w:cs="Times New Roman"/>
          <w:color w:val="333333"/>
          <w:sz w:val="27"/>
          <w:szCs w:val="27"/>
          <w:lang w:val="fr-TN" w:eastAsia="fr-FR" w:bidi="ar-SA"/>
        </w:rPr>
      </w:pPr>
    </w:p>
    <w:p w14:paraId="70A1BDEC" w14:textId="7AAFD2A2" w:rsidR="006A07AB" w:rsidRDefault="006A07AB" w:rsidP="006A07AB">
      <w:pPr>
        <w:tabs>
          <w:tab w:val="left" w:pos="1217"/>
        </w:tabs>
        <w:rPr>
          <w:rFonts w:ascii="Helvetica" w:hAnsi="Helvetica"/>
          <w:color w:val="333333"/>
          <w:sz w:val="27"/>
          <w:szCs w:val="27"/>
        </w:rPr>
      </w:pPr>
    </w:p>
    <w:p w14:paraId="06BFD5D9" w14:textId="63593655" w:rsidR="006A07AB" w:rsidRPr="006A07AB" w:rsidRDefault="006A07AB" w:rsidP="006A07AB">
      <w:pPr>
        <w:rPr>
          <w:rFonts w:ascii="Arial" w:eastAsiaTheme="majorEastAsia" w:hAnsi="Arial" w:cs="Arial"/>
          <w:b/>
          <w:color w:val="F993AA" w:themeColor="text2" w:themeTint="40"/>
          <w:sz w:val="30"/>
          <w:szCs w:val="30"/>
          <w:lang w:val="fr-FR" w:eastAsia="ja-JP" w:bidi="fr-FR"/>
        </w:rPr>
      </w:pPr>
      <w:r w:rsidRPr="006A07AB">
        <w:rPr>
          <w:rFonts w:ascii="Helvetica" w:hAnsi="Helvetica"/>
          <w:color w:val="333333"/>
          <w:sz w:val="27"/>
          <w:szCs w:val="27"/>
        </w:rPr>
        <w:drawing>
          <wp:anchor distT="0" distB="0" distL="114300" distR="114300" simplePos="0" relativeHeight="251675648" behindDoc="0" locked="0" layoutInCell="1" allowOverlap="1" wp14:anchorId="713C3EEE" wp14:editId="7A355540">
            <wp:simplePos x="0" y="0"/>
            <wp:positionH relativeFrom="column">
              <wp:posOffset>4121150</wp:posOffset>
            </wp:positionH>
            <wp:positionV relativeFrom="paragraph">
              <wp:posOffset>183515</wp:posOffset>
            </wp:positionV>
            <wp:extent cx="2186305" cy="1673225"/>
            <wp:effectExtent l="0" t="0" r="0" b="3175"/>
            <wp:wrapThrough wrapText="bothSides">
              <wp:wrapPolygon edited="0">
                <wp:start x="0" y="0"/>
                <wp:lineTo x="0" y="21477"/>
                <wp:lineTo x="21456" y="21477"/>
                <wp:lineTo x="21456"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a:extLst>
                        <a:ext uri="{28A0092B-C50C-407E-A947-70E740481C1C}">
                          <a14:useLocalDpi xmlns:a14="http://schemas.microsoft.com/office/drawing/2010/main" val="0"/>
                        </a:ext>
                      </a:extLst>
                    </a:blip>
                    <a:stretch>
                      <a:fillRect/>
                    </a:stretch>
                  </pic:blipFill>
                  <pic:spPr>
                    <a:xfrm>
                      <a:off x="0" y="0"/>
                      <a:ext cx="2186305" cy="16732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heme="majorEastAsia" w:hAnsi="Arial" w:cs="Arial"/>
          <w:b/>
          <w:color w:val="F993AA" w:themeColor="text2" w:themeTint="40"/>
          <w:sz w:val="30"/>
          <w:szCs w:val="30"/>
          <w:lang w:val="fr-FR" w:eastAsia="ja-JP" w:bidi="fr-FR"/>
        </w:rPr>
        <w:t>2</w:t>
      </w:r>
      <w:r w:rsidRPr="006A07AB">
        <w:rPr>
          <w:rFonts w:ascii="Arial" w:eastAsiaTheme="majorEastAsia" w:hAnsi="Arial" w:cs="Arial"/>
          <w:b/>
          <w:color w:val="F993AA" w:themeColor="text2" w:themeTint="40"/>
          <w:sz w:val="30"/>
          <w:szCs w:val="30"/>
          <w:lang w:val="fr-FR" w:eastAsia="ja-JP" w:bidi="fr-FR"/>
        </w:rPr>
        <w:t xml:space="preserve">/ Le réseaux de </w:t>
      </w:r>
      <w:r>
        <w:rPr>
          <w:rFonts w:ascii="Arial" w:eastAsiaTheme="majorEastAsia" w:hAnsi="Arial" w:cs="Arial"/>
          <w:b/>
          <w:color w:val="F993AA" w:themeColor="text2" w:themeTint="40"/>
          <w:sz w:val="30"/>
          <w:szCs w:val="30"/>
          <w:lang w:val="fr-FR" w:eastAsia="ja-JP" w:bidi="fr-FR"/>
        </w:rPr>
        <w:t>collecte</w:t>
      </w:r>
      <w:r w:rsidRPr="006A07AB">
        <w:rPr>
          <w:rFonts w:ascii="Arial" w:eastAsiaTheme="majorEastAsia" w:hAnsi="Arial" w:cs="Arial"/>
          <w:b/>
          <w:color w:val="F993AA" w:themeColor="text2" w:themeTint="40"/>
          <w:sz w:val="30"/>
          <w:szCs w:val="30"/>
          <w:lang w:val="fr-FR" w:eastAsia="ja-JP" w:bidi="fr-FR"/>
        </w:rPr>
        <w:t xml:space="preserve"> : de </w:t>
      </w:r>
      <w:r>
        <w:rPr>
          <w:rFonts w:ascii="Arial" w:eastAsiaTheme="majorEastAsia" w:hAnsi="Arial" w:cs="Arial"/>
          <w:b/>
          <w:color w:val="F993AA" w:themeColor="text2" w:themeTint="40"/>
          <w:sz w:val="30"/>
          <w:szCs w:val="30"/>
          <w:lang w:val="fr-FR" w:eastAsia="ja-JP" w:bidi="fr-FR"/>
        </w:rPr>
        <w:t>N</w:t>
      </w:r>
      <w:r w:rsidRPr="006A07AB">
        <w:rPr>
          <w:rFonts w:ascii="Arial" w:eastAsiaTheme="majorEastAsia" w:hAnsi="Arial" w:cs="Arial"/>
          <w:b/>
          <w:color w:val="F993AA" w:themeColor="text2" w:themeTint="40"/>
          <w:sz w:val="30"/>
          <w:szCs w:val="30"/>
          <w:lang w:val="fr-FR" w:eastAsia="ja-JP" w:bidi="fr-FR"/>
        </w:rPr>
        <w:t xml:space="preserve"> vers </w:t>
      </w:r>
      <w:r>
        <w:rPr>
          <w:rFonts w:ascii="Arial" w:eastAsiaTheme="majorEastAsia" w:hAnsi="Arial" w:cs="Arial"/>
          <w:b/>
          <w:color w:val="F993AA" w:themeColor="text2" w:themeTint="40"/>
          <w:sz w:val="30"/>
          <w:szCs w:val="30"/>
          <w:lang w:val="fr-FR" w:eastAsia="ja-JP" w:bidi="fr-FR"/>
        </w:rPr>
        <w:t>1</w:t>
      </w:r>
    </w:p>
    <w:p w14:paraId="4630776E" w14:textId="29F459A0" w:rsidR="006A07AB" w:rsidRPr="006A07AB" w:rsidRDefault="006A07AB" w:rsidP="006A07AB">
      <w:pPr>
        <w:tabs>
          <w:tab w:val="left" w:pos="1217"/>
        </w:tabs>
        <w:rPr>
          <w:rFonts w:ascii="Helvetica" w:hAnsi="Helvetica"/>
          <w:color w:val="333333"/>
          <w:sz w:val="27"/>
          <w:szCs w:val="27"/>
          <w:lang w:val="fr-FR"/>
        </w:rPr>
      </w:pPr>
    </w:p>
    <w:p w14:paraId="7A713020" w14:textId="4FBC3102" w:rsidR="006A07AB" w:rsidRDefault="006A07AB" w:rsidP="006A07AB">
      <w:pPr>
        <w:tabs>
          <w:tab w:val="left" w:pos="1217"/>
        </w:tabs>
        <w:rPr>
          <w:rFonts w:ascii="Helvetica" w:hAnsi="Helvetica"/>
          <w:color w:val="333333"/>
          <w:sz w:val="27"/>
          <w:szCs w:val="27"/>
        </w:rPr>
      </w:pPr>
    </w:p>
    <w:p w14:paraId="1983F536" w14:textId="11340BEA" w:rsidR="006A07AB" w:rsidRDefault="006A07AB" w:rsidP="006A07AB">
      <w:pPr>
        <w:tabs>
          <w:tab w:val="left" w:pos="1217"/>
        </w:tabs>
        <w:rPr>
          <w:rFonts w:ascii="Helvetica" w:hAnsi="Helvetica"/>
          <w:color w:val="333333"/>
          <w:sz w:val="27"/>
          <w:szCs w:val="27"/>
        </w:rPr>
      </w:pPr>
    </w:p>
    <w:p w14:paraId="57D63E08" w14:textId="77777777" w:rsidR="006A07AB" w:rsidRPr="006A07AB" w:rsidRDefault="006A07AB" w:rsidP="006A07AB">
      <w:pPr>
        <w:pStyle w:val="Paragraphedeliste"/>
        <w:numPr>
          <w:ilvl w:val="0"/>
          <w:numId w:val="37"/>
        </w:numPr>
        <w:tabs>
          <w:tab w:val="left" w:pos="1217"/>
        </w:tabs>
        <w:rPr>
          <w:rFonts w:ascii="Helvetica" w:hAnsi="Helvetica"/>
          <w:color w:val="333333"/>
          <w:sz w:val="27"/>
          <w:szCs w:val="27"/>
        </w:rPr>
      </w:pPr>
      <w:r w:rsidRPr="006A07AB">
        <w:rPr>
          <w:rFonts w:ascii="Helvetica" w:hAnsi="Helvetica"/>
          <w:color w:val="333333"/>
          <w:sz w:val="27"/>
          <w:szCs w:val="27"/>
        </w:rPr>
        <w:t>Transmission unilatérale</w:t>
      </w:r>
    </w:p>
    <w:p w14:paraId="51169D9C" w14:textId="77777777" w:rsidR="006A07AB" w:rsidRPr="006A07AB" w:rsidRDefault="006A07AB" w:rsidP="006A07AB">
      <w:pPr>
        <w:tabs>
          <w:tab w:val="left" w:pos="1217"/>
        </w:tabs>
        <w:rPr>
          <w:rFonts w:ascii="Helvetica" w:hAnsi="Helvetica"/>
          <w:color w:val="333333"/>
          <w:sz w:val="27"/>
          <w:szCs w:val="27"/>
        </w:rPr>
      </w:pPr>
    </w:p>
    <w:p w14:paraId="6BA9484E" w14:textId="26836BE5" w:rsidR="006A07AB" w:rsidRPr="006A07AB" w:rsidRDefault="006A07AB" w:rsidP="006A07AB">
      <w:pPr>
        <w:pStyle w:val="Paragraphedeliste"/>
        <w:numPr>
          <w:ilvl w:val="0"/>
          <w:numId w:val="37"/>
        </w:numPr>
        <w:tabs>
          <w:tab w:val="left" w:pos="1217"/>
        </w:tabs>
        <w:rPr>
          <w:rFonts w:ascii="Helvetica" w:hAnsi="Helvetica"/>
          <w:color w:val="333333"/>
          <w:sz w:val="27"/>
          <w:szCs w:val="27"/>
        </w:rPr>
      </w:pPr>
      <w:r>
        <w:rPr>
          <w:rFonts w:ascii="Helvetica" w:hAnsi="Helvetica"/>
          <w:color w:val="333333"/>
          <w:sz w:val="27"/>
          <w:szCs w:val="27"/>
        </w:rPr>
        <w:t xml:space="preserve">N </w:t>
      </w:r>
      <w:r w:rsidRPr="006A07AB">
        <w:rPr>
          <w:rFonts w:ascii="Helvetica" w:hAnsi="Helvetica"/>
          <w:color w:val="333333"/>
          <w:sz w:val="27"/>
          <w:szCs w:val="27"/>
        </w:rPr>
        <w:t xml:space="preserve">émetteurs </w:t>
      </w:r>
      <w:r w:rsidRPr="006A07AB">
        <w:rPr>
          <w:rFonts w:ascii="Helvetica" w:hAnsi="Helvetica"/>
          <w:color w:val="333333"/>
          <w:sz w:val="27"/>
          <w:szCs w:val="27"/>
        </w:rPr>
        <w:t>vers</w:t>
      </w:r>
      <w:r w:rsidRPr="006A07AB">
        <w:rPr>
          <w:rFonts w:ascii="Helvetica" w:hAnsi="Helvetica"/>
          <w:color w:val="333333"/>
          <w:sz w:val="27"/>
          <w:szCs w:val="27"/>
        </w:rPr>
        <w:t xml:space="preserve"> 1 récepteur (N </w:t>
      </w:r>
      <w:r w:rsidRPr="006A07AB">
        <w:rPr>
          <w:rFonts w:ascii="Times New Roman" w:hAnsi="Times New Roman" w:cs="Times New Roman"/>
          <w:color w:val="333333"/>
          <w:sz w:val="27"/>
          <w:szCs w:val="27"/>
        </w:rPr>
        <w:t>→</w:t>
      </w:r>
      <w:r w:rsidRPr="006A07AB">
        <w:rPr>
          <w:rFonts w:ascii="Helvetica" w:hAnsi="Helvetica"/>
          <w:color w:val="333333"/>
          <w:sz w:val="27"/>
          <w:szCs w:val="27"/>
        </w:rPr>
        <w:t xml:space="preserve"> 1)</w:t>
      </w:r>
    </w:p>
    <w:p w14:paraId="5847C1FC" w14:textId="77777777" w:rsidR="006A07AB" w:rsidRPr="006A07AB" w:rsidRDefault="006A07AB" w:rsidP="006A07AB">
      <w:pPr>
        <w:tabs>
          <w:tab w:val="left" w:pos="1217"/>
        </w:tabs>
        <w:rPr>
          <w:rFonts w:ascii="Helvetica" w:hAnsi="Helvetica"/>
          <w:color w:val="333333"/>
          <w:sz w:val="27"/>
          <w:szCs w:val="27"/>
        </w:rPr>
      </w:pPr>
    </w:p>
    <w:p w14:paraId="357DF9A9" w14:textId="23090A67" w:rsidR="006A07AB" w:rsidRDefault="006A07AB" w:rsidP="006A07AB">
      <w:pPr>
        <w:pStyle w:val="Paragraphedeliste"/>
        <w:numPr>
          <w:ilvl w:val="0"/>
          <w:numId w:val="37"/>
        </w:numPr>
        <w:tabs>
          <w:tab w:val="left" w:pos="1217"/>
        </w:tabs>
        <w:rPr>
          <w:rFonts w:ascii="Helvetica" w:hAnsi="Helvetica"/>
          <w:color w:val="333333"/>
          <w:sz w:val="27"/>
          <w:szCs w:val="27"/>
        </w:rPr>
      </w:pPr>
      <w:r w:rsidRPr="006A07AB">
        <w:rPr>
          <w:rFonts w:ascii="Helvetica" w:hAnsi="Helvetica"/>
          <w:color w:val="333333"/>
          <w:sz w:val="27"/>
          <w:szCs w:val="27"/>
        </w:rPr>
        <w:t>C’est un réseau qui collecte les signaux envoyés par différents points.</w:t>
      </w:r>
    </w:p>
    <w:p w14:paraId="467850A8" w14:textId="77777777" w:rsidR="006A07AB" w:rsidRPr="006A07AB" w:rsidRDefault="006A07AB" w:rsidP="006A07AB">
      <w:pPr>
        <w:pStyle w:val="Paragraphedeliste"/>
        <w:rPr>
          <w:rFonts w:ascii="Helvetica" w:hAnsi="Helvetica"/>
          <w:color w:val="333333"/>
          <w:sz w:val="27"/>
          <w:szCs w:val="27"/>
        </w:rPr>
      </w:pPr>
    </w:p>
    <w:p w14:paraId="2CE0C87E" w14:textId="77777777" w:rsidR="006A07AB" w:rsidRPr="006A07AB" w:rsidRDefault="006A07AB" w:rsidP="006A07AB">
      <w:pPr>
        <w:pStyle w:val="Paragraphedeliste"/>
        <w:tabs>
          <w:tab w:val="left" w:pos="1217"/>
        </w:tabs>
        <w:rPr>
          <w:rFonts w:ascii="Helvetica" w:hAnsi="Helvetica"/>
          <w:color w:val="333333"/>
          <w:sz w:val="27"/>
          <w:szCs w:val="27"/>
        </w:rPr>
      </w:pPr>
    </w:p>
    <w:p w14:paraId="49A68A96" w14:textId="544EF588" w:rsidR="006A07AB" w:rsidRPr="006A07AB" w:rsidRDefault="006A07AB" w:rsidP="006A07AB">
      <w:pPr>
        <w:pStyle w:val="Paragraphedeliste"/>
        <w:numPr>
          <w:ilvl w:val="0"/>
          <w:numId w:val="37"/>
        </w:numPr>
        <w:tabs>
          <w:tab w:val="left" w:pos="1217"/>
        </w:tabs>
        <w:rPr>
          <w:rFonts w:ascii="Helvetica" w:hAnsi="Helvetica"/>
          <w:color w:val="333333"/>
          <w:sz w:val="27"/>
          <w:szCs w:val="27"/>
        </w:rPr>
      </w:pPr>
      <w:r w:rsidRPr="006A07AB">
        <w:rPr>
          <w:rFonts w:ascii="Helvetica" w:hAnsi="Helvetica"/>
          <w:color w:val="333333"/>
          <w:sz w:val="27"/>
          <w:szCs w:val="27"/>
        </w:rPr>
        <w:t>Dans le domaine de surveillance, des centaines de capteurs installés de part et</w:t>
      </w:r>
      <w:r w:rsidRPr="006A07AB">
        <w:rPr>
          <w:rFonts w:ascii="Helvetica" w:hAnsi="Helvetica"/>
          <w:color w:val="333333"/>
          <w:sz w:val="27"/>
          <w:szCs w:val="27"/>
        </w:rPr>
        <w:t xml:space="preserve"> </w:t>
      </w:r>
      <w:r w:rsidRPr="006A07AB">
        <w:rPr>
          <w:rFonts w:ascii="Helvetica" w:hAnsi="Helvetica"/>
          <w:color w:val="333333"/>
          <w:sz w:val="27"/>
          <w:szCs w:val="27"/>
        </w:rPr>
        <w:t>d’autre envoient des informations à un système central.</w:t>
      </w:r>
    </w:p>
    <w:p w14:paraId="72703388" w14:textId="37F48BD7" w:rsidR="006A07AB" w:rsidRDefault="006A07AB" w:rsidP="006A07AB">
      <w:pPr>
        <w:tabs>
          <w:tab w:val="left" w:pos="1217"/>
        </w:tabs>
        <w:rPr>
          <w:rFonts w:ascii="Helvetica" w:hAnsi="Helvetica"/>
          <w:color w:val="333333"/>
          <w:sz w:val="27"/>
          <w:szCs w:val="27"/>
        </w:rPr>
      </w:pPr>
    </w:p>
    <w:p w14:paraId="59DC32A9" w14:textId="7C1BEA0E" w:rsidR="006A07AB" w:rsidRDefault="006A07AB" w:rsidP="006A07AB">
      <w:pPr>
        <w:tabs>
          <w:tab w:val="left" w:pos="1217"/>
        </w:tabs>
        <w:rPr>
          <w:rFonts w:ascii="Helvetica" w:hAnsi="Helvetica"/>
          <w:color w:val="333333"/>
          <w:sz w:val="27"/>
          <w:szCs w:val="27"/>
        </w:rPr>
      </w:pPr>
    </w:p>
    <w:p w14:paraId="55CAB122" w14:textId="77777777" w:rsidR="006A07AB" w:rsidRDefault="006A07AB" w:rsidP="006A07AB">
      <w:pPr>
        <w:tabs>
          <w:tab w:val="left" w:pos="1217"/>
        </w:tabs>
        <w:rPr>
          <w:rFonts w:ascii="Arial" w:eastAsiaTheme="majorEastAsia" w:hAnsi="Arial" w:cs="Arial"/>
          <w:b/>
          <w:color w:val="F993AA" w:themeColor="text2" w:themeTint="40"/>
          <w:sz w:val="30"/>
          <w:szCs w:val="30"/>
          <w:lang w:val="fr-FR" w:eastAsia="ja-JP" w:bidi="fr-FR"/>
        </w:rPr>
      </w:pPr>
    </w:p>
    <w:p w14:paraId="2B28E309" w14:textId="77777777" w:rsidR="006A07AB" w:rsidRDefault="006A07AB" w:rsidP="006A07AB">
      <w:pPr>
        <w:tabs>
          <w:tab w:val="left" w:pos="1217"/>
        </w:tabs>
        <w:rPr>
          <w:rFonts w:ascii="Arial" w:eastAsiaTheme="majorEastAsia" w:hAnsi="Arial" w:cs="Arial"/>
          <w:b/>
          <w:color w:val="F993AA" w:themeColor="text2" w:themeTint="40"/>
          <w:sz w:val="30"/>
          <w:szCs w:val="30"/>
          <w:lang w:val="fr-FR" w:eastAsia="ja-JP" w:bidi="fr-FR"/>
        </w:rPr>
      </w:pPr>
    </w:p>
    <w:p w14:paraId="75949E5B" w14:textId="77777777" w:rsidR="006A07AB" w:rsidRDefault="006A07AB" w:rsidP="006A07AB">
      <w:pPr>
        <w:tabs>
          <w:tab w:val="left" w:pos="1217"/>
        </w:tabs>
        <w:rPr>
          <w:rFonts w:ascii="Arial" w:eastAsiaTheme="majorEastAsia" w:hAnsi="Arial" w:cs="Arial"/>
          <w:b/>
          <w:color w:val="F993AA" w:themeColor="text2" w:themeTint="40"/>
          <w:sz w:val="30"/>
          <w:szCs w:val="30"/>
          <w:lang w:val="fr-FR" w:eastAsia="ja-JP" w:bidi="fr-FR"/>
        </w:rPr>
      </w:pPr>
    </w:p>
    <w:p w14:paraId="53E7858A" w14:textId="77777777" w:rsidR="006A07AB" w:rsidRDefault="006A07AB" w:rsidP="006A07AB">
      <w:pPr>
        <w:tabs>
          <w:tab w:val="left" w:pos="1217"/>
        </w:tabs>
        <w:rPr>
          <w:rFonts w:ascii="Arial" w:eastAsiaTheme="majorEastAsia" w:hAnsi="Arial" w:cs="Arial"/>
          <w:b/>
          <w:color w:val="F993AA" w:themeColor="text2" w:themeTint="40"/>
          <w:sz w:val="30"/>
          <w:szCs w:val="30"/>
          <w:lang w:val="fr-FR" w:eastAsia="ja-JP" w:bidi="fr-FR"/>
        </w:rPr>
      </w:pPr>
    </w:p>
    <w:p w14:paraId="77EFCACF" w14:textId="77777777" w:rsidR="006A07AB" w:rsidRDefault="006A07AB" w:rsidP="006A07AB">
      <w:pPr>
        <w:tabs>
          <w:tab w:val="left" w:pos="1217"/>
        </w:tabs>
        <w:rPr>
          <w:rFonts w:ascii="Arial" w:eastAsiaTheme="majorEastAsia" w:hAnsi="Arial" w:cs="Arial"/>
          <w:b/>
          <w:color w:val="F993AA" w:themeColor="text2" w:themeTint="40"/>
          <w:sz w:val="30"/>
          <w:szCs w:val="30"/>
          <w:lang w:val="fr-FR" w:eastAsia="ja-JP" w:bidi="fr-FR"/>
        </w:rPr>
      </w:pPr>
    </w:p>
    <w:p w14:paraId="6B5F7640" w14:textId="77777777" w:rsidR="006A07AB" w:rsidRDefault="006A07AB" w:rsidP="006A07AB">
      <w:pPr>
        <w:tabs>
          <w:tab w:val="left" w:pos="1217"/>
        </w:tabs>
        <w:rPr>
          <w:rFonts w:ascii="Arial" w:eastAsiaTheme="majorEastAsia" w:hAnsi="Arial" w:cs="Arial"/>
          <w:b/>
          <w:color w:val="F993AA" w:themeColor="text2" w:themeTint="40"/>
          <w:sz w:val="30"/>
          <w:szCs w:val="30"/>
          <w:lang w:val="fr-FR" w:eastAsia="ja-JP" w:bidi="fr-FR"/>
        </w:rPr>
      </w:pPr>
    </w:p>
    <w:p w14:paraId="1C36B2B0" w14:textId="77777777" w:rsidR="006A07AB" w:rsidRDefault="006A07AB" w:rsidP="006A07AB">
      <w:pPr>
        <w:tabs>
          <w:tab w:val="left" w:pos="1217"/>
        </w:tabs>
        <w:rPr>
          <w:rFonts w:ascii="Arial" w:eastAsiaTheme="majorEastAsia" w:hAnsi="Arial" w:cs="Arial"/>
          <w:b/>
          <w:color w:val="F993AA" w:themeColor="text2" w:themeTint="40"/>
          <w:sz w:val="30"/>
          <w:szCs w:val="30"/>
          <w:lang w:val="fr-FR" w:eastAsia="ja-JP" w:bidi="fr-FR"/>
        </w:rPr>
      </w:pPr>
    </w:p>
    <w:p w14:paraId="55EF10B9" w14:textId="48486425" w:rsidR="006A07AB" w:rsidRDefault="006A07AB" w:rsidP="006A07AB">
      <w:pPr>
        <w:tabs>
          <w:tab w:val="left" w:pos="1217"/>
        </w:tabs>
        <w:rPr>
          <w:rFonts w:ascii="Helvetica" w:hAnsi="Helvetica"/>
          <w:color w:val="333333"/>
          <w:sz w:val="27"/>
          <w:szCs w:val="27"/>
        </w:rPr>
      </w:pPr>
      <w:r>
        <w:rPr>
          <w:rFonts w:ascii="Arial" w:eastAsiaTheme="majorEastAsia" w:hAnsi="Arial" w:cs="Arial"/>
          <w:b/>
          <w:color w:val="F993AA" w:themeColor="text2" w:themeTint="40"/>
          <w:sz w:val="30"/>
          <w:szCs w:val="30"/>
          <w:lang w:val="fr-FR" w:eastAsia="ja-JP" w:bidi="fr-FR"/>
        </w:rPr>
        <w:t>3</w:t>
      </w:r>
      <w:r w:rsidRPr="006A07AB">
        <w:rPr>
          <w:rFonts w:ascii="Arial" w:eastAsiaTheme="majorEastAsia" w:hAnsi="Arial" w:cs="Arial"/>
          <w:b/>
          <w:color w:val="F993AA" w:themeColor="text2" w:themeTint="40"/>
          <w:sz w:val="30"/>
          <w:szCs w:val="30"/>
          <w:lang w:val="fr-FR" w:eastAsia="ja-JP" w:bidi="fr-FR"/>
        </w:rPr>
        <w:t xml:space="preserve">/ Le réseaux </w:t>
      </w:r>
      <w:r>
        <w:rPr>
          <w:rFonts w:ascii="Arial" w:eastAsiaTheme="majorEastAsia" w:hAnsi="Arial" w:cs="Arial"/>
          <w:b/>
          <w:color w:val="F993AA" w:themeColor="text2" w:themeTint="40"/>
          <w:sz w:val="30"/>
          <w:szCs w:val="30"/>
          <w:lang w:val="fr-FR" w:eastAsia="ja-JP" w:bidi="fr-FR"/>
        </w:rPr>
        <w:t>commutés</w:t>
      </w:r>
      <w:r w:rsidRPr="006A07AB">
        <w:rPr>
          <w:rFonts w:ascii="Arial" w:eastAsiaTheme="majorEastAsia" w:hAnsi="Arial" w:cs="Arial"/>
          <w:b/>
          <w:color w:val="F993AA" w:themeColor="text2" w:themeTint="40"/>
          <w:sz w:val="30"/>
          <w:szCs w:val="30"/>
          <w:lang w:val="fr-FR" w:eastAsia="ja-JP" w:bidi="fr-FR"/>
        </w:rPr>
        <w:t xml:space="preserve"> : de </w:t>
      </w:r>
      <w:r>
        <w:rPr>
          <w:rFonts w:ascii="Arial" w:eastAsiaTheme="majorEastAsia" w:hAnsi="Arial" w:cs="Arial"/>
          <w:b/>
          <w:color w:val="F993AA" w:themeColor="text2" w:themeTint="40"/>
          <w:sz w:val="30"/>
          <w:szCs w:val="30"/>
          <w:lang w:val="fr-FR" w:eastAsia="ja-JP" w:bidi="fr-FR"/>
        </w:rPr>
        <w:t>N</w:t>
      </w:r>
      <w:r w:rsidRPr="006A07AB">
        <w:rPr>
          <w:rFonts w:ascii="Arial" w:eastAsiaTheme="majorEastAsia" w:hAnsi="Arial" w:cs="Arial"/>
          <w:b/>
          <w:color w:val="F993AA" w:themeColor="text2" w:themeTint="40"/>
          <w:sz w:val="30"/>
          <w:szCs w:val="30"/>
          <w:lang w:val="fr-FR" w:eastAsia="ja-JP" w:bidi="fr-FR"/>
        </w:rPr>
        <w:t xml:space="preserve"> vers </w:t>
      </w:r>
      <w:r>
        <w:rPr>
          <w:rFonts w:ascii="Arial" w:eastAsiaTheme="majorEastAsia" w:hAnsi="Arial" w:cs="Arial"/>
          <w:b/>
          <w:color w:val="F993AA" w:themeColor="text2" w:themeTint="40"/>
          <w:sz w:val="30"/>
          <w:szCs w:val="30"/>
          <w:lang w:val="fr-FR" w:eastAsia="ja-JP" w:bidi="fr-FR"/>
        </w:rPr>
        <w:t>N</w:t>
      </w:r>
    </w:p>
    <w:p w14:paraId="12242B4E" w14:textId="3A1D01A8" w:rsidR="006A07AB" w:rsidRDefault="006A07AB" w:rsidP="006A07AB">
      <w:pPr>
        <w:tabs>
          <w:tab w:val="left" w:pos="1217"/>
        </w:tabs>
        <w:rPr>
          <w:rFonts w:ascii="Helvetica" w:hAnsi="Helvetica"/>
          <w:color w:val="333333"/>
          <w:sz w:val="27"/>
          <w:szCs w:val="27"/>
        </w:rPr>
      </w:pPr>
    </w:p>
    <w:p w14:paraId="58661435" w14:textId="00BC83ED" w:rsidR="006A07AB" w:rsidRDefault="006A07AB" w:rsidP="006A07AB">
      <w:pPr>
        <w:tabs>
          <w:tab w:val="left" w:pos="1217"/>
        </w:tabs>
        <w:rPr>
          <w:rFonts w:ascii="Helvetica" w:hAnsi="Helvetica"/>
          <w:color w:val="333333"/>
          <w:sz w:val="27"/>
          <w:szCs w:val="27"/>
        </w:rPr>
      </w:pPr>
      <w:r w:rsidRPr="006A07AB">
        <w:rPr>
          <w:rFonts w:ascii="Helvetica" w:hAnsi="Helvetica"/>
          <w:color w:val="333333"/>
          <w:sz w:val="27"/>
          <w:szCs w:val="27"/>
        </w:rPr>
        <w:drawing>
          <wp:anchor distT="0" distB="0" distL="114300" distR="114300" simplePos="0" relativeHeight="251676672" behindDoc="0" locked="0" layoutInCell="1" allowOverlap="1" wp14:anchorId="4AA90FEC" wp14:editId="2EB347F0">
            <wp:simplePos x="0" y="0"/>
            <wp:positionH relativeFrom="column">
              <wp:posOffset>4022090</wp:posOffset>
            </wp:positionH>
            <wp:positionV relativeFrom="paragraph">
              <wp:posOffset>19050</wp:posOffset>
            </wp:positionV>
            <wp:extent cx="1892300" cy="1764030"/>
            <wp:effectExtent l="0" t="0" r="0" b="1270"/>
            <wp:wrapThrough wrapText="bothSides">
              <wp:wrapPolygon edited="0">
                <wp:start x="0" y="0"/>
                <wp:lineTo x="0" y="21460"/>
                <wp:lineTo x="21455" y="21460"/>
                <wp:lineTo x="21455"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3">
                      <a:extLst>
                        <a:ext uri="{28A0092B-C50C-407E-A947-70E740481C1C}">
                          <a14:useLocalDpi xmlns:a14="http://schemas.microsoft.com/office/drawing/2010/main" val="0"/>
                        </a:ext>
                      </a:extLst>
                    </a:blip>
                    <a:stretch>
                      <a:fillRect/>
                    </a:stretch>
                  </pic:blipFill>
                  <pic:spPr>
                    <a:xfrm>
                      <a:off x="0" y="0"/>
                      <a:ext cx="1892300" cy="1764030"/>
                    </a:xfrm>
                    <a:prstGeom prst="rect">
                      <a:avLst/>
                    </a:prstGeom>
                  </pic:spPr>
                </pic:pic>
              </a:graphicData>
            </a:graphic>
            <wp14:sizeRelH relativeFrom="page">
              <wp14:pctWidth>0</wp14:pctWidth>
            </wp14:sizeRelH>
            <wp14:sizeRelV relativeFrom="page">
              <wp14:pctHeight>0</wp14:pctHeight>
            </wp14:sizeRelV>
          </wp:anchor>
        </w:drawing>
      </w:r>
    </w:p>
    <w:p w14:paraId="37DAE6B4" w14:textId="4040F74A" w:rsidR="006A07AB" w:rsidRDefault="006A07AB" w:rsidP="006A07AB">
      <w:pPr>
        <w:tabs>
          <w:tab w:val="left" w:pos="1217"/>
        </w:tabs>
        <w:rPr>
          <w:rFonts w:ascii="Helvetica" w:hAnsi="Helvetica"/>
          <w:color w:val="333333"/>
          <w:sz w:val="27"/>
          <w:szCs w:val="27"/>
        </w:rPr>
      </w:pPr>
    </w:p>
    <w:p w14:paraId="3281DC16" w14:textId="7F041FE7" w:rsidR="006A07AB" w:rsidRDefault="006A07AB" w:rsidP="006A07AB">
      <w:pPr>
        <w:pStyle w:val="Paragraphedeliste"/>
        <w:numPr>
          <w:ilvl w:val="0"/>
          <w:numId w:val="38"/>
        </w:numPr>
        <w:tabs>
          <w:tab w:val="left" w:pos="1217"/>
        </w:tabs>
        <w:rPr>
          <w:rFonts w:ascii="Helvetica" w:hAnsi="Helvetica"/>
          <w:color w:val="333333"/>
          <w:sz w:val="27"/>
          <w:szCs w:val="27"/>
        </w:rPr>
      </w:pPr>
      <w:r w:rsidRPr="006A07AB">
        <w:rPr>
          <w:rFonts w:ascii="Helvetica" w:hAnsi="Helvetica"/>
          <w:color w:val="333333"/>
          <w:sz w:val="27"/>
          <w:szCs w:val="27"/>
        </w:rPr>
        <w:t xml:space="preserve">Transmission bilatérale </w:t>
      </w:r>
    </w:p>
    <w:p w14:paraId="5C48E697" w14:textId="77777777" w:rsidR="006A07AB" w:rsidRPr="006A07AB" w:rsidRDefault="006A07AB" w:rsidP="006A07AB">
      <w:pPr>
        <w:tabs>
          <w:tab w:val="left" w:pos="1217"/>
        </w:tabs>
        <w:rPr>
          <w:rFonts w:ascii="Helvetica" w:hAnsi="Helvetica"/>
          <w:color w:val="333333"/>
          <w:sz w:val="27"/>
          <w:szCs w:val="27"/>
        </w:rPr>
      </w:pPr>
    </w:p>
    <w:p w14:paraId="12D8392B" w14:textId="73EDDDC9" w:rsidR="006A07AB" w:rsidRPr="006A07AB" w:rsidRDefault="006A07AB" w:rsidP="006A07AB">
      <w:pPr>
        <w:pStyle w:val="Paragraphedeliste"/>
        <w:numPr>
          <w:ilvl w:val="0"/>
          <w:numId w:val="37"/>
        </w:numPr>
        <w:tabs>
          <w:tab w:val="left" w:pos="1217"/>
        </w:tabs>
        <w:rPr>
          <w:rFonts w:ascii="Helvetica" w:hAnsi="Helvetica"/>
          <w:color w:val="333333"/>
          <w:sz w:val="27"/>
          <w:szCs w:val="27"/>
        </w:rPr>
      </w:pPr>
      <w:r w:rsidRPr="006A07AB">
        <w:rPr>
          <w:rFonts w:ascii="Helvetica" w:hAnsi="Helvetica"/>
          <w:color w:val="333333"/>
          <w:sz w:val="27"/>
          <w:szCs w:val="27"/>
        </w:rPr>
        <w:t>Chaque</w:t>
      </w:r>
      <w:r w:rsidRPr="006A07AB">
        <w:rPr>
          <w:rFonts w:ascii="Helvetica" w:hAnsi="Helvetica"/>
          <w:color w:val="333333"/>
          <w:sz w:val="27"/>
          <w:szCs w:val="27"/>
        </w:rPr>
        <w:t xml:space="preserve"> terminal joue le rôle à la fois de source et de</w:t>
      </w:r>
      <w:r>
        <w:rPr>
          <w:rFonts w:ascii="Helvetica" w:hAnsi="Helvetica"/>
          <w:color w:val="333333"/>
          <w:sz w:val="27"/>
          <w:szCs w:val="27"/>
        </w:rPr>
        <w:t xml:space="preserve"> </w:t>
      </w:r>
      <w:r w:rsidRPr="006A07AB">
        <w:rPr>
          <w:rFonts w:ascii="Helvetica" w:hAnsi="Helvetica"/>
          <w:color w:val="333333"/>
          <w:sz w:val="27"/>
          <w:szCs w:val="27"/>
        </w:rPr>
        <w:t xml:space="preserve">destination (N </w:t>
      </w:r>
      <w:r w:rsidRPr="006A07AB">
        <w:rPr>
          <w:rFonts w:ascii="Times New Roman" w:hAnsi="Times New Roman" w:cs="Times New Roman"/>
          <w:color w:val="333333"/>
          <w:sz w:val="27"/>
          <w:szCs w:val="27"/>
        </w:rPr>
        <w:t>→</w:t>
      </w:r>
      <w:r w:rsidRPr="006A07AB">
        <w:rPr>
          <w:rFonts w:ascii="Helvetica" w:hAnsi="Helvetica"/>
          <w:color w:val="333333"/>
          <w:sz w:val="27"/>
          <w:szCs w:val="27"/>
        </w:rPr>
        <w:t>N</w:t>
      </w:r>
      <w:r w:rsidRPr="006A07AB">
        <w:rPr>
          <w:rFonts w:ascii="Helvetica" w:hAnsi="Helvetica"/>
          <w:color w:val="333333"/>
          <w:sz w:val="27"/>
          <w:szCs w:val="27"/>
        </w:rPr>
        <w:t>)</w:t>
      </w:r>
    </w:p>
    <w:p w14:paraId="55FC6E89" w14:textId="5D8787D8" w:rsidR="006A07AB" w:rsidRPr="006A07AB" w:rsidRDefault="006A07AB" w:rsidP="006A07AB">
      <w:pPr>
        <w:tabs>
          <w:tab w:val="left" w:pos="1217"/>
        </w:tabs>
        <w:rPr>
          <w:rFonts w:ascii="Helvetica" w:hAnsi="Helvetica"/>
          <w:color w:val="333333"/>
          <w:sz w:val="27"/>
          <w:szCs w:val="27"/>
        </w:rPr>
      </w:pPr>
    </w:p>
    <w:p w14:paraId="11179DE4" w14:textId="58470E36" w:rsidR="006A07AB" w:rsidRPr="006A07AB" w:rsidRDefault="006A07AB" w:rsidP="006A07AB">
      <w:pPr>
        <w:pStyle w:val="Paragraphedeliste"/>
        <w:numPr>
          <w:ilvl w:val="0"/>
          <w:numId w:val="37"/>
        </w:numPr>
        <w:tabs>
          <w:tab w:val="left" w:pos="1217"/>
        </w:tabs>
        <w:rPr>
          <w:rFonts w:ascii="Helvetica" w:hAnsi="Helvetica"/>
          <w:color w:val="333333"/>
          <w:sz w:val="27"/>
          <w:szCs w:val="27"/>
        </w:rPr>
      </w:pPr>
      <w:r w:rsidRPr="006A07AB">
        <w:rPr>
          <w:rFonts w:ascii="Helvetica" w:hAnsi="Helvetica"/>
          <w:color w:val="333333"/>
          <w:sz w:val="27"/>
          <w:szCs w:val="27"/>
        </w:rPr>
        <w:t>Les informations issues d’une source ne sont envoyées que vers son ou ses</w:t>
      </w:r>
      <w:r>
        <w:rPr>
          <w:rFonts w:ascii="Helvetica" w:hAnsi="Helvetica"/>
          <w:color w:val="333333"/>
          <w:sz w:val="27"/>
          <w:szCs w:val="27"/>
        </w:rPr>
        <w:t xml:space="preserve"> </w:t>
      </w:r>
      <w:r w:rsidRPr="006A07AB">
        <w:rPr>
          <w:rFonts w:ascii="Helvetica" w:hAnsi="Helvetica"/>
          <w:color w:val="333333"/>
          <w:sz w:val="27"/>
          <w:szCs w:val="27"/>
        </w:rPr>
        <w:t>destinataires</w:t>
      </w:r>
    </w:p>
    <w:p w14:paraId="5210EBCC" w14:textId="77777777" w:rsidR="006A07AB" w:rsidRPr="006A07AB" w:rsidRDefault="006A07AB" w:rsidP="006A07AB">
      <w:pPr>
        <w:tabs>
          <w:tab w:val="left" w:pos="1217"/>
        </w:tabs>
        <w:rPr>
          <w:rFonts w:ascii="Helvetica" w:hAnsi="Helvetica"/>
          <w:color w:val="333333"/>
          <w:sz w:val="27"/>
          <w:szCs w:val="27"/>
        </w:rPr>
      </w:pPr>
    </w:p>
    <w:p w14:paraId="3191908F" w14:textId="440685D4" w:rsidR="006A07AB" w:rsidRDefault="006A07AB" w:rsidP="006A07AB">
      <w:pPr>
        <w:pStyle w:val="Paragraphedeliste"/>
        <w:numPr>
          <w:ilvl w:val="0"/>
          <w:numId w:val="37"/>
        </w:numPr>
        <w:tabs>
          <w:tab w:val="left" w:pos="1217"/>
        </w:tabs>
        <w:rPr>
          <w:rFonts w:ascii="Helvetica" w:hAnsi="Helvetica"/>
          <w:color w:val="333333"/>
          <w:sz w:val="27"/>
          <w:szCs w:val="27"/>
        </w:rPr>
      </w:pPr>
      <w:r w:rsidRPr="006A07AB">
        <w:rPr>
          <w:rFonts w:ascii="Helvetica" w:hAnsi="Helvetica"/>
          <w:color w:val="333333"/>
          <w:sz w:val="27"/>
          <w:szCs w:val="27"/>
        </w:rPr>
        <w:t>Routage :</w:t>
      </w:r>
      <w:r w:rsidRPr="006A07AB">
        <w:rPr>
          <w:rFonts w:ascii="Helvetica" w:hAnsi="Helvetica"/>
          <w:color w:val="333333"/>
          <w:sz w:val="27"/>
          <w:szCs w:val="27"/>
        </w:rPr>
        <w:t xml:space="preserve"> recherche, établissement, maintien et libération d’un itinéraire à</w:t>
      </w:r>
      <w:r>
        <w:rPr>
          <w:rFonts w:ascii="Helvetica" w:hAnsi="Helvetica"/>
          <w:color w:val="333333"/>
          <w:sz w:val="27"/>
          <w:szCs w:val="27"/>
        </w:rPr>
        <w:t xml:space="preserve"> </w:t>
      </w:r>
      <w:r w:rsidRPr="006A07AB">
        <w:rPr>
          <w:rFonts w:ascii="Helvetica" w:hAnsi="Helvetica"/>
          <w:color w:val="333333"/>
          <w:sz w:val="27"/>
          <w:szCs w:val="27"/>
        </w:rPr>
        <w:t>travers le réseau</w:t>
      </w:r>
    </w:p>
    <w:p w14:paraId="0CFE638E" w14:textId="77777777" w:rsidR="006A07AB" w:rsidRPr="006A07AB" w:rsidRDefault="006A07AB" w:rsidP="006A07AB">
      <w:pPr>
        <w:pStyle w:val="Paragraphedeliste"/>
        <w:rPr>
          <w:rFonts w:ascii="Helvetica" w:hAnsi="Helvetica"/>
          <w:color w:val="333333"/>
          <w:sz w:val="27"/>
          <w:szCs w:val="27"/>
        </w:rPr>
      </w:pPr>
    </w:p>
    <w:p w14:paraId="14BB2691" w14:textId="29E33763" w:rsidR="006A07AB" w:rsidRDefault="006A07AB" w:rsidP="006A07AB">
      <w:pPr>
        <w:pStyle w:val="Paragraphedeliste"/>
        <w:numPr>
          <w:ilvl w:val="0"/>
          <w:numId w:val="37"/>
        </w:numPr>
        <w:rPr>
          <w:rFonts w:ascii="Helvetica" w:hAnsi="Helvetica"/>
          <w:color w:val="333333"/>
          <w:sz w:val="27"/>
          <w:szCs w:val="27"/>
        </w:rPr>
      </w:pPr>
      <w:r w:rsidRPr="006A07AB">
        <w:rPr>
          <w:rFonts w:ascii="Helvetica" w:hAnsi="Helvetica"/>
          <w:color w:val="333333"/>
          <w:sz w:val="27"/>
          <w:szCs w:val="27"/>
        </w:rPr>
        <w:t xml:space="preserve">Dans un réseau à commutation de paquets, </w:t>
      </w:r>
      <w:r w:rsidRPr="006A07AB">
        <w:rPr>
          <w:rFonts w:ascii="Helvetica" w:hAnsi="Helvetica"/>
          <w:color w:val="F32755" w:themeColor="text2" w:themeTint="80"/>
          <w:sz w:val="27"/>
          <w:szCs w:val="27"/>
        </w:rPr>
        <w:t>un </w:t>
      </w:r>
      <w:r w:rsidRPr="006A07AB">
        <w:rPr>
          <w:rFonts w:ascii="Helvetica" w:hAnsi="Helvetica"/>
          <w:color w:val="F32755" w:themeColor="text2" w:themeTint="80"/>
          <w:sz w:val="27"/>
          <w:szCs w:val="27"/>
        </w:rPr>
        <w:t>nœud</w:t>
      </w:r>
      <w:r w:rsidRPr="006A07AB">
        <w:rPr>
          <w:rFonts w:ascii="Helvetica" w:hAnsi="Helvetica"/>
          <w:color w:val="F32755" w:themeColor="text2" w:themeTint="80"/>
          <w:sz w:val="27"/>
          <w:szCs w:val="27"/>
        </w:rPr>
        <w:t xml:space="preserve"> de commutation </w:t>
      </w:r>
      <w:r w:rsidRPr="006A07AB">
        <w:rPr>
          <w:rFonts w:ascii="Helvetica" w:hAnsi="Helvetica"/>
          <w:color w:val="333333"/>
          <w:sz w:val="27"/>
          <w:szCs w:val="27"/>
        </w:rPr>
        <w:t>a pour rôle de recevoir les paquets entrants, d'examiner les en-têtes et les destinations, de choisir une voie de sortie pour chaque paquet, de mettre les paquets reçus dans les files d'attente adéquates pour leur acheminement.</w:t>
      </w:r>
    </w:p>
    <w:p w14:paraId="642CB61A" w14:textId="160B3B13" w:rsidR="00631ECD" w:rsidRPr="00631ECD" w:rsidRDefault="00631ECD" w:rsidP="00631ECD">
      <w:pPr>
        <w:pStyle w:val="Paragraphedeliste"/>
        <w:rPr>
          <w:rFonts w:ascii="Helvetica" w:hAnsi="Helvetica"/>
          <w:color w:val="333333"/>
          <w:sz w:val="27"/>
          <w:szCs w:val="27"/>
        </w:rPr>
      </w:pPr>
    </w:p>
    <w:p w14:paraId="33BC24DD" w14:textId="77777777" w:rsidR="00631ECD" w:rsidRDefault="00631ECD" w:rsidP="00631ECD">
      <w:pPr>
        <w:rPr>
          <w:rFonts w:asciiTheme="majorHAnsi" w:eastAsiaTheme="majorEastAsia" w:hAnsiTheme="majorHAnsi" w:cstheme="majorBidi"/>
          <w:b/>
          <w:color w:val="F0C3D5" w:themeColor="accent1" w:themeTint="33"/>
          <w:sz w:val="32"/>
          <w:szCs w:val="32"/>
          <w:lang w:val="fr-FR"/>
        </w:rPr>
      </w:pPr>
    </w:p>
    <w:p w14:paraId="2F4874A4" w14:textId="77777777" w:rsidR="00631ECD" w:rsidRDefault="00631ECD" w:rsidP="00631ECD">
      <w:pPr>
        <w:rPr>
          <w:rFonts w:asciiTheme="majorHAnsi" w:eastAsiaTheme="majorEastAsia" w:hAnsiTheme="majorHAnsi" w:cstheme="majorBidi"/>
          <w:b/>
          <w:color w:val="F0C3D5" w:themeColor="accent1" w:themeTint="33"/>
          <w:sz w:val="32"/>
          <w:szCs w:val="32"/>
          <w:lang w:val="fr-FR"/>
        </w:rPr>
      </w:pPr>
    </w:p>
    <w:p w14:paraId="62940911" w14:textId="53DF0ED2" w:rsidR="00631ECD" w:rsidRPr="00631ECD" w:rsidRDefault="00631ECD" w:rsidP="00631ECD">
      <w:pPr>
        <w:rPr>
          <w:rFonts w:asciiTheme="majorHAnsi" w:eastAsiaTheme="majorEastAsia" w:hAnsiTheme="majorHAnsi" w:cstheme="majorBidi"/>
          <w:b/>
          <w:color w:val="F0C3D5" w:themeColor="accent1" w:themeTint="33"/>
          <w:sz w:val="32"/>
          <w:szCs w:val="32"/>
          <w:lang w:val="fr-FR"/>
        </w:rPr>
      </w:pPr>
      <w:r w:rsidRPr="00631ECD">
        <w:rPr>
          <w:rFonts w:asciiTheme="majorHAnsi" w:eastAsiaTheme="majorEastAsia" w:hAnsiTheme="majorHAnsi" w:cstheme="majorBidi"/>
          <w:b/>
          <w:color w:val="F0C3D5" w:themeColor="accent1" w:themeTint="33"/>
          <w:sz w:val="32"/>
          <w:szCs w:val="32"/>
          <w:lang w:val="fr-FR"/>
        </w:rPr>
        <w:t>Architecture d’un réseau de</w:t>
      </w:r>
      <w:r>
        <w:rPr>
          <w:rFonts w:asciiTheme="majorHAnsi" w:eastAsiaTheme="majorEastAsia" w:hAnsiTheme="majorHAnsi" w:cstheme="majorBidi"/>
          <w:b/>
          <w:color w:val="F0C3D5" w:themeColor="accent1" w:themeTint="33"/>
          <w:sz w:val="32"/>
          <w:szCs w:val="32"/>
          <w:lang w:val="fr-FR"/>
        </w:rPr>
        <w:t xml:space="preserve"> c</w:t>
      </w:r>
      <w:r w:rsidRPr="00631ECD">
        <w:rPr>
          <w:rFonts w:asciiTheme="majorHAnsi" w:eastAsiaTheme="majorEastAsia" w:hAnsiTheme="majorHAnsi" w:cstheme="majorBidi"/>
          <w:b/>
          <w:color w:val="F0C3D5" w:themeColor="accent1" w:themeTint="33"/>
          <w:sz w:val="32"/>
          <w:szCs w:val="32"/>
          <w:lang w:val="fr-FR"/>
        </w:rPr>
        <w:t>ommunication</w:t>
      </w:r>
      <w:r>
        <w:rPr>
          <w:rFonts w:asciiTheme="majorHAnsi" w:eastAsiaTheme="majorEastAsia" w:hAnsiTheme="majorHAnsi" w:cstheme="majorBidi"/>
          <w:b/>
          <w:color w:val="F0C3D5" w:themeColor="accent1" w:themeTint="33"/>
          <w:sz w:val="32"/>
          <w:szCs w:val="32"/>
          <w:lang w:val="fr-FR"/>
        </w:rPr>
        <w:t xml:space="preserve"> (</w:t>
      </w:r>
      <w:r w:rsidRPr="00631ECD">
        <w:rPr>
          <w:rFonts w:asciiTheme="majorHAnsi" w:eastAsiaTheme="majorEastAsia" w:hAnsiTheme="majorHAnsi" w:cstheme="majorBidi"/>
          <w:b/>
          <w:color w:val="F0C3D5" w:themeColor="accent1" w:themeTint="33"/>
          <w:sz w:val="32"/>
          <w:szCs w:val="32"/>
          <w:lang w:val="fr-FR"/>
        </w:rPr>
        <w:t>en couche</w:t>
      </w:r>
      <w:r>
        <w:rPr>
          <w:rFonts w:asciiTheme="majorHAnsi" w:eastAsiaTheme="majorEastAsia" w:hAnsiTheme="majorHAnsi" w:cstheme="majorBidi"/>
          <w:b/>
          <w:color w:val="F0C3D5" w:themeColor="accent1" w:themeTint="33"/>
          <w:sz w:val="32"/>
          <w:szCs w:val="32"/>
          <w:lang w:val="fr-FR"/>
        </w:rPr>
        <w:t>) :</w:t>
      </w:r>
    </w:p>
    <w:p w14:paraId="4948E823" w14:textId="08BE06CC" w:rsidR="006A07AB" w:rsidRPr="006A07AB" w:rsidRDefault="006A07AB" w:rsidP="006A07AB">
      <w:pPr>
        <w:pStyle w:val="Paragraphedeliste"/>
        <w:tabs>
          <w:tab w:val="left" w:pos="1217"/>
        </w:tabs>
        <w:rPr>
          <w:rFonts w:ascii="Helvetica" w:hAnsi="Helvetica"/>
          <w:color w:val="333333"/>
          <w:sz w:val="27"/>
          <w:szCs w:val="27"/>
        </w:rPr>
      </w:pPr>
    </w:p>
    <w:p w14:paraId="38637C5E" w14:textId="7D176652" w:rsidR="006A07AB" w:rsidRPr="006A07AB" w:rsidRDefault="00631ECD" w:rsidP="006A07AB">
      <w:pPr>
        <w:tabs>
          <w:tab w:val="left" w:pos="1217"/>
        </w:tabs>
        <w:rPr>
          <w:rFonts w:ascii="Helvetica" w:hAnsi="Helvetica"/>
          <w:color w:val="333333"/>
          <w:sz w:val="27"/>
          <w:szCs w:val="27"/>
        </w:rPr>
      </w:pPr>
      <w:r>
        <w:rPr>
          <w:rFonts w:ascii="Helvetica" w:hAnsi="Helvetica"/>
          <w:noProof/>
          <w:color w:val="333333"/>
          <w:sz w:val="27"/>
          <w:szCs w:val="27"/>
        </w:rPr>
        <w:drawing>
          <wp:anchor distT="0" distB="0" distL="114300" distR="114300" simplePos="0" relativeHeight="251677696" behindDoc="0" locked="0" layoutInCell="1" allowOverlap="1" wp14:anchorId="06935D35" wp14:editId="77BA37AD">
            <wp:simplePos x="0" y="0"/>
            <wp:positionH relativeFrom="column">
              <wp:posOffset>3214173</wp:posOffset>
            </wp:positionH>
            <wp:positionV relativeFrom="paragraph">
              <wp:posOffset>201456</wp:posOffset>
            </wp:positionV>
            <wp:extent cx="3195955" cy="2459355"/>
            <wp:effectExtent l="0" t="0" r="4445" b="4445"/>
            <wp:wrapThrough wrapText="bothSides">
              <wp:wrapPolygon edited="0">
                <wp:start x="0" y="0"/>
                <wp:lineTo x="0" y="21527"/>
                <wp:lineTo x="21544" y="21527"/>
                <wp:lineTo x="21544"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rotWithShape="1">
                    <a:blip r:embed="rId24">
                      <a:extLst>
                        <a:ext uri="{28A0092B-C50C-407E-A947-70E740481C1C}">
                          <a14:useLocalDpi xmlns:a14="http://schemas.microsoft.com/office/drawing/2010/main" val="0"/>
                        </a:ext>
                      </a:extLst>
                    </a:blip>
                    <a:srcRect l="11388"/>
                    <a:stretch/>
                  </pic:blipFill>
                  <pic:spPr bwMode="auto">
                    <a:xfrm>
                      <a:off x="0" y="0"/>
                      <a:ext cx="3195955" cy="2459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7EB2F4" w14:textId="7E5FF658" w:rsidR="006A07AB" w:rsidRPr="006A07AB" w:rsidRDefault="006A07AB" w:rsidP="006A07AB">
      <w:pPr>
        <w:tabs>
          <w:tab w:val="left" w:pos="1217"/>
        </w:tabs>
        <w:rPr>
          <w:rFonts w:ascii="Helvetica" w:hAnsi="Helvetica"/>
          <w:color w:val="333333"/>
          <w:sz w:val="27"/>
          <w:szCs w:val="27"/>
        </w:rPr>
      </w:pPr>
    </w:p>
    <w:p w14:paraId="72F5CE4A" w14:textId="4A1A1E32" w:rsidR="00631ECD" w:rsidRPr="00631ECD" w:rsidRDefault="00631ECD" w:rsidP="00631ECD">
      <w:pPr>
        <w:pStyle w:val="Paragraphedeliste"/>
        <w:numPr>
          <w:ilvl w:val="0"/>
          <w:numId w:val="39"/>
        </w:numPr>
        <w:tabs>
          <w:tab w:val="left" w:pos="1217"/>
        </w:tabs>
        <w:rPr>
          <w:rFonts w:ascii="Helvetica" w:hAnsi="Helvetica"/>
          <w:color w:val="F32755" w:themeColor="text2" w:themeTint="80"/>
          <w:sz w:val="27"/>
          <w:szCs w:val="27"/>
        </w:rPr>
      </w:pPr>
      <w:r w:rsidRPr="00631ECD">
        <w:rPr>
          <w:rFonts w:ascii="Helvetica" w:hAnsi="Helvetica"/>
          <w:color w:val="F32755" w:themeColor="text2" w:themeTint="80"/>
          <w:sz w:val="27"/>
          <w:szCs w:val="27"/>
        </w:rPr>
        <w:t xml:space="preserve">Réseau </w:t>
      </w:r>
      <w:r w:rsidRPr="00631ECD">
        <w:rPr>
          <w:rFonts w:ascii="Helvetica" w:hAnsi="Helvetica"/>
          <w:color w:val="F32755" w:themeColor="text2" w:themeTint="80"/>
          <w:sz w:val="27"/>
          <w:szCs w:val="27"/>
        </w:rPr>
        <w:t>d’accès :</w:t>
      </w:r>
    </w:p>
    <w:p w14:paraId="6BBB6354" w14:textId="247C0A9E" w:rsidR="00631ECD" w:rsidRPr="00631ECD" w:rsidRDefault="00631ECD" w:rsidP="00631ECD">
      <w:pPr>
        <w:tabs>
          <w:tab w:val="left" w:pos="1217"/>
        </w:tabs>
        <w:rPr>
          <w:rFonts w:ascii="Helvetica" w:hAnsi="Helvetica"/>
          <w:color w:val="333333"/>
          <w:sz w:val="27"/>
          <w:szCs w:val="27"/>
        </w:rPr>
      </w:pPr>
      <w:r w:rsidRPr="00631ECD">
        <w:rPr>
          <w:rFonts w:ascii="Helvetica" w:hAnsi="Helvetica"/>
          <w:color w:val="333333"/>
          <w:sz w:val="27"/>
          <w:szCs w:val="27"/>
        </w:rPr>
        <w:t xml:space="preserve"> Ensemble des</w:t>
      </w:r>
      <w:r>
        <w:rPr>
          <w:rFonts w:ascii="Helvetica" w:hAnsi="Helvetica"/>
          <w:color w:val="333333"/>
          <w:sz w:val="27"/>
          <w:szCs w:val="27"/>
          <w:lang w:val="fr-FR"/>
        </w:rPr>
        <w:t xml:space="preserve"> </w:t>
      </w:r>
      <w:r w:rsidRPr="00631ECD">
        <w:rPr>
          <w:rFonts w:ascii="Helvetica" w:hAnsi="Helvetica"/>
          <w:color w:val="333333"/>
          <w:sz w:val="27"/>
          <w:szCs w:val="27"/>
        </w:rPr>
        <w:t>moyens par lesquels les stations</w:t>
      </w:r>
      <w:r>
        <w:rPr>
          <w:rFonts w:ascii="Helvetica" w:hAnsi="Helvetica"/>
          <w:color w:val="333333"/>
          <w:sz w:val="27"/>
          <w:szCs w:val="27"/>
          <w:lang w:val="fr-FR"/>
        </w:rPr>
        <w:t xml:space="preserve"> </w:t>
      </w:r>
      <w:r w:rsidRPr="00631ECD">
        <w:rPr>
          <w:rFonts w:ascii="Helvetica" w:hAnsi="Helvetica"/>
          <w:color w:val="333333"/>
          <w:sz w:val="27"/>
          <w:szCs w:val="27"/>
        </w:rPr>
        <w:t>utilisateurs sont connectés au réseau.</w:t>
      </w:r>
    </w:p>
    <w:p w14:paraId="0EDE8661" w14:textId="77777777" w:rsidR="00631ECD" w:rsidRPr="00631ECD" w:rsidRDefault="00631ECD" w:rsidP="00631ECD">
      <w:pPr>
        <w:tabs>
          <w:tab w:val="left" w:pos="1217"/>
        </w:tabs>
        <w:rPr>
          <w:rFonts w:ascii="Helvetica" w:hAnsi="Helvetica"/>
          <w:color w:val="333333"/>
          <w:sz w:val="27"/>
          <w:szCs w:val="27"/>
        </w:rPr>
      </w:pPr>
    </w:p>
    <w:p w14:paraId="4055520C" w14:textId="2B8F9E9C" w:rsidR="00631ECD" w:rsidRPr="00631ECD" w:rsidRDefault="00631ECD" w:rsidP="00631ECD">
      <w:pPr>
        <w:pStyle w:val="Paragraphedeliste"/>
        <w:numPr>
          <w:ilvl w:val="0"/>
          <w:numId w:val="39"/>
        </w:numPr>
        <w:tabs>
          <w:tab w:val="left" w:pos="1217"/>
        </w:tabs>
        <w:rPr>
          <w:rFonts w:ascii="Helvetica" w:hAnsi="Helvetica"/>
          <w:color w:val="F32755" w:themeColor="text2" w:themeTint="80"/>
          <w:sz w:val="27"/>
          <w:szCs w:val="27"/>
        </w:rPr>
      </w:pPr>
      <w:r w:rsidRPr="00631ECD">
        <w:rPr>
          <w:rFonts w:ascii="Helvetica" w:hAnsi="Helvetica"/>
          <w:color w:val="F32755" w:themeColor="text2" w:themeTint="80"/>
          <w:sz w:val="27"/>
          <w:szCs w:val="27"/>
        </w:rPr>
        <w:t>Réseau cœur</w:t>
      </w:r>
    </w:p>
    <w:p w14:paraId="13923DA2" w14:textId="3DF6DDDC" w:rsidR="006A07AB" w:rsidRDefault="00631ECD" w:rsidP="00631ECD">
      <w:pPr>
        <w:tabs>
          <w:tab w:val="left" w:pos="1217"/>
        </w:tabs>
        <w:rPr>
          <w:rFonts w:ascii="Helvetica" w:hAnsi="Helvetica"/>
          <w:color w:val="333333"/>
          <w:sz w:val="27"/>
          <w:szCs w:val="27"/>
        </w:rPr>
      </w:pPr>
      <w:r w:rsidRPr="00631ECD">
        <w:rPr>
          <w:rFonts w:ascii="Helvetica" w:hAnsi="Helvetica"/>
          <w:color w:val="333333"/>
          <w:sz w:val="27"/>
          <w:szCs w:val="27"/>
        </w:rPr>
        <w:t>Ensemble des</w:t>
      </w:r>
      <w:r>
        <w:rPr>
          <w:rFonts w:ascii="Helvetica" w:hAnsi="Helvetica"/>
          <w:color w:val="333333"/>
          <w:sz w:val="27"/>
          <w:szCs w:val="27"/>
          <w:lang w:val="fr-FR"/>
        </w:rPr>
        <w:t xml:space="preserve"> </w:t>
      </w:r>
      <w:r w:rsidRPr="00631ECD">
        <w:rPr>
          <w:rFonts w:ascii="Helvetica" w:hAnsi="Helvetica"/>
          <w:color w:val="333333"/>
          <w:sz w:val="27"/>
          <w:szCs w:val="27"/>
        </w:rPr>
        <w:t>équipement de commutation et</w:t>
      </w:r>
      <w:r>
        <w:rPr>
          <w:rFonts w:ascii="Helvetica" w:hAnsi="Helvetica"/>
          <w:color w:val="333333"/>
          <w:sz w:val="27"/>
          <w:szCs w:val="27"/>
          <w:lang w:val="fr-FR"/>
        </w:rPr>
        <w:t xml:space="preserve"> </w:t>
      </w:r>
      <w:r w:rsidRPr="00631ECD">
        <w:rPr>
          <w:rFonts w:ascii="Helvetica" w:hAnsi="Helvetica"/>
          <w:color w:val="333333"/>
          <w:sz w:val="27"/>
          <w:szCs w:val="27"/>
        </w:rPr>
        <w:t>des supports de transmission à partir</w:t>
      </w:r>
      <w:r>
        <w:rPr>
          <w:rFonts w:ascii="Helvetica" w:hAnsi="Helvetica"/>
          <w:color w:val="333333"/>
          <w:sz w:val="27"/>
          <w:szCs w:val="27"/>
          <w:lang w:val="fr-FR"/>
        </w:rPr>
        <w:t xml:space="preserve"> </w:t>
      </w:r>
      <w:r w:rsidRPr="00631ECD">
        <w:rPr>
          <w:rFonts w:ascii="Helvetica" w:hAnsi="Helvetica"/>
          <w:color w:val="333333"/>
          <w:sz w:val="27"/>
          <w:szCs w:val="27"/>
        </w:rPr>
        <w:t>du commutateur d’abonné.</w:t>
      </w:r>
    </w:p>
    <w:p w14:paraId="42AA1E0F" w14:textId="134FF6D3" w:rsidR="00631ECD" w:rsidRDefault="00631ECD" w:rsidP="00631ECD">
      <w:pPr>
        <w:tabs>
          <w:tab w:val="left" w:pos="1217"/>
        </w:tabs>
        <w:rPr>
          <w:rFonts w:ascii="Helvetica" w:hAnsi="Helvetica"/>
          <w:color w:val="333333"/>
          <w:sz w:val="27"/>
          <w:szCs w:val="27"/>
        </w:rPr>
      </w:pPr>
    </w:p>
    <w:p w14:paraId="7DBCBA2A" w14:textId="4C3EE254" w:rsidR="00631ECD" w:rsidRDefault="00631ECD" w:rsidP="00631ECD">
      <w:pPr>
        <w:tabs>
          <w:tab w:val="left" w:pos="1217"/>
        </w:tabs>
        <w:rPr>
          <w:rFonts w:ascii="Helvetica" w:hAnsi="Helvetica"/>
          <w:color w:val="333333"/>
          <w:sz w:val="27"/>
          <w:szCs w:val="27"/>
        </w:rPr>
      </w:pPr>
    </w:p>
    <w:p w14:paraId="237DA123" w14:textId="259B6F6B" w:rsidR="00631ECD" w:rsidRDefault="00631ECD" w:rsidP="00631ECD">
      <w:pPr>
        <w:tabs>
          <w:tab w:val="left" w:pos="1217"/>
        </w:tabs>
        <w:rPr>
          <w:rFonts w:ascii="Helvetica" w:hAnsi="Helvetica"/>
          <w:color w:val="333333"/>
          <w:sz w:val="27"/>
          <w:szCs w:val="27"/>
        </w:rPr>
      </w:pPr>
    </w:p>
    <w:p w14:paraId="570E1C15" w14:textId="64BEA241" w:rsidR="00631ECD" w:rsidRPr="00354BEA" w:rsidRDefault="00354BEA" w:rsidP="00631ECD">
      <w:pPr>
        <w:tabs>
          <w:tab w:val="left" w:pos="1217"/>
        </w:tabs>
        <w:rPr>
          <w:rFonts w:asciiTheme="majorHAnsi" w:eastAsiaTheme="majorEastAsia" w:hAnsiTheme="majorHAnsi" w:cstheme="majorBidi"/>
          <w:b/>
          <w:color w:val="F0C3D5" w:themeColor="accent1" w:themeTint="33"/>
          <w:sz w:val="32"/>
          <w:szCs w:val="32"/>
          <w:lang w:val="fr-FR"/>
        </w:rPr>
      </w:pPr>
      <w:r>
        <w:rPr>
          <w:rFonts w:asciiTheme="majorHAnsi" w:eastAsiaTheme="majorEastAsia" w:hAnsiTheme="majorHAnsi" w:cstheme="majorBidi"/>
          <w:b/>
          <w:color w:val="F0C3D5" w:themeColor="accent1" w:themeTint="33"/>
          <w:sz w:val="32"/>
          <w:szCs w:val="32"/>
          <w:lang w:val="fr-FR"/>
        </w:rPr>
        <w:t>L</w:t>
      </w:r>
      <w:r w:rsidRPr="00354BEA">
        <w:rPr>
          <w:rFonts w:asciiTheme="majorHAnsi" w:eastAsiaTheme="majorEastAsia" w:hAnsiTheme="majorHAnsi" w:cstheme="majorBidi"/>
          <w:b/>
          <w:color w:val="F0C3D5" w:themeColor="accent1" w:themeTint="33"/>
          <w:sz w:val="32"/>
          <w:szCs w:val="32"/>
          <w:lang w:val="fr-FR"/>
        </w:rPr>
        <w:t>e réseau RTC</w:t>
      </w:r>
      <w:r>
        <w:rPr>
          <w:rFonts w:asciiTheme="majorHAnsi" w:eastAsiaTheme="majorEastAsia" w:hAnsiTheme="majorHAnsi" w:cstheme="majorBidi"/>
          <w:b/>
          <w:color w:val="F0C3D5" w:themeColor="accent1" w:themeTint="33"/>
          <w:sz w:val="32"/>
          <w:szCs w:val="32"/>
          <w:lang w:val="fr-FR"/>
        </w:rPr>
        <w:t xml:space="preserve"> : le réseau téléphonique commuté </w:t>
      </w:r>
    </w:p>
    <w:p w14:paraId="55290B7B" w14:textId="77777777" w:rsidR="00354BEA" w:rsidRDefault="00354BEA" w:rsidP="00354BEA">
      <w:pPr>
        <w:rPr>
          <w:rFonts w:ascii="Helvetica" w:hAnsi="Helvetica"/>
          <w:color w:val="333333"/>
          <w:sz w:val="27"/>
          <w:szCs w:val="27"/>
          <w:lang w:val="fr-FR"/>
        </w:rPr>
      </w:pPr>
    </w:p>
    <w:p w14:paraId="3BEF1D3E" w14:textId="6AEB04EE" w:rsidR="00354BEA" w:rsidRPr="00354BEA" w:rsidRDefault="00354BEA" w:rsidP="00354BEA">
      <w:pPr>
        <w:rPr>
          <w:rFonts w:ascii="Helvetica" w:hAnsi="Helvetica"/>
          <w:color w:val="333333"/>
          <w:sz w:val="27"/>
          <w:szCs w:val="27"/>
        </w:rPr>
      </w:pPr>
      <w:r w:rsidRPr="00354BEA">
        <w:rPr>
          <w:rFonts w:ascii="Montserrat" w:hAnsi="Montserrat"/>
          <w:color w:val="3D5761"/>
          <w:sz w:val="20"/>
          <w:szCs w:val="20"/>
        </w:rPr>
        <w:t> </w:t>
      </w:r>
      <w:r>
        <w:rPr>
          <w:rFonts w:ascii="Helvetica" w:hAnsi="Helvetica"/>
          <w:color w:val="333333"/>
          <w:sz w:val="27"/>
          <w:szCs w:val="27"/>
          <w:lang w:val="fr-FR"/>
        </w:rPr>
        <w:t>La</w:t>
      </w:r>
      <w:r w:rsidRPr="00354BEA">
        <w:rPr>
          <w:rFonts w:ascii="Helvetica" w:hAnsi="Helvetica"/>
          <w:color w:val="333333"/>
          <w:sz w:val="27"/>
          <w:szCs w:val="27"/>
        </w:rPr>
        <w:t xml:space="preserve"> technologie RTC est le réseau historique utilisé pour fournir un service de ligne fixe et de téléphone fixe, conçu pour assurer la liaison des communications vocales d’une personne à une autre.</w:t>
      </w:r>
    </w:p>
    <w:p w14:paraId="515DF9E1" w14:textId="06203F8D" w:rsidR="006A07AB" w:rsidRPr="006A07AB" w:rsidRDefault="006A07AB" w:rsidP="00354BEA">
      <w:pPr>
        <w:tabs>
          <w:tab w:val="left" w:pos="1217"/>
        </w:tabs>
        <w:jc w:val="center"/>
        <w:rPr>
          <w:rFonts w:ascii="Helvetica" w:hAnsi="Helvetica"/>
          <w:color w:val="333333"/>
          <w:sz w:val="27"/>
          <w:szCs w:val="27"/>
        </w:rPr>
      </w:pPr>
    </w:p>
    <w:sectPr w:rsidR="006A07AB" w:rsidRPr="006A07AB">
      <w:footerReference w:type="default" r:id="rId25"/>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8359" w14:textId="77777777" w:rsidR="00D65CFD" w:rsidRDefault="00D65CFD">
      <w:r>
        <w:separator/>
      </w:r>
    </w:p>
    <w:p w14:paraId="4788BF01" w14:textId="77777777" w:rsidR="00D65CFD" w:rsidRDefault="00D65CFD"/>
  </w:endnote>
  <w:endnote w:type="continuationSeparator" w:id="0">
    <w:p w14:paraId="7D1D5456" w14:textId="77777777" w:rsidR="00D65CFD" w:rsidRDefault="00D65CFD">
      <w:r>
        <w:continuationSeparator/>
      </w:r>
    </w:p>
    <w:p w14:paraId="6939595B" w14:textId="77777777" w:rsidR="00D65CFD" w:rsidRDefault="00D65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嘰Ɣ怀"/>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E6EECB6" w14:textId="77777777" w:rsidR="00F65334" w:rsidRDefault="001C74E7">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323C3" w14:textId="77777777" w:rsidR="00D65CFD" w:rsidRDefault="00D65CFD">
      <w:r>
        <w:separator/>
      </w:r>
    </w:p>
    <w:p w14:paraId="66AF9D8B" w14:textId="77777777" w:rsidR="00D65CFD" w:rsidRDefault="00D65CFD"/>
  </w:footnote>
  <w:footnote w:type="continuationSeparator" w:id="0">
    <w:p w14:paraId="648FBAE3" w14:textId="77777777" w:rsidR="00D65CFD" w:rsidRDefault="00D65CFD">
      <w:r>
        <w:continuationSeparator/>
      </w:r>
    </w:p>
    <w:p w14:paraId="79019491" w14:textId="77777777" w:rsidR="00D65CFD" w:rsidRDefault="00D65C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F50233"/>
    <w:multiLevelType w:val="hybridMultilevel"/>
    <w:tmpl w:val="1DDE4A56"/>
    <w:lvl w:ilvl="0" w:tplc="445E41D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AD6464"/>
    <w:multiLevelType w:val="hybridMultilevel"/>
    <w:tmpl w:val="1754471E"/>
    <w:lvl w:ilvl="0" w:tplc="103AD1F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4C3EF4"/>
    <w:multiLevelType w:val="hybridMultilevel"/>
    <w:tmpl w:val="B1A8F69C"/>
    <w:lvl w:ilvl="0" w:tplc="445E41D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FF359F"/>
    <w:multiLevelType w:val="hybridMultilevel"/>
    <w:tmpl w:val="B7DE5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A05624"/>
    <w:multiLevelType w:val="hybridMultilevel"/>
    <w:tmpl w:val="3D60DDE4"/>
    <w:lvl w:ilvl="0" w:tplc="93E66B0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F206DE"/>
    <w:multiLevelType w:val="hybridMultilevel"/>
    <w:tmpl w:val="346EDDFE"/>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8" w15:restartNumberingAfterBreak="0">
    <w:nsid w:val="19161184"/>
    <w:multiLevelType w:val="hybridMultilevel"/>
    <w:tmpl w:val="6152EAB6"/>
    <w:lvl w:ilvl="0" w:tplc="82C4FC1E">
      <w:start w:val="6"/>
      <w:numFmt w:val="bullet"/>
      <w:lvlText w:val="-"/>
      <w:lvlJc w:val="left"/>
      <w:pPr>
        <w:ind w:left="1079" w:hanging="360"/>
      </w:pPr>
      <w:rPr>
        <w:rFonts w:ascii="Helvetica" w:eastAsia="Times New Roman" w:hAnsi="Helvetica" w:cs="Times New Roman"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9" w15:restartNumberingAfterBreak="0">
    <w:nsid w:val="1BE01AD8"/>
    <w:multiLevelType w:val="hybridMultilevel"/>
    <w:tmpl w:val="107470E0"/>
    <w:lvl w:ilvl="0" w:tplc="62F6DD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7225F2"/>
    <w:multiLevelType w:val="hybridMultilevel"/>
    <w:tmpl w:val="FE965F3C"/>
    <w:lvl w:ilvl="0" w:tplc="194A8F58">
      <w:numFmt w:val="bullet"/>
      <w:lvlText w:val="-"/>
      <w:lvlJc w:val="left"/>
      <w:pPr>
        <w:ind w:left="1440" w:hanging="360"/>
      </w:pPr>
      <w:rPr>
        <w:rFonts w:ascii="Calibri" w:eastAsia="Times New Roman"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546D0"/>
    <w:multiLevelType w:val="hybridMultilevel"/>
    <w:tmpl w:val="93DE4C42"/>
    <w:lvl w:ilvl="0" w:tplc="6DC6A55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0C5235"/>
    <w:multiLevelType w:val="hybridMultilevel"/>
    <w:tmpl w:val="E2207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D73A9B"/>
    <w:multiLevelType w:val="hybridMultilevel"/>
    <w:tmpl w:val="C54C80C2"/>
    <w:lvl w:ilvl="0" w:tplc="9732E738">
      <w:start w:val="1"/>
      <w:numFmt w:val="decimal"/>
      <w:lvlText w:val="%1."/>
      <w:lvlJc w:val="left"/>
      <w:pPr>
        <w:ind w:left="502" w:hanging="360"/>
      </w:pPr>
      <w:rPr>
        <w:color w:val="F993AA" w:themeColor="text2" w:themeTint="40"/>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5" w15:restartNumberingAfterBreak="0">
    <w:nsid w:val="2FFA38A6"/>
    <w:multiLevelType w:val="multilevel"/>
    <w:tmpl w:val="F75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C71D8"/>
    <w:multiLevelType w:val="hybridMultilevel"/>
    <w:tmpl w:val="9C4A5B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5943E1"/>
    <w:multiLevelType w:val="hybridMultilevel"/>
    <w:tmpl w:val="C54C80C2"/>
    <w:lvl w:ilvl="0" w:tplc="FFFFFFFF">
      <w:start w:val="1"/>
      <w:numFmt w:val="decimal"/>
      <w:lvlText w:val="%1."/>
      <w:lvlJc w:val="left"/>
      <w:pPr>
        <w:ind w:left="502" w:hanging="360"/>
      </w:pPr>
      <w:rPr>
        <w:color w:val="F993AA" w:themeColor="text2" w:themeTint="40"/>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8" w15:restartNumberingAfterBreak="0">
    <w:nsid w:val="35C92CDB"/>
    <w:multiLevelType w:val="multilevel"/>
    <w:tmpl w:val="FEB6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C2A0B"/>
    <w:multiLevelType w:val="hybridMultilevel"/>
    <w:tmpl w:val="3460A5B0"/>
    <w:lvl w:ilvl="0" w:tplc="C6843950">
      <w:numFmt w:val="bullet"/>
      <w:lvlText w:val="-"/>
      <w:lvlJc w:val="left"/>
      <w:pPr>
        <w:ind w:left="1080" w:hanging="360"/>
      </w:pPr>
      <w:rPr>
        <w:rFonts w:ascii="Arial" w:eastAsiaTheme="minorHAnsi" w:hAnsi="Arial" w:cs="Arial" w:hint="default"/>
        <w:color w:val="30303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8AE3C5F"/>
    <w:multiLevelType w:val="hybridMultilevel"/>
    <w:tmpl w:val="8A02FAD4"/>
    <w:lvl w:ilvl="0" w:tplc="82C4FC1E">
      <w:start w:val="6"/>
      <w:numFmt w:val="bullet"/>
      <w:lvlText w:val="-"/>
      <w:lvlJc w:val="left"/>
      <w:pPr>
        <w:ind w:left="720" w:hanging="360"/>
      </w:pPr>
      <w:rPr>
        <w:rFonts w:ascii="Helvetica" w:eastAsia="Times New Roman" w:hAnsi="Helvetic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473A23"/>
    <w:multiLevelType w:val="hybridMultilevel"/>
    <w:tmpl w:val="76BC7A06"/>
    <w:lvl w:ilvl="0" w:tplc="13063FBC">
      <w:start w:val="192"/>
      <w:numFmt w:val="bullet"/>
      <w:lvlText w:val="-"/>
      <w:lvlJc w:val="left"/>
      <w:pPr>
        <w:ind w:left="643"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8D0CE9"/>
    <w:multiLevelType w:val="hybridMultilevel"/>
    <w:tmpl w:val="2A4027F6"/>
    <w:lvl w:ilvl="0" w:tplc="445E41D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5E6A5B"/>
    <w:multiLevelType w:val="hybridMultilevel"/>
    <w:tmpl w:val="CF8496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0217BD8"/>
    <w:multiLevelType w:val="hybridMultilevel"/>
    <w:tmpl w:val="E42879F0"/>
    <w:lvl w:ilvl="0" w:tplc="9732E738">
      <w:start w:val="1"/>
      <w:numFmt w:val="decimal"/>
      <w:lvlText w:val="%1."/>
      <w:lvlJc w:val="left"/>
      <w:pPr>
        <w:ind w:left="502" w:hanging="360"/>
      </w:pPr>
      <w:rPr>
        <w:color w:val="F993AA" w:themeColor="text2" w:themeTint="40"/>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25" w15:restartNumberingAfterBreak="0">
    <w:nsid w:val="43E03279"/>
    <w:multiLevelType w:val="hybridMultilevel"/>
    <w:tmpl w:val="3CE488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CC278F8"/>
    <w:multiLevelType w:val="hybridMultilevel"/>
    <w:tmpl w:val="150CABC0"/>
    <w:lvl w:ilvl="0" w:tplc="194A8F5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3714F5F"/>
    <w:multiLevelType w:val="hybridMultilevel"/>
    <w:tmpl w:val="6018E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CA455A"/>
    <w:multiLevelType w:val="hybridMultilevel"/>
    <w:tmpl w:val="E8D4A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1D45A5"/>
    <w:multiLevelType w:val="hybridMultilevel"/>
    <w:tmpl w:val="C54C80C2"/>
    <w:lvl w:ilvl="0" w:tplc="9732E738">
      <w:start w:val="1"/>
      <w:numFmt w:val="decimal"/>
      <w:lvlText w:val="%1."/>
      <w:lvlJc w:val="left"/>
      <w:pPr>
        <w:ind w:left="502" w:hanging="360"/>
      </w:pPr>
      <w:rPr>
        <w:color w:val="F993AA" w:themeColor="text2" w:themeTint="40"/>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30" w15:restartNumberingAfterBreak="0">
    <w:nsid w:val="5F8243E8"/>
    <w:multiLevelType w:val="hybridMultilevel"/>
    <w:tmpl w:val="C456C5DC"/>
    <w:lvl w:ilvl="0" w:tplc="194A8F5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D6087F"/>
    <w:multiLevelType w:val="hybridMultilevel"/>
    <w:tmpl w:val="B58C2FDC"/>
    <w:lvl w:ilvl="0" w:tplc="82C4FC1E">
      <w:start w:val="6"/>
      <w:numFmt w:val="bullet"/>
      <w:lvlText w:val="-"/>
      <w:lvlJc w:val="left"/>
      <w:pPr>
        <w:ind w:left="720" w:hanging="360"/>
      </w:pPr>
      <w:rPr>
        <w:rFonts w:ascii="Helvetica" w:eastAsia="Times New Roman" w:hAnsi="Helvetic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6568A7"/>
    <w:multiLevelType w:val="hybridMultilevel"/>
    <w:tmpl w:val="205CC812"/>
    <w:lvl w:ilvl="0" w:tplc="85662D4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C054C06"/>
    <w:multiLevelType w:val="hybridMultilevel"/>
    <w:tmpl w:val="CE1C9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4E3A27"/>
    <w:multiLevelType w:val="hybridMultilevel"/>
    <w:tmpl w:val="C54C80C2"/>
    <w:lvl w:ilvl="0" w:tplc="FFFFFFFF">
      <w:start w:val="1"/>
      <w:numFmt w:val="decimal"/>
      <w:lvlText w:val="%1."/>
      <w:lvlJc w:val="left"/>
      <w:pPr>
        <w:ind w:left="502" w:hanging="360"/>
      </w:pPr>
      <w:rPr>
        <w:color w:val="F993AA" w:themeColor="text2" w:themeTint="40"/>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36" w15:restartNumberingAfterBreak="0">
    <w:nsid w:val="6CE314DD"/>
    <w:multiLevelType w:val="multilevel"/>
    <w:tmpl w:val="278E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C6664B"/>
    <w:multiLevelType w:val="hybridMultilevel"/>
    <w:tmpl w:val="7FF8C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8CC00B8"/>
    <w:multiLevelType w:val="hybridMultilevel"/>
    <w:tmpl w:val="C54C80C2"/>
    <w:lvl w:ilvl="0" w:tplc="9732E738">
      <w:start w:val="1"/>
      <w:numFmt w:val="decimal"/>
      <w:lvlText w:val="%1."/>
      <w:lvlJc w:val="left"/>
      <w:pPr>
        <w:ind w:left="502" w:hanging="360"/>
      </w:pPr>
      <w:rPr>
        <w:color w:val="F993AA" w:themeColor="text2" w:themeTint="40"/>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num w:numId="1">
    <w:abstractNumId w:val="1"/>
  </w:num>
  <w:num w:numId="2">
    <w:abstractNumId w:val="0"/>
  </w:num>
  <w:num w:numId="3">
    <w:abstractNumId w:val="11"/>
  </w:num>
  <w:num w:numId="4">
    <w:abstractNumId w:val="33"/>
  </w:num>
  <w:num w:numId="5">
    <w:abstractNumId w:val="36"/>
  </w:num>
  <w:num w:numId="6">
    <w:abstractNumId w:val="25"/>
  </w:num>
  <w:num w:numId="7">
    <w:abstractNumId w:val="15"/>
  </w:num>
  <w:num w:numId="8">
    <w:abstractNumId w:val="5"/>
  </w:num>
  <w:num w:numId="9">
    <w:abstractNumId w:val="14"/>
  </w:num>
  <w:num w:numId="10">
    <w:abstractNumId w:val="6"/>
  </w:num>
  <w:num w:numId="11">
    <w:abstractNumId w:val="3"/>
  </w:num>
  <w:num w:numId="12">
    <w:abstractNumId w:val="32"/>
  </w:num>
  <w:num w:numId="13">
    <w:abstractNumId w:val="30"/>
  </w:num>
  <w:num w:numId="14">
    <w:abstractNumId w:val="24"/>
  </w:num>
  <w:num w:numId="15">
    <w:abstractNumId w:val="38"/>
  </w:num>
  <w:num w:numId="16">
    <w:abstractNumId w:val="29"/>
  </w:num>
  <w:num w:numId="17">
    <w:abstractNumId w:val="26"/>
  </w:num>
  <w:num w:numId="18">
    <w:abstractNumId w:val="10"/>
  </w:num>
  <w:num w:numId="19">
    <w:abstractNumId w:val="16"/>
  </w:num>
  <w:num w:numId="20">
    <w:abstractNumId w:val="12"/>
  </w:num>
  <w:num w:numId="21">
    <w:abstractNumId w:val="19"/>
  </w:num>
  <w:num w:numId="22">
    <w:abstractNumId w:val="22"/>
  </w:num>
  <w:num w:numId="23">
    <w:abstractNumId w:val="4"/>
  </w:num>
  <w:num w:numId="24">
    <w:abstractNumId w:val="23"/>
  </w:num>
  <w:num w:numId="25">
    <w:abstractNumId w:val="2"/>
  </w:num>
  <w:num w:numId="26">
    <w:abstractNumId w:val="37"/>
  </w:num>
  <w:num w:numId="27">
    <w:abstractNumId w:val="27"/>
  </w:num>
  <w:num w:numId="28">
    <w:abstractNumId w:val="21"/>
  </w:num>
  <w:num w:numId="29">
    <w:abstractNumId w:val="9"/>
  </w:num>
  <w:num w:numId="30">
    <w:abstractNumId w:val="17"/>
  </w:num>
  <w:num w:numId="31">
    <w:abstractNumId w:val="35"/>
  </w:num>
  <w:num w:numId="32">
    <w:abstractNumId w:val="18"/>
  </w:num>
  <w:num w:numId="33">
    <w:abstractNumId w:val="31"/>
  </w:num>
  <w:num w:numId="34">
    <w:abstractNumId w:val="20"/>
  </w:num>
  <w:num w:numId="35">
    <w:abstractNumId w:val="8"/>
  </w:num>
  <w:num w:numId="36">
    <w:abstractNumId w:val="7"/>
  </w:num>
  <w:num w:numId="37">
    <w:abstractNumId w:val="28"/>
  </w:num>
  <w:num w:numId="38">
    <w:abstractNumId w:val="1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BC"/>
    <w:rsid w:val="00081103"/>
    <w:rsid w:val="001C74E7"/>
    <w:rsid w:val="002C7BA9"/>
    <w:rsid w:val="00305019"/>
    <w:rsid w:val="00346338"/>
    <w:rsid w:val="00354BEA"/>
    <w:rsid w:val="00380FBC"/>
    <w:rsid w:val="00414AE1"/>
    <w:rsid w:val="004E43AD"/>
    <w:rsid w:val="00631ECD"/>
    <w:rsid w:val="006A07AB"/>
    <w:rsid w:val="00794594"/>
    <w:rsid w:val="00812CE5"/>
    <w:rsid w:val="00864A94"/>
    <w:rsid w:val="008F0197"/>
    <w:rsid w:val="0096799A"/>
    <w:rsid w:val="009B7AC8"/>
    <w:rsid w:val="009D0EA8"/>
    <w:rsid w:val="00A02657"/>
    <w:rsid w:val="00B03E7D"/>
    <w:rsid w:val="00B5435F"/>
    <w:rsid w:val="00BB75AB"/>
    <w:rsid w:val="00C74D2E"/>
    <w:rsid w:val="00D61877"/>
    <w:rsid w:val="00D65CFD"/>
    <w:rsid w:val="00DC0EB7"/>
    <w:rsid w:val="00DC0ECA"/>
    <w:rsid w:val="00DE0E2E"/>
    <w:rsid w:val="00DE4B96"/>
    <w:rsid w:val="00E06C5B"/>
    <w:rsid w:val="00ED28F4"/>
    <w:rsid w:val="00ED3111"/>
    <w:rsid w:val="00F32483"/>
    <w:rsid w:val="00F65334"/>
    <w:rsid w:val="00FE1D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9B03B"/>
  <w15:chartTrackingRefBased/>
  <w15:docId w15:val="{C47A20A2-A0B1-7F49-9964-1904F75D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99A"/>
    <w:pPr>
      <w:spacing w:after="0" w:line="240" w:lineRule="auto"/>
    </w:pPr>
    <w:rPr>
      <w:rFonts w:ascii="Times New Roman" w:eastAsia="Times New Roman" w:hAnsi="Times New Roman" w:cs="Times New Roman"/>
      <w:color w:val="auto"/>
      <w:sz w:val="24"/>
      <w:szCs w:val="24"/>
      <w:lang w:val="fr-TN" w:eastAsia="fr-FR" w:bidi="ar-S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val="fr-FR" w:eastAsia="ja-JP" w:bidi="fr-FR"/>
    </w:rPr>
  </w:style>
  <w:style w:type="paragraph" w:styleId="Titre2">
    <w:name w:val="heading 2"/>
    <w:basedOn w:val="Normal"/>
    <w:next w:val="Normal"/>
    <w:link w:val="Titre2C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fr-FR" w:eastAsia="ja-JP" w:bidi="fr-FR"/>
    </w:rPr>
  </w:style>
  <w:style w:type="paragraph" w:styleId="Titre3">
    <w:name w:val="heading 3"/>
    <w:basedOn w:val="Normal"/>
    <w:next w:val="Normal"/>
    <w:link w:val="Titre3Car"/>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val="fr-FR" w:eastAsia="ja-JP" w:bidi="fr-FR"/>
    </w:rPr>
  </w:style>
  <w:style w:type="paragraph" w:styleId="Titre4">
    <w:name w:val="heading 4"/>
    <w:basedOn w:val="Normal"/>
    <w:next w:val="Normal"/>
    <w:link w:val="Titre4Car"/>
    <w:uiPriority w:val="9"/>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val="fr-FR" w:eastAsia="ja-JP" w:bidi="fr-FR"/>
    </w:rPr>
  </w:style>
  <w:style w:type="paragraph" w:styleId="Titre5">
    <w:name w:val="heading 5"/>
    <w:basedOn w:val="Normal"/>
    <w:next w:val="Normal"/>
    <w:link w:val="Titre5C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val="fr-FR" w:eastAsia="ja-JP" w:bidi="fr-FR"/>
    </w:rPr>
  </w:style>
  <w:style w:type="paragraph" w:styleId="Titre6">
    <w:name w:val="heading 6"/>
    <w:basedOn w:val="Normal"/>
    <w:next w:val="Normal"/>
    <w:link w:val="Titre6C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val="fr-FR" w:eastAsia="ja-JP" w:bidi="fr-FR"/>
    </w:rPr>
  </w:style>
  <w:style w:type="paragraph" w:styleId="Titre7">
    <w:name w:val="heading 7"/>
    <w:basedOn w:val="Normal"/>
    <w:next w:val="Normal"/>
    <w:link w:val="Titre7C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val="fr-FR" w:eastAsia="ja-JP" w:bidi="fr-FR"/>
    </w:rPr>
  </w:style>
  <w:style w:type="paragraph" w:styleId="Titre8">
    <w:name w:val="heading 8"/>
    <w:basedOn w:val="Normal"/>
    <w:next w:val="Normal"/>
    <w:link w:val="Titre8C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val="fr-FR" w:eastAsia="ja-JP" w:bidi="fr-FR"/>
    </w:rPr>
  </w:style>
  <w:style w:type="paragraph" w:styleId="Titre9">
    <w:name w:val="heading 9"/>
    <w:basedOn w:val="Normal"/>
    <w:next w:val="Normal"/>
    <w:link w:val="Titre9C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val="fr-FR" w:eastAsia="ja-JP"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val="fr-FR" w:eastAsia="ja-JP" w:bidi="fr-FR"/>
    </w:r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val="fr-FR" w:eastAsia="ja-JP" w:bidi="fr-FR"/>
    </w:rPr>
  </w:style>
  <w:style w:type="paragraph" w:styleId="En-tte">
    <w:name w:val="header"/>
    <w:basedOn w:val="Normal"/>
    <w:link w:val="En-tteCar"/>
    <w:uiPriority w:val="99"/>
    <w:unhideWhenUsed/>
    <w:qFormat/>
    <w:rPr>
      <w:rFonts w:asciiTheme="minorHAnsi" w:eastAsiaTheme="minorHAnsi" w:hAnsiTheme="minorHAnsi" w:cstheme="minorBidi"/>
      <w:color w:val="595959" w:themeColor="text1" w:themeTint="A6"/>
      <w:sz w:val="30"/>
      <w:szCs w:val="30"/>
      <w:lang w:val="fr-FR" w:eastAsia="ja-JP" w:bidi="fr-FR"/>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rPr>
      <w:rFonts w:asciiTheme="minorHAnsi" w:eastAsiaTheme="minorHAnsi" w:hAnsiTheme="minorHAnsi" w:cstheme="minorBidi"/>
      <w:color w:val="595959" w:themeColor="text1" w:themeTint="A6"/>
      <w:sz w:val="30"/>
      <w:szCs w:val="30"/>
      <w:lang w:val="fr-FR" w:eastAsia="ja-JP" w:bidi="fr-FR"/>
    </w:r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val="fr-FR" w:eastAsia="ja-JP" w:bidi="fr-FR"/>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val="fr-FR" w:eastAsia="ja-JP" w:bidi="fr-FR"/>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semiHidden/>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val="fr-FR" w:eastAsia="ja-JP" w:bidi="fr-FR"/>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val="fr-FR" w:eastAsia="ja-JP" w:bidi="fr-FR"/>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val="fr-FR" w:eastAsia="ja-JP" w:bidi="fr-FR"/>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Paragraphedeliste">
    <w:name w:val="List Paragraph"/>
    <w:basedOn w:val="Normal"/>
    <w:uiPriority w:val="34"/>
    <w:unhideWhenUsed/>
    <w:qFormat/>
    <w:rsid w:val="00380FBC"/>
    <w:pPr>
      <w:spacing w:after="120" w:line="259" w:lineRule="auto"/>
      <w:ind w:left="720"/>
      <w:contextualSpacing/>
    </w:pPr>
    <w:rPr>
      <w:rFonts w:asciiTheme="minorHAnsi" w:eastAsiaTheme="minorHAnsi" w:hAnsiTheme="minorHAnsi" w:cstheme="minorBidi"/>
      <w:color w:val="595959" w:themeColor="text1" w:themeTint="A6"/>
      <w:sz w:val="30"/>
      <w:szCs w:val="30"/>
      <w:lang w:val="fr-FR" w:eastAsia="ja-JP" w:bidi="fr-FR"/>
    </w:rPr>
  </w:style>
  <w:style w:type="paragraph" w:customStyle="1" w:styleId="trt0xe">
    <w:name w:val="trt0xe"/>
    <w:basedOn w:val="Normal"/>
    <w:rsid w:val="00FE1DB3"/>
    <w:pPr>
      <w:spacing w:before="100" w:beforeAutospacing="1" w:after="100" w:afterAutospacing="1"/>
    </w:pPr>
  </w:style>
  <w:style w:type="table" w:styleId="Grilledutableau">
    <w:name w:val="Table Grid"/>
    <w:basedOn w:val="TableauNormal"/>
    <w:uiPriority w:val="39"/>
    <w:rsid w:val="004E4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1">
    <w:name w:val="niv1"/>
    <w:basedOn w:val="Normal"/>
    <w:rsid w:val="009B7AC8"/>
    <w:pPr>
      <w:spacing w:before="100" w:beforeAutospacing="1" w:after="100" w:afterAutospacing="1"/>
    </w:pPr>
  </w:style>
  <w:style w:type="table" w:styleId="TableauGrille1Clair">
    <w:name w:val="Grid Table 1 Light"/>
    <w:basedOn w:val="TableauNormal"/>
    <w:uiPriority w:val="46"/>
    <w:rsid w:val="00D61877"/>
    <w:pPr>
      <w:spacing w:after="0" w:line="240" w:lineRule="auto"/>
    </w:pPr>
    <w:rPr>
      <w:color w:val="auto"/>
      <w:sz w:val="24"/>
      <w:szCs w:val="24"/>
      <w:lang w:val="fr-TN" w:eastAsia="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694">
      <w:bodyDiv w:val="1"/>
      <w:marLeft w:val="0"/>
      <w:marRight w:val="0"/>
      <w:marTop w:val="0"/>
      <w:marBottom w:val="0"/>
      <w:divBdr>
        <w:top w:val="none" w:sz="0" w:space="0" w:color="auto"/>
        <w:left w:val="none" w:sz="0" w:space="0" w:color="auto"/>
        <w:bottom w:val="none" w:sz="0" w:space="0" w:color="auto"/>
        <w:right w:val="none" w:sz="0" w:space="0" w:color="auto"/>
      </w:divBdr>
    </w:div>
    <w:div w:id="358700706">
      <w:bodyDiv w:val="1"/>
      <w:marLeft w:val="0"/>
      <w:marRight w:val="0"/>
      <w:marTop w:val="0"/>
      <w:marBottom w:val="0"/>
      <w:divBdr>
        <w:top w:val="none" w:sz="0" w:space="0" w:color="auto"/>
        <w:left w:val="none" w:sz="0" w:space="0" w:color="auto"/>
        <w:bottom w:val="none" w:sz="0" w:space="0" w:color="auto"/>
        <w:right w:val="none" w:sz="0" w:space="0" w:color="auto"/>
      </w:divBdr>
    </w:div>
    <w:div w:id="462816308">
      <w:bodyDiv w:val="1"/>
      <w:marLeft w:val="0"/>
      <w:marRight w:val="0"/>
      <w:marTop w:val="0"/>
      <w:marBottom w:val="0"/>
      <w:divBdr>
        <w:top w:val="none" w:sz="0" w:space="0" w:color="auto"/>
        <w:left w:val="none" w:sz="0" w:space="0" w:color="auto"/>
        <w:bottom w:val="none" w:sz="0" w:space="0" w:color="auto"/>
        <w:right w:val="none" w:sz="0" w:space="0" w:color="auto"/>
      </w:divBdr>
    </w:div>
    <w:div w:id="474759194">
      <w:bodyDiv w:val="1"/>
      <w:marLeft w:val="0"/>
      <w:marRight w:val="0"/>
      <w:marTop w:val="0"/>
      <w:marBottom w:val="0"/>
      <w:divBdr>
        <w:top w:val="none" w:sz="0" w:space="0" w:color="auto"/>
        <w:left w:val="none" w:sz="0" w:space="0" w:color="auto"/>
        <w:bottom w:val="none" w:sz="0" w:space="0" w:color="auto"/>
        <w:right w:val="none" w:sz="0" w:space="0" w:color="auto"/>
      </w:divBdr>
    </w:div>
    <w:div w:id="521822867">
      <w:bodyDiv w:val="1"/>
      <w:marLeft w:val="0"/>
      <w:marRight w:val="0"/>
      <w:marTop w:val="0"/>
      <w:marBottom w:val="0"/>
      <w:divBdr>
        <w:top w:val="none" w:sz="0" w:space="0" w:color="auto"/>
        <w:left w:val="none" w:sz="0" w:space="0" w:color="auto"/>
        <w:bottom w:val="none" w:sz="0" w:space="0" w:color="auto"/>
        <w:right w:val="none" w:sz="0" w:space="0" w:color="auto"/>
      </w:divBdr>
    </w:div>
    <w:div w:id="668286807">
      <w:bodyDiv w:val="1"/>
      <w:marLeft w:val="0"/>
      <w:marRight w:val="0"/>
      <w:marTop w:val="0"/>
      <w:marBottom w:val="0"/>
      <w:divBdr>
        <w:top w:val="none" w:sz="0" w:space="0" w:color="auto"/>
        <w:left w:val="none" w:sz="0" w:space="0" w:color="auto"/>
        <w:bottom w:val="none" w:sz="0" w:space="0" w:color="auto"/>
        <w:right w:val="none" w:sz="0" w:space="0" w:color="auto"/>
      </w:divBdr>
      <w:divsChild>
        <w:div w:id="821655729">
          <w:marLeft w:val="0"/>
          <w:marRight w:val="0"/>
          <w:marTop w:val="0"/>
          <w:marBottom w:val="0"/>
          <w:divBdr>
            <w:top w:val="none" w:sz="0" w:space="0" w:color="auto"/>
            <w:left w:val="none" w:sz="0" w:space="0" w:color="auto"/>
            <w:bottom w:val="none" w:sz="0" w:space="0" w:color="auto"/>
            <w:right w:val="none" w:sz="0" w:space="0" w:color="auto"/>
          </w:divBdr>
        </w:div>
        <w:div w:id="1445614957">
          <w:marLeft w:val="0"/>
          <w:marRight w:val="0"/>
          <w:marTop w:val="0"/>
          <w:marBottom w:val="0"/>
          <w:divBdr>
            <w:top w:val="none" w:sz="0" w:space="0" w:color="auto"/>
            <w:left w:val="none" w:sz="0" w:space="0" w:color="auto"/>
            <w:bottom w:val="none" w:sz="0" w:space="0" w:color="auto"/>
            <w:right w:val="none" w:sz="0" w:space="0" w:color="auto"/>
          </w:divBdr>
        </w:div>
        <w:div w:id="1666980557">
          <w:marLeft w:val="0"/>
          <w:marRight w:val="0"/>
          <w:marTop w:val="0"/>
          <w:marBottom w:val="0"/>
          <w:divBdr>
            <w:top w:val="none" w:sz="0" w:space="0" w:color="auto"/>
            <w:left w:val="none" w:sz="0" w:space="0" w:color="auto"/>
            <w:bottom w:val="none" w:sz="0" w:space="0" w:color="auto"/>
            <w:right w:val="none" w:sz="0" w:space="0" w:color="auto"/>
          </w:divBdr>
        </w:div>
      </w:divsChild>
    </w:div>
    <w:div w:id="772240711">
      <w:bodyDiv w:val="1"/>
      <w:marLeft w:val="0"/>
      <w:marRight w:val="0"/>
      <w:marTop w:val="0"/>
      <w:marBottom w:val="0"/>
      <w:divBdr>
        <w:top w:val="none" w:sz="0" w:space="0" w:color="auto"/>
        <w:left w:val="none" w:sz="0" w:space="0" w:color="auto"/>
        <w:bottom w:val="none" w:sz="0" w:space="0" w:color="auto"/>
        <w:right w:val="none" w:sz="0" w:space="0" w:color="auto"/>
      </w:divBdr>
    </w:div>
    <w:div w:id="911426717">
      <w:bodyDiv w:val="1"/>
      <w:marLeft w:val="0"/>
      <w:marRight w:val="0"/>
      <w:marTop w:val="0"/>
      <w:marBottom w:val="0"/>
      <w:divBdr>
        <w:top w:val="none" w:sz="0" w:space="0" w:color="auto"/>
        <w:left w:val="none" w:sz="0" w:space="0" w:color="auto"/>
        <w:bottom w:val="none" w:sz="0" w:space="0" w:color="auto"/>
        <w:right w:val="none" w:sz="0" w:space="0" w:color="auto"/>
      </w:divBdr>
    </w:div>
    <w:div w:id="917833834">
      <w:bodyDiv w:val="1"/>
      <w:marLeft w:val="0"/>
      <w:marRight w:val="0"/>
      <w:marTop w:val="0"/>
      <w:marBottom w:val="0"/>
      <w:divBdr>
        <w:top w:val="none" w:sz="0" w:space="0" w:color="auto"/>
        <w:left w:val="none" w:sz="0" w:space="0" w:color="auto"/>
        <w:bottom w:val="none" w:sz="0" w:space="0" w:color="auto"/>
        <w:right w:val="none" w:sz="0" w:space="0" w:color="auto"/>
      </w:divBdr>
    </w:div>
    <w:div w:id="1147629866">
      <w:bodyDiv w:val="1"/>
      <w:marLeft w:val="0"/>
      <w:marRight w:val="0"/>
      <w:marTop w:val="0"/>
      <w:marBottom w:val="0"/>
      <w:divBdr>
        <w:top w:val="none" w:sz="0" w:space="0" w:color="auto"/>
        <w:left w:val="none" w:sz="0" w:space="0" w:color="auto"/>
        <w:bottom w:val="none" w:sz="0" w:space="0" w:color="auto"/>
        <w:right w:val="none" w:sz="0" w:space="0" w:color="auto"/>
      </w:divBdr>
    </w:div>
    <w:div w:id="1195850665">
      <w:bodyDiv w:val="1"/>
      <w:marLeft w:val="0"/>
      <w:marRight w:val="0"/>
      <w:marTop w:val="0"/>
      <w:marBottom w:val="0"/>
      <w:divBdr>
        <w:top w:val="none" w:sz="0" w:space="0" w:color="auto"/>
        <w:left w:val="none" w:sz="0" w:space="0" w:color="auto"/>
        <w:bottom w:val="none" w:sz="0" w:space="0" w:color="auto"/>
        <w:right w:val="none" w:sz="0" w:space="0" w:color="auto"/>
      </w:divBdr>
    </w:div>
    <w:div w:id="1298028698">
      <w:bodyDiv w:val="1"/>
      <w:marLeft w:val="0"/>
      <w:marRight w:val="0"/>
      <w:marTop w:val="0"/>
      <w:marBottom w:val="0"/>
      <w:divBdr>
        <w:top w:val="none" w:sz="0" w:space="0" w:color="auto"/>
        <w:left w:val="none" w:sz="0" w:space="0" w:color="auto"/>
        <w:bottom w:val="none" w:sz="0" w:space="0" w:color="auto"/>
        <w:right w:val="none" w:sz="0" w:space="0" w:color="auto"/>
      </w:divBdr>
    </w:div>
    <w:div w:id="1428232795">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548641226">
      <w:bodyDiv w:val="1"/>
      <w:marLeft w:val="0"/>
      <w:marRight w:val="0"/>
      <w:marTop w:val="0"/>
      <w:marBottom w:val="0"/>
      <w:divBdr>
        <w:top w:val="none" w:sz="0" w:space="0" w:color="auto"/>
        <w:left w:val="none" w:sz="0" w:space="0" w:color="auto"/>
        <w:bottom w:val="none" w:sz="0" w:space="0" w:color="auto"/>
        <w:right w:val="none" w:sz="0" w:space="0" w:color="auto"/>
      </w:divBdr>
      <w:divsChild>
        <w:div w:id="1050961740">
          <w:marLeft w:val="0"/>
          <w:marRight w:val="0"/>
          <w:marTop w:val="0"/>
          <w:marBottom w:val="0"/>
          <w:divBdr>
            <w:top w:val="none" w:sz="0" w:space="0" w:color="auto"/>
            <w:left w:val="none" w:sz="0" w:space="0" w:color="auto"/>
            <w:bottom w:val="none" w:sz="0" w:space="0" w:color="auto"/>
            <w:right w:val="none" w:sz="0" w:space="0" w:color="auto"/>
          </w:divBdr>
        </w:div>
        <w:div w:id="1966735417">
          <w:marLeft w:val="0"/>
          <w:marRight w:val="0"/>
          <w:marTop w:val="0"/>
          <w:marBottom w:val="0"/>
          <w:divBdr>
            <w:top w:val="none" w:sz="0" w:space="0" w:color="auto"/>
            <w:left w:val="none" w:sz="0" w:space="0" w:color="auto"/>
            <w:bottom w:val="none" w:sz="0" w:space="0" w:color="auto"/>
            <w:right w:val="none" w:sz="0" w:space="0" w:color="auto"/>
          </w:divBdr>
        </w:div>
        <w:div w:id="563688404">
          <w:marLeft w:val="0"/>
          <w:marRight w:val="0"/>
          <w:marTop w:val="0"/>
          <w:marBottom w:val="0"/>
          <w:divBdr>
            <w:top w:val="none" w:sz="0" w:space="0" w:color="auto"/>
            <w:left w:val="none" w:sz="0" w:space="0" w:color="auto"/>
            <w:bottom w:val="none" w:sz="0" w:space="0" w:color="auto"/>
            <w:right w:val="none" w:sz="0" w:space="0" w:color="auto"/>
          </w:divBdr>
        </w:div>
      </w:divsChild>
    </w:div>
    <w:div w:id="1577788925">
      <w:bodyDiv w:val="1"/>
      <w:marLeft w:val="0"/>
      <w:marRight w:val="0"/>
      <w:marTop w:val="0"/>
      <w:marBottom w:val="0"/>
      <w:divBdr>
        <w:top w:val="none" w:sz="0" w:space="0" w:color="auto"/>
        <w:left w:val="none" w:sz="0" w:space="0" w:color="auto"/>
        <w:bottom w:val="none" w:sz="0" w:space="0" w:color="auto"/>
        <w:right w:val="none" w:sz="0" w:space="0" w:color="auto"/>
      </w:divBdr>
    </w:div>
    <w:div w:id="1583636096">
      <w:bodyDiv w:val="1"/>
      <w:marLeft w:val="0"/>
      <w:marRight w:val="0"/>
      <w:marTop w:val="0"/>
      <w:marBottom w:val="0"/>
      <w:divBdr>
        <w:top w:val="none" w:sz="0" w:space="0" w:color="auto"/>
        <w:left w:val="none" w:sz="0" w:space="0" w:color="auto"/>
        <w:bottom w:val="none" w:sz="0" w:space="0" w:color="auto"/>
        <w:right w:val="none" w:sz="0" w:space="0" w:color="auto"/>
      </w:divBdr>
    </w:div>
    <w:div w:id="1614046785">
      <w:bodyDiv w:val="1"/>
      <w:marLeft w:val="0"/>
      <w:marRight w:val="0"/>
      <w:marTop w:val="0"/>
      <w:marBottom w:val="0"/>
      <w:divBdr>
        <w:top w:val="none" w:sz="0" w:space="0" w:color="auto"/>
        <w:left w:val="none" w:sz="0" w:space="0" w:color="auto"/>
        <w:bottom w:val="none" w:sz="0" w:space="0" w:color="auto"/>
        <w:right w:val="none" w:sz="0" w:space="0" w:color="auto"/>
      </w:divBdr>
      <w:divsChild>
        <w:div w:id="536360279">
          <w:marLeft w:val="0"/>
          <w:marRight w:val="0"/>
          <w:marTop w:val="120"/>
          <w:marBottom w:val="240"/>
          <w:divBdr>
            <w:top w:val="none" w:sz="0" w:space="0" w:color="auto"/>
            <w:left w:val="none" w:sz="0" w:space="0" w:color="auto"/>
            <w:bottom w:val="none" w:sz="0" w:space="0" w:color="auto"/>
            <w:right w:val="none" w:sz="0" w:space="0" w:color="auto"/>
          </w:divBdr>
        </w:div>
      </w:divsChild>
    </w:div>
    <w:div w:id="1652636949">
      <w:bodyDiv w:val="1"/>
      <w:marLeft w:val="0"/>
      <w:marRight w:val="0"/>
      <w:marTop w:val="0"/>
      <w:marBottom w:val="0"/>
      <w:divBdr>
        <w:top w:val="none" w:sz="0" w:space="0" w:color="auto"/>
        <w:left w:val="none" w:sz="0" w:space="0" w:color="auto"/>
        <w:bottom w:val="none" w:sz="0" w:space="0" w:color="auto"/>
        <w:right w:val="none" w:sz="0" w:space="0" w:color="auto"/>
      </w:divBdr>
    </w:div>
    <w:div w:id="1714227529">
      <w:bodyDiv w:val="1"/>
      <w:marLeft w:val="0"/>
      <w:marRight w:val="0"/>
      <w:marTop w:val="0"/>
      <w:marBottom w:val="0"/>
      <w:divBdr>
        <w:top w:val="none" w:sz="0" w:space="0" w:color="auto"/>
        <w:left w:val="none" w:sz="0" w:space="0" w:color="auto"/>
        <w:bottom w:val="none" w:sz="0" w:space="0" w:color="auto"/>
        <w:right w:val="none" w:sz="0" w:space="0" w:color="auto"/>
      </w:divBdr>
    </w:div>
    <w:div w:id="17735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ernaute.fr/dictionnaire/fr/definition/classification/" TargetMode="Externa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tif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tif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14.png"/><Relationship Id="rId10" Type="http://schemas.openxmlformats.org/officeDocument/2006/relationships/hyperlink" Target="https://www.linternaute.fr/dictionnaire/fr/definition/typ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linternaute.fr/dictionnaire/fr/definition/par/" TargetMode="Externa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pro/Library/Containers/com.microsoft.Word/Data/Library/Application%20Support/Microsoft/Office/16.0/DTS/fr-FR%7b19DC54D1-5878-854E-9BCA-FF6701580A1F%7d/%7b65D7E7D4-BBF7-1741-88B3-C92EC9F41BF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{65D7E7D4-BBF7-1741-88B3-C92EC9F41BFB}tf10002086.dotx</Template>
  <TotalTime>309</TotalTime>
  <Pages>11</Pages>
  <Words>1385</Words>
  <Characters>7623</Characters>
  <Application>Microsoft Office Word</Application>
  <DocSecurity>0</DocSecurity>
  <Lines>63</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2020-12-08T08:27:00Z</dcterms:created>
  <dcterms:modified xsi:type="dcterms:W3CDTF">2021-11-15T15:28:00Z</dcterms:modified>
</cp:coreProperties>
</file>