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4DF63F" w14:textId="44279602" w:rsidR="004867F3" w:rsidRPr="00252651" w:rsidRDefault="004867F3" w:rsidP="00252651"/>
    <w:sectPr w:rsidR="004867F3" w:rsidRPr="00252651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A10288" w14:textId="77777777" w:rsidR="006018F2" w:rsidRDefault="006018F2">
      <w:pPr>
        <w:spacing w:after="0"/>
      </w:pPr>
      <w:r>
        <w:separator/>
      </w:r>
    </w:p>
  </w:endnote>
  <w:endnote w:type="continuationSeparator" w:id="0">
    <w:p w14:paraId="4A92E646" w14:textId="77777777" w:rsidR="006018F2" w:rsidRDefault="006018F2">
      <w:pPr>
        <w:spacing w:after="0"/>
      </w:pPr>
      <w:r>
        <w:continuationSeparator/>
      </w:r>
    </w:p>
  </w:endnote>
  <w:endnote w:type="continuationNotice" w:id="1">
    <w:p w14:paraId="0607A994" w14:textId="77777777" w:rsidR="006018F2" w:rsidRDefault="006018F2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272738" w14:textId="77777777" w:rsidR="006018F2" w:rsidRDefault="006018F2">
      <w:r>
        <w:separator/>
      </w:r>
    </w:p>
  </w:footnote>
  <w:footnote w:type="continuationSeparator" w:id="0">
    <w:p w14:paraId="5315326E" w14:textId="77777777" w:rsidR="006018F2" w:rsidRDefault="006018F2">
      <w:r>
        <w:continuationSeparator/>
      </w:r>
    </w:p>
  </w:footnote>
  <w:footnote w:type="continuationNotice" w:id="1">
    <w:p w14:paraId="7E1C975C" w14:textId="77777777" w:rsidR="006018F2" w:rsidRDefault="006018F2">
      <w:pPr>
        <w:spacing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F78A09C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170CD2DE"/>
    <w:multiLevelType w:val="multilevel"/>
    <w:tmpl w:val="9FC02B0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1432972963">
    <w:abstractNumId w:val="1"/>
  </w:num>
  <w:num w:numId="2" w16cid:durableId="10398648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EzNzMwNDEzNjE1NTNX0lEKTi0uzszPAykwtKgFAGN3fNEtAAAA"/>
  </w:docVars>
  <w:rsids>
    <w:rsidRoot w:val="00432F9D"/>
    <w:rsid w:val="000027CF"/>
    <w:rsid w:val="000119B8"/>
    <w:rsid w:val="000B73F4"/>
    <w:rsid w:val="000C6F94"/>
    <w:rsid w:val="000E0C2A"/>
    <w:rsid w:val="00106201"/>
    <w:rsid w:val="00125283"/>
    <w:rsid w:val="00147C4B"/>
    <w:rsid w:val="001B4768"/>
    <w:rsid w:val="001C216A"/>
    <w:rsid w:val="001C2684"/>
    <w:rsid w:val="001C3A3C"/>
    <w:rsid w:val="00222268"/>
    <w:rsid w:val="002277A5"/>
    <w:rsid w:val="00252651"/>
    <w:rsid w:val="002555B8"/>
    <w:rsid w:val="002972EF"/>
    <w:rsid w:val="002A7F0C"/>
    <w:rsid w:val="002C5B7A"/>
    <w:rsid w:val="002E0322"/>
    <w:rsid w:val="002E2201"/>
    <w:rsid w:val="003050CC"/>
    <w:rsid w:val="003144DE"/>
    <w:rsid w:val="003172D6"/>
    <w:rsid w:val="00327282"/>
    <w:rsid w:val="00390F1C"/>
    <w:rsid w:val="003A5392"/>
    <w:rsid w:val="003D0B57"/>
    <w:rsid w:val="003F38E1"/>
    <w:rsid w:val="003F50BE"/>
    <w:rsid w:val="00412462"/>
    <w:rsid w:val="00432F9D"/>
    <w:rsid w:val="004867F3"/>
    <w:rsid w:val="00494C3A"/>
    <w:rsid w:val="004A4248"/>
    <w:rsid w:val="004C1557"/>
    <w:rsid w:val="004C6915"/>
    <w:rsid w:val="004C6A83"/>
    <w:rsid w:val="004D7CBD"/>
    <w:rsid w:val="004F1171"/>
    <w:rsid w:val="004F4218"/>
    <w:rsid w:val="0054371B"/>
    <w:rsid w:val="005445E4"/>
    <w:rsid w:val="005571F7"/>
    <w:rsid w:val="00581B1A"/>
    <w:rsid w:val="005B40DC"/>
    <w:rsid w:val="005B6C17"/>
    <w:rsid w:val="006018F2"/>
    <w:rsid w:val="0067490A"/>
    <w:rsid w:val="006D4724"/>
    <w:rsid w:val="006E5E17"/>
    <w:rsid w:val="00716378"/>
    <w:rsid w:val="00726A81"/>
    <w:rsid w:val="0074490A"/>
    <w:rsid w:val="00776C5C"/>
    <w:rsid w:val="007C6C83"/>
    <w:rsid w:val="00810391"/>
    <w:rsid w:val="00817727"/>
    <w:rsid w:val="00870036"/>
    <w:rsid w:val="0088460C"/>
    <w:rsid w:val="008F1F36"/>
    <w:rsid w:val="008F3A0E"/>
    <w:rsid w:val="00901F5E"/>
    <w:rsid w:val="009B24F6"/>
    <w:rsid w:val="009C2727"/>
    <w:rsid w:val="009C3F26"/>
    <w:rsid w:val="009C5DAE"/>
    <w:rsid w:val="00A30409"/>
    <w:rsid w:val="00A86E62"/>
    <w:rsid w:val="00A90779"/>
    <w:rsid w:val="00AB5924"/>
    <w:rsid w:val="00B2232E"/>
    <w:rsid w:val="00B52FFD"/>
    <w:rsid w:val="00B825E2"/>
    <w:rsid w:val="00BA4C62"/>
    <w:rsid w:val="00BD0578"/>
    <w:rsid w:val="00C20802"/>
    <w:rsid w:val="00C330C4"/>
    <w:rsid w:val="00C4385F"/>
    <w:rsid w:val="00C45AA0"/>
    <w:rsid w:val="00C53AC8"/>
    <w:rsid w:val="00C614A8"/>
    <w:rsid w:val="00C75F8A"/>
    <w:rsid w:val="00CC0DC0"/>
    <w:rsid w:val="00CD12D7"/>
    <w:rsid w:val="00CE470E"/>
    <w:rsid w:val="00D53AE5"/>
    <w:rsid w:val="00D82D18"/>
    <w:rsid w:val="00D82FDA"/>
    <w:rsid w:val="00D86D5A"/>
    <w:rsid w:val="00E1544E"/>
    <w:rsid w:val="00E441C9"/>
    <w:rsid w:val="00EC60AC"/>
    <w:rsid w:val="00EF4E71"/>
    <w:rsid w:val="00F14285"/>
    <w:rsid w:val="00F167E1"/>
    <w:rsid w:val="00F31751"/>
    <w:rsid w:val="00F52951"/>
    <w:rsid w:val="00F77B1A"/>
    <w:rsid w:val="00F90E4D"/>
    <w:rsid w:val="00F9743B"/>
    <w:rsid w:val="00FE7434"/>
    <w:rsid w:val="02A15102"/>
    <w:rsid w:val="1C400C81"/>
    <w:rsid w:val="305DD9AA"/>
    <w:rsid w:val="36D7AD27"/>
    <w:rsid w:val="3B17E220"/>
    <w:rsid w:val="3FCBF006"/>
    <w:rsid w:val="59EB5804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6FEFC"/>
  <w15:docId w15:val="{7969E2F4-50A9-41BD-A408-53309DD13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F4218"/>
    <w:rPr>
      <w:rFonts w:ascii="Calibri" w:hAnsi="Calibri"/>
    </w:rPr>
  </w:style>
  <w:style w:type="paragraph" w:styleId="Heading1">
    <w:name w:val="heading 1"/>
    <w:basedOn w:val="Normal"/>
    <w:next w:val="BodyText"/>
    <w:uiPriority w:val="9"/>
    <w:qFormat/>
    <w:rsid w:val="004D2089"/>
    <w:pPr>
      <w:keepNext/>
      <w:keepLines/>
      <w:spacing w:before="480" w:after="0"/>
      <w:outlineLvl w:val="0"/>
    </w:pPr>
    <w:rPr>
      <w:rFonts w:asciiTheme="majorHAnsi" w:eastAsiaTheme="majorEastAsia" w:hAnsiTheme="majorHAnsi" w:cstheme="majorHAnsi"/>
      <w:b/>
      <w:bCs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4D2089"/>
    <w:pPr>
      <w:keepNext/>
      <w:keepLines/>
      <w:spacing w:before="200" w:after="0"/>
      <w:outlineLvl w:val="1"/>
    </w:pPr>
    <w:rPr>
      <w:rFonts w:asciiTheme="majorHAnsi" w:eastAsiaTheme="majorEastAsia" w:hAnsiTheme="majorHAnsi" w:cstheme="majorHAnsi"/>
      <w:b/>
      <w:bCs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4D2089"/>
    <w:pPr>
      <w:keepNext/>
      <w:keepLines/>
      <w:spacing w:before="200" w:after="0"/>
      <w:outlineLvl w:val="2"/>
    </w:pPr>
    <w:rPr>
      <w:rFonts w:asciiTheme="majorHAnsi" w:eastAsiaTheme="majorEastAsia" w:hAnsiTheme="majorHAnsi" w:cstheme="majorHAnsi"/>
      <w:b/>
      <w:bCs/>
    </w:rPr>
  </w:style>
  <w:style w:type="paragraph" w:styleId="Heading4">
    <w:name w:val="heading 4"/>
    <w:basedOn w:val="Normal"/>
    <w:next w:val="BodyText"/>
    <w:uiPriority w:val="9"/>
    <w:unhideWhenUsed/>
    <w:qFormat/>
    <w:rsid w:val="004D2089"/>
    <w:pPr>
      <w:keepNext/>
      <w:keepLines/>
      <w:spacing w:before="200" w:after="0"/>
      <w:outlineLvl w:val="3"/>
    </w:pPr>
    <w:rPr>
      <w:rFonts w:asciiTheme="majorHAnsi" w:eastAsiaTheme="majorEastAsia" w:hAnsiTheme="majorHAnsi" w:cstheme="majorHAnsi"/>
      <w:bCs/>
      <w:i/>
    </w:rPr>
  </w:style>
  <w:style w:type="paragraph" w:styleId="Heading5">
    <w:name w:val="heading 5"/>
    <w:basedOn w:val="Normal"/>
    <w:next w:val="BodyText"/>
    <w:uiPriority w:val="9"/>
    <w:unhideWhenUsed/>
    <w:rsid w:val="004D2089"/>
    <w:pPr>
      <w:keepNext/>
      <w:keepLines/>
      <w:spacing w:before="200" w:after="0"/>
      <w:outlineLvl w:val="4"/>
    </w:pPr>
    <w:rPr>
      <w:rFonts w:asciiTheme="majorHAnsi" w:eastAsiaTheme="majorEastAsia" w:hAnsiTheme="majorHAnsi" w:cstheme="majorHAnsi"/>
      <w:iCs/>
    </w:rPr>
  </w:style>
  <w:style w:type="paragraph" w:styleId="Heading6">
    <w:name w:val="heading 6"/>
    <w:basedOn w:val="Normal"/>
    <w:next w:val="BodyText"/>
    <w:uiPriority w:val="9"/>
    <w:unhideWhenUsed/>
    <w:rsid w:val="004D2089"/>
    <w:pPr>
      <w:keepNext/>
      <w:keepLines/>
      <w:spacing w:before="200" w:after="0"/>
      <w:outlineLvl w:val="5"/>
    </w:pPr>
    <w:rPr>
      <w:rFonts w:asciiTheme="majorHAnsi" w:eastAsiaTheme="majorEastAsia" w:hAnsiTheme="majorHAnsi" w:cstheme="majorHAnsi"/>
    </w:rPr>
  </w:style>
  <w:style w:type="paragraph" w:styleId="Heading7">
    <w:name w:val="heading 7"/>
    <w:basedOn w:val="Normal"/>
    <w:next w:val="BodyText"/>
    <w:uiPriority w:val="9"/>
    <w:unhideWhenUsed/>
    <w:rsid w:val="004D2089"/>
    <w:pPr>
      <w:keepNext/>
      <w:keepLines/>
      <w:spacing w:before="200" w:after="0"/>
      <w:outlineLvl w:val="6"/>
    </w:pPr>
    <w:rPr>
      <w:rFonts w:asciiTheme="majorHAnsi" w:eastAsiaTheme="majorEastAsia" w:hAnsiTheme="majorHAnsi" w:cstheme="majorHAnsi"/>
    </w:rPr>
  </w:style>
  <w:style w:type="paragraph" w:styleId="Heading8">
    <w:name w:val="heading 8"/>
    <w:basedOn w:val="Normal"/>
    <w:next w:val="BodyText"/>
    <w:uiPriority w:val="9"/>
    <w:unhideWhenUsed/>
    <w:rsid w:val="004D2089"/>
    <w:pPr>
      <w:keepNext/>
      <w:keepLines/>
      <w:spacing w:before="200" w:after="0"/>
      <w:outlineLvl w:val="7"/>
    </w:pPr>
    <w:rPr>
      <w:rFonts w:asciiTheme="majorHAnsi" w:eastAsiaTheme="majorEastAsia" w:hAnsiTheme="majorHAnsi" w:cstheme="majorHAnsi"/>
    </w:rPr>
  </w:style>
  <w:style w:type="paragraph" w:styleId="Heading9">
    <w:name w:val="heading 9"/>
    <w:basedOn w:val="Normal"/>
    <w:next w:val="BodyText"/>
    <w:uiPriority w:val="9"/>
    <w:unhideWhenUsed/>
    <w:rsid w:val="004D2089"/>
    <w:pPr>
      <w:keepNext/>
      <w:keepLines/>
      <w:spacing w:before="200" w:after="0"/>
      <w:outlineLvl w:val="8"/>
    </w:pPr>
    <w:rPr>
      <w:rFonts w:asciiTheme="majorHAnsi" w:eastAsiaTheme="majorEastAsia" w:hAnsiTheme="majorHAnsi" w:cstheme="majorHAn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106201"/>
    <w:pPr>
      <w:spacing w:before="180" w:after="180"/>
    </w:pPr>
  </w:style>
  <w:style w:type="paragraph" w:customStyle="1" w:styleId="FirstParagraph">
    <w:name w:val="First Paragraph"/>
    <w:basedOn w:val="BodyText"/>
    <w:next w:val="BodyText"/>
    <w:rsid w:val="004D2089"/>
    <w:rPr>
      <w:rFonts w:asciiTheme="majorHAnsi" w:hAnsiTheme="majorHAnsi" w:cstheme="majorHAnsi"/>
      <w:color w:val="799A05"/>
    </w:rPr>
  </w:style>
  <w:style w:type="paragraph" w:customStyle="1" w:styleId="Compact">
    <w:name w:val="Compact"/>
    <w:basedOn w:val="BodyText"/>
    <w:pPr>
      <w:spacing w:before="36" w:after="36"/>
    </w:pPr>
  </w:style>
  <w:style w:type="paragraph" w:styleId="Title">
    <w:name w:val="Title"/>
    <w:basedOn w:val="Normal"/>
    <w:next w:val="BodyText"/>
    <w:rsid w:val="004D2089"/>
    <w:pPr>
      <w:keepNext/>
      <w:keepLines/>
      <w:spacing w:before="480" w:after="240"/>
    </w:pPr>
    <w:rPr>
      <w:rFonts w:asciiTheme="majorHAnsi" w:eastAsiaTheme="majorEastAsia" w:hAnsiTheme="majorHAnsi" w:cstheme="majorHAnsi"/>
      <w:b/>
      <w:bCs/>
      <w:sz w:val="36"/>
      <w:szCs w:val="36"/>
    </w:rPr>
  </w:style>
  <w:style w:type="paragraph" w:styleId="Subtitle">
    <w:name w:val="Subtitle"/>
    <w:basedOn w:val="Title"/>
    <w:next w:val="BodyText"/>
    <w:qFormat/>
    <w:rsid w:val="004F4218"/>
    <w:pPr>
      <w:spacing w:before="240"/>
    </w:pPr>
    <w:rPr>
      <w:rFonts w:ascii="Calibri" w:hAnsi="Calibri"/>
      <w:sz w:val="28"/>
      <w:szCs w:val="30"/>
    </w:rPr>
  </w:style>
  <w:style w:type="paragraph" w:customStyle="1" w:styleId="Author">
    <w:name w:val="Author"/>
    <w:next w:val="BodyText"/>
    <w:pPr>
      <w:keepNext/>
      <w:keepLines/>
      <w:jc w:val="center"/>
    </w:pPr>
  </w:style>
  <w:style w:type="paragraph" w:styleId="Date">
    <w:name w:val="Date"/>
    <w:next w:val="BodyText"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rsid w:val="00106201"/>
    <w:pPr>
      <w:keepNext/>
      <w:keepLines/>
      <w:spacing w:before="300" w:after="300"/>
    </w:pPr>
    <w:rPr>
      <w:rFonts w:cstheme="majorHAnsi"/>
    </w:rPr>
  </w:style>
  <w:style w:type="paragraph" w:styleId="Bibliography">
    <w:name w:val="Bibliography"/>
    <w:basedOn w:val="Normal"/>
  </w:style>
  <w:style w:type="paragraph" w:styleId="BlockText">
    <w:name w:val="Block Text"/>
    <w:basedOn w:val="BodyText"/>
    <w:next w:val="BodyText"/>
    <w:uiPriority w:val="9"/>
    <w:unhideWhenUsed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rPr>
      <w:rFonts w:ascii="Calibri" w:hAnsi="Calibri"/>
      <w:sz w:val="24"/>
    </w:rPr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  <w:rPr>
      <w:rFonts w:ascii="Calibri" w:hAnsi="Calibri"/>
      <w:sz w:val="24"/>
    </w:rPr>
  </w:style>
  <w:style w:type="character" w:styleId="FootnoteReference">
    <w:name w:val="footnote reference"/>
    <w:basedOn w:val="CaptionChar"/>
    <w:rPr>
      <w:rFonts w:ascii="Calibri" w:hAnsi="Calibri"/>
      <w:sz w:val="24"/>
      <w:vertAlign w:val="superscript"/>
    </w:rPr>
  </w:style>
  <w:style w:type="character" w:styleId="Hyperlink">
    <w:name w:val="Hyperlink"/>
    <w:basedOn w:val="CaptionChar"/>
    <w:rPr>
      <w:rFonts w:ascii="Calibri" w:hAnsi="Calibri"/>
      <w:color w:val="4F81BD" w:themeColor="accent1"/>
      <w:sz w:val="24"/>
    </w:rPr>
  </w:style>
  <w:style w:type="paragraph" w:styleId="TOCHeading">
    <w:name w:val="TOC Heading"/>
    <w:basedOn w:val="Heading1"/>
    <w:next w:val="BodyText"/>
    <w:uiPriority w:val="39"/>
    <w:unhideWhenUsed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1F3F5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DataTypeTok">
    <w:name w:val="DataType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DecValTok">
    <w:name w:val="DecVal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BaseNTok">
    <w:name w:val="BaseN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FloatTok">
    <w:name w:val="Floa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1F3F5"/>
    </w:rPr>
  </w:style>
  <w:style w:type="character" w:customStyle="1" w:styleId="CharTok">
    <w:name w:val="Char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CharTok">
    <w:name w:val="SpecialCha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StringTok">
    <w:name w:val="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VerbatimStringTok">
    <w:name w:val="Verbatim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StringTok">
    <w:name w:val="Special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ImportTok">
    <w:name w:val="ImportTok"/>
    <w:basedOn w:val="VerbatimChar"/>
    <w:rPr>
      <w:rFonts w:ascii="Consolas" w:hAnsi="Consolas"/>
      <w:color w:val="00769E"/>
      <w:sz w:val="22"/>
      <w:shd w:val="clear" w:color="auto" w:fill="F1F3F5"/>
    </w:rPr>
  </w:style>
  <w:style w:type="character" w:customStyle="1" w:styleId="CommentTok">
    <w:name w:val="Comment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nnotationTok">
    <w:name w:val="Annot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CommentVarTok">
    <w:name w:val="CommentVar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OtherTok">
    <w:name w:val="Oth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FunctionTok">
    <w:name w:val="FunctionTok"/>
    <w:basedOn w:val="VerbatimChar"/>
    <w:rPr>
      <w:rFonts w:ascii="Consolas" w:hAnsi="Consolas"/>
      <w:color w:val="4758AB"/>
      <w:sz w:val="22"/>
      <w:shd w:val="clear" w:color="auto" w:fill="F1F3F5"/>
    </w:rPr>
  </w:style>
  <w:style w:type="character" w:customStyle="1" w:styleId="VariableTok">
    <w:name w:val="VariableTok"/>
    <w:basedOn w:val="VerbatimChar"/>
    <w:rPr>
      <w:rFonts w:ascii="Consolas" w:hAnsi="Consolas"/>
      <w:color w:val="111111"/>
      <w:sz w:val="22"/>
      <w:shd w:val="clear" w:color="auto" w:fill="F1F3F5"/>
    </w:rPr>
  </w:style>
  <w:style w:type="character" w:customStyle="1" w:styleId="ControlFlowTok">
    <w:name w:val="ControlFlow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OperatorTok">
    <w:name w:val="Operato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BuiltInTok">
    <w:name w:val="BuiltI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ExtensionTok">
    <w:name w:val="Extensio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PreprocessorTok">
    <w:name w:val="Preprocess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AttributeTok">
    <w:name w:val="AttributeTok"/>
    <w:basedOn w:val="VerbatimChar"/>
    <w:rPr>
      <w:rFonts w:ascii="Consolas" w:hAnsi="Consolas"/>
      <w:color w:val="657422"/>
      <w:sz w:val="22"/>
      <w:shd w:val="clear" w:color="auto" w:fill="F1F3F5"/>
    </w:rPr>
  </w:style>
  <w:style w:type="character" w:customStyle="1" w:styleId="RegionMarkerTok">
    <w:name w:val="RegionMark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InformationTok">
    <w:name w:val="Inform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WarningTok">
    <w:name w:val="Warning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lertTok">
    <w:name w:val="Aler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ErrorTok">
    <w:name w:val="Err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NormalTok">
    <w:name w:val="NormalTok"/>
    <w:basedOn w:val="VerbatimChar"/>
    <w:rPr>
      <w:rFonts w:ascii="Consolas" w:hAnsi="Consolas"/>
      <w:color w:val="003B4F"/>
      <w:sz w:val="22"/>
      <w:shd w:val="clear" w:color="auto" w:fill="F1F3F5"/>
    </w:rPr>
  </w:style>
  <w:style w:type="paragraph" w:styleId="NormalWeb">
    <w:name w:val="Normal (Web)"/>
    <w:basedOn w:val="Normal"/>
    <w:uiPriority w:val="99"/>
    <w:unhideWhenUsed/>
    <w:rsid w:val="00776C5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rsid w:val="00776C5C"/>
    <w:rPr>
      <w:rFonts w:ascii="Calibri" w:hAnsi="Calibri"/>
      <w:b/>
      <w:bCs/>
      <w:sz w:val="24"/>
    </w:rPr>
  </w:style>
  <w:style w:type="paragraph" w:styleId="CommentText">
    <w:name w:val="annotation text"/>
    <w:basedOn w:val="Normal"/>
    <w:link w:val="CommentTextChar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Pr>
      <w:rFonts w:ascii="Calibri" w:hAnsi="Calibri"/>
      <w:sz w:val="20"/>
      <w:szCs w:val="20"/>
    </w:rPr>
  </w:style>
  <w:style w:type="character" w:styleId="CommentReference">
    <w:name w:val="annotation reference"/>
    <w:basedOn w:val="DefaultParagraphFont"/>
    <w:semiHidden/>
    <w:unhideWhenUsed/>
    <w:rPr>
      <w:rFonts w:ascii="Calibri" w:hAnsi="Calibri"/>
      <w:sz w:val="16"/>
      <w:szCs w:val="16"/>
    </w:rPr>
  </w:style>
  <w:style w:type="character" w:customStyle="1" w:styleId="Judgment">
    <w:name w:val="Judgment"/>
    <w:basedOn w:val="DefaultParagraphFont"/>
    <w:uiPriority w:val="1"/>
    <w:qFormat/>
    <w:rsid w:val="004F4218"/>
    <w:rPr>
      <w:rFonts w:ascii="Calibri" w:hAnsi="Calibri"/>
      <w:bCs/>
      <w:sz w:val="24"/>
    </w:rPr>
  </w:style>
  <w:style w:type="paragraph" w:styleId="ListParagraph">
    <w:name w:val="List Paragraph"/>
    <w:basedOn w:val="Normal"/>
    <w:rsid w:val="003172D6"/>
    <w:pPr>
      <w:ind w:left="720"/>
      <w:contextualSpacing/>
    </w:pPr>
  </w:style>
  <w:style w:type="paragraph" w:styleId="Header">
    <w:name w:val="header"/>
    <w:basedOn w:val="Normal"/>
    <w:link w:val="HeaderChar"/>
    <w:semiHidden/>
    <w:unhideWhenUsed/>
    <w:rsid w:val="00A90779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semiHidden/>
    <w:rsid w:val="00A90779"/>
    <w:rPr>
      <w:rFonts w:ascii="Calibri" w:hAnsi="Calibri"/>
      <w:sz w:val="24"/>
    </w:rPr>
  </w:style>
  <w:style w:type="paragraph" w:styleId="Footer">
    <w:name w:val="footer"/>
    <w:basedOn w:val="Normal"/>
    <w:link w:val="FooterChar"/>
    <w:semiHidden/>
    <w:unhideWhenUsed/>
    <w:rsid w:val="00A90779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semiHidden/>
    <w:rsid w:val="00A90779"/>
    <w:rPr>
      <w:rFonts w:ascii="Calibri" w:hAnsi="Calibri"/>
      <w:sz w:val="24"/>
    </w:rPr>
  </w:style>
  <w:style w:type="paragraph" w:customStyle="1" w:styleId="Junk">
    <w:name w:val="Junk"/>
    <w:basedOn w:val="BodyText"/>
    <w:link w:val="JunkChar"/>
    <w:rsid w:val="00A90779"/>
    <w:pPr>
      <w:spacing w:before="0"/>
    </w:pPr>
  </w:style>
  <w:style w:type="character" w:customStyle="1" w:styleId="JunkChar">
    <w:name w:val="Junk Char"/>
    <w:basedOn w:val="DefaultParagraphFont"/>
    <w:link w:val="Junk"/>
    <w:rsid w:val="00A90779"/>
    <w:rPr>
      <w:rFonts w:ascii="Calibri" w:hAnsi="Calibri"/>
      <w:sz w:val="24"/>
    </w:rPr>
  </w:style>
  <w:style w:type="character" w:customStyle="1" w:styleId="DonotuseChar">
    <w:name w:val="Do not use Char"/>
    <w:basedOn w:val="DefaultParagraphFont"/>
    <w:link w:val="Donotuse"/>
    <w:rsid w:val="00BD0578"/>
    <w:rPr>
      <w:rFonts w:ascii="Calibri" w:eastAsia="Times New Roman" w:hAnsi="Calibri" w:cs="Times New Roman"/>
      <w:color w:val="008000"/>
      <w:sz w:val="24"/>
      <w:szCs w:val="20"/>
    </w:rPr>
  </w:style>
  <w:style w:type="paragraph" w:customStyle="1" w:styleId="Donotuse">
    <w:name w:val="Do not use"/>
    <w:basedOn w:val="NormalWeb"/>
    <w:link w:val="DonotuseChar"/>
    <w:rsid w:val="00BD0578"/>
    <w:pPr>
      <w:spacing w:before="0" w:beforeAutospacing="0" w:after="0" w:afterAutospacing="0"/>
    </w:pPr>
    <w:rPr>
      <w:rFonts w:ascii="Calibri" w:hAnsi="Calibri"/>
      <w:color w:val="008000"/>
      <w:szCs w:val="20"/>
      <w:shd w:val="clear" w:color="auto" w:fill="FFFFFF"/>
    </w:rPr>
  </w:style>
  <w:style w:type="character" w:customStyle="1" w:styleId="Sources">
    <w:name w:val="Sources"/>
    <w:basedOn w:val="DefaultParagraphFont"/>
    <w:uiPriority w:val="1"/>
    <w:qFormat/>
    <w:rsid w:val="004F4218"/>
    <w:rPr>
      <w:rFonts w:ascii="Calibri" w:hAnsi="Calibri"/>
      <w:color w:val="FF0000"/>
      <w:sz w:val="24"/>
    </w:rPr>
  </w:style>
  <w:style w:type="character" w:customStyle="1" w:styleId="LinktoStandard">
    <w:name w:val="Link to Standard"/>
    <w:basedOn w:val="DefaultParagraphFont"/>
    <w:uiPriority w:val="1"/>
    <w:qFormat/>
    <w:rsid w:val="00412462"/>
    <w:rPr>
      <w:rFonts w:ascii="Calibri" w:hAnsi="Calibri"/>
      <w:color w:val="0070C0"/>
      <w:sz w:val="24"/>
    </w:rPr>
  </w:style>
  <w:style w:type="character" w:customStyle="1" w:styleId="LinktoArtifact">
    <w:name w:val="Link to Artifact"/>
    <w:basedOn w:val="DefaultParagraphFont"/>
    <w:uiPriority w:val="1"/>
    <w:qFormat/>
    <w:rsid w:val="00D86D5A"/>
    <w:rPr>
      <w:rFonts w:ascii="Calibri" w:hAnsi="Calibri"/>
      <w:color w:val="008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836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63FF02F7C478746AEC7DBDF219AB236" ma:contentTypeVersion="11" ma:contentTypeDescription="Create a new document." ma:contentTypeScope="" ma:versionID="8579fd4c495c21bec7342c8625fe75ce">
  <xsd:schema xmlns:xsd="http://www.w3.org/2001/XMLSchema" xmlns:xs="http://www.w3.org/2001/XMLSchema" xmlns:p="http://schemas.microsoft.com/office/2006/metadata/properties" xmlns:ns2="44ca5361-123d-4f47-96c9-ceacf34ab87d" targetNamespace="http://schemas.microsoft.com/office/2006/metadata/properties" ma:root="true" ma:fieldsID="f276a9c19f00b7366e66b7ac5d31c280" ns2:_="">
    <xsd:import namespace="44ca5361-123d-4f47-96c9-ceacf34ab87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bjectDetectorVersions" minOccurs="0"/>
                <xsd:element ref="ns2:MediaLengthInSecond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ca5361-123d-4f47-96c9-ceacf34ab87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e2634a7c-d88b-4a2c-8388-1a3d08c06d4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8" nillable="true" ma:displayName="Location" ma:description="" ma:indexed="true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4ca5361-123d-4f47-96c9-ceacf34ab87d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B1C93CFF-153B-433C-BC0A-7A6C01079210}"/>
</file>

<file path=customXml/itemProps2.xml><?xml version="1.0" encoding="utf-8"?>
<ds:datastoreItem xmlns:ds="http://schemas.openxmlformats.org/officeDocument/2006/customXml" ds:itemID="{DC6E6D52-5A6B-4C6D-8399-8AF0BC001BE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3A307B1-6B67-4B6C-BC48-DE01B3086C9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Standard 6.2.b</dc:title>
  <dc:creator/>
  <cp:keywords/>
  <cp:lastModifiedBy>Rebecca A Nichol</cp:lastModifiedBy>
  <cp:revision>63</cp:revision>
  <dcterms:created xsi:type="dcterms:W3CDTF">2023-01-27T16:38:00Z</dcterms:created>
  <dcterms:modified xsi:type="dcterms:W3CDTF">2024-01-03T17:55:00Z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For each of its educational programs, the institution b. Employs a sufficient number of full-time faculty members to ensure curriculum and program quality, integrity, and review.</vt:lpwstr>
  </property>
  <property fmtid="{D5CDD505-2E9C-101B-9397-08002B2CF9AE}" pid="3" name="biblio-config">
    <vt:lpwstr>True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params">
    <vt:lpwstr/>
  </property>
  <property fmtid="{D5CDD505-2E9C-101B-9397-08002B2CF9AE}" pid="10" name="subtitle">
    <vt:lpwstr>Program faculty</vt:lpwstr>
  </property>
  <property fmtid="{D5CDD505-2E9C-101B-9397-08002B2CF9AE}" pid="11" name="toc-title">
    <vt:lpwstr>Table of contents</vt:lpwstr>
  </property>
  <property fmtid="{D5CDD505-2E9C-101B-9397-08002B2CF9AE}" pid="12" name="ContentTypeId">
    <vt:lpwstr>0x01010078D86C3F116C674CAB897232F97C4C4D</vt:lpwstr>
  </property>
  <property fmtid="{D5CDD505-2E9C-101B-9397-08002B2CF9AE}" pid="13" name="MediaServiceImageTags">
    <vt:lpwstr/>
  </property>
  <property fmtid="{D5CDD505-2E9C-101B-9397-08002B2CF9AE}" pid="14" name="xd_ProgID">
    <vt:lpwstr/>
  </property>
  <property fmtid="{D5CDD505-2E9C-101B-9397-08002B2CF9AE}" pid="15" name="ComplianceAssetId">
    <vt:lpwstr/>
  </property>
  <property fmtid="{D5CDD505-2E9C-101B-9397-08002B2CF9AE}" pid="16" name="TemplateUrl">
    <vt:lpwstr/>
  </property>
  <property fmtid="{D5CDD505-2E9C-101B-9397-08002B2CF9AE}" pid="17" name="_ExtendedDescription">
    <vt:lpwstr/>
  </property>
  <property fmtid="{D5CDD505-2E9C-101B-9397-08002B2CF9AE}" pid="18" name="TriggerFlowInfo">
    <vt:lpwstr/>
  </property>
  <property fmtid="{D5CDD505-2E9C-101B-9397-08002B2CF9AE}" pid="19" name="URL">
    <vt:lpwstr>, </vt:lpwstr>
  </property>
  <property fmtid="{D5CDD505-2E9C-101B-9397-08002B2CF9AE}" pid="20" name="xd_Signature">
    <vt:bool>false</vt:bool>
  </property>
</Properties>
</file>