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47F" w:rsidRDefault="0004647F" w:rsidP="0004647F">
      <w:pPr>
        <w:jc w:val="center"/>
        <w:rPr>
          <w:rFonts w:asciiTheme="majorHAnsi" w:hAnsiTheme="majorHAnsi"/>
          <w:b/>
          <w:sz w:val="44"/>
          <w:szCs w:val="44"/>
        </w:rPr>
      </w:pPr>
      <w:r>
        <w:rPr>
          <w:rFonts w:asciiTheme="majorHAnsi" w:hAnsiTheme="majorHAnsi"/>
          <w:b/>
          <w:noProof/>
          <w:sz w:val="36"/>
          <w:szCs w:val="36"/>
        </w:rPr>
        <w:drawing>
          <wp:inline distT="0" distB="0" distL="0" distR="0">
            <wp:extent cx="2914650" cy="2914650"/>
            <wp:effectExtent l="0" t="0" r="0" b="0"/>
            <wp:docPr id="1" name="Picture 1" descr="C:\Users\Mirac Vuslat Basaran\AppData\Local\Microsoft\Windows\INetCache\Content.Word\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c Vuslat Basaran\AppData\Local\Microsoft\Windows\INetCache\Content.Word\tr-amble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rsidR="0004647F" w:rsidRDefault="0004647F" w:rsidP="0004647F">
      <w:pPr>
        <w:jc w:val="center"/>
        <w:rPr>
          <w:rFonts w:asciiTheme="majorHAnsi" w:hAnsiTheme="majorHAnsi"/>
          <w:b/>
          <w:sz w:val="44"/>
          <w:szCs w:val="44"/>
        </w:rPr>
      </w:pPr>
      <w:r w:rsidRPr="0004647F">
        <w:rPr>
          <w:rFonts w:asciiTheme="majorHAnsi" w:hAnsiTheme="majorHAnsi"/>
          <w:b/>
          <w:sz w:val="44"/>
          <w:szCs w:val="44"/>
        </w:rPr>
        <w:t>Object Oriented Software Engineering Project</w:t>
      </w:r>
    </w:p>
    <w:p w:rsidR="0004647F" w:rsidRPr="0004647F" w:rsidRDefault="0004647F" w:rsidP="0004647F">
      <w:pPr>
        <w:jc w:val="center"/>
        <w:rPr>
          <w:rFonts w:asciiTheme="majorHAnsi" w:hAnsiTheme="majorHAnsi"/>
          <w:b/>
          <w:sz w:val="44"/>
          <w:szCs w:val="44"/>
        </w:rPr>
      </w:pPr>
    </w:p>
    <w:p w:rsidR="0004647F" w:rsidRPr="0004647F" w:rsidRDefault="00BE11F1" w:rsidP="0004647F">
      <w:pPr>
        <w:jc w:val="center"/>
        <w:rPr>
          <w:rFonts w:asciiTheme="majorHAnsi" w:hAnsiTheme="majorHAnsi"/>
          <w:b/>
          <w:sz w:val="40"/>
          <w:szCs w:val="40"/>
        </w:rPr>
      </w:pPr>
      <w:r>
        <w:rPr>
          <w:rFonts w:asciiTheme="majorHAnsi" w:hAnsiTheme="majorHAnsi"/>
          <w:b/>
          <w:sz w:val="40"/>
          <w:szCs w:val="40"/>
        </w:rPr>
        <w:t>Design</w:t>
      </w:r>
      <w:r w:rsidR="0004647F" w:rsidRPr="0004647F">
        <w:rPr>
          <w:rFonts w:asciiTheme="majorHAnsi" w:hAnsiTheme="majorHAnsi"/>
          <w:b/>
          <w:sz w:val="40"/>
          <w:szCs w:val="40"/>
        </w:rPr>
        <w:t xml:space="preserve"> Report</w:t>
      </w:r>
    </w:p>
    <w:p w:rsidR="0004647F" w:rsidRPr="0004647F" w:rsidRDefault="0004647F" w:rsidP="0004647F">
      <w:pPr>
        <w:jc w:val="center"/>
        <w:rPr>
          <w:rFonts w:asciiTheme="majorHAnsi" w:hAnsiTheme="majorHAnsi"/>
          <w:b/>
          <w:sz w:val="36"/>
          <w:szCs w:val="36"/>
        </w:rPr>
      </w:pPr>
    </w:p>
    <w:p w:rsidR="0004647F" w:rsidRDefault="0004647F" w:rsidP="0004647F">
      <w:pPr>
        <w:jc w:val="center"/>
        <w:rPr>
          <w:rFonts w:asciiTheme="majorHAnsi" w:hAnsiTheme="majorHAnsi"/>
          <w:b/>
          <w:sz w:val="36"/>
          <w:szCs w:val="36"/>
        </w:rPr>
      </w:pPr>
      <w:r w:rsidRPr="0004647F">
        <w:rPr>
          <w:rFonts w:asciiTheme="majorHAnsi" w:hAnsiTheme="majorHAnsi"/>
          <w:b/>
          <w:sz w:val="36"/>
          <w:szCs w:val="36"/>
        </w:rPr>
        <w:t xml:space="preserve">CS 319 Project: </w:t>
      </w:r>
      <w:r w:rsidR="00266ACC">
        <w:rPr>
          <w:rFonts w:asciiTheme="majorHAnsi" w:hAnsiTheme="majorHAnsi"/>
          <w:b/>
          <w:sz w:val="36"/>
          <w:szCs w:val="36"/>
        </w:rPr>
        <w:t xml:space="preserve">RISK: </w:t>
      </w:r>
      <w:r>
        <w:rPr>
          <w:rFonts w:asciiTheme="majorHAnsi" w:hAnsiTheme="majorHAnsi"/>
          <w:b/>
          <w:sz w:val="36"/>
          <w:szCs w:val="36"/>
        </w:rPr>
        <w:t>LOTR</w:t>
      </w:r>
    </w:p>
    <w:p w:rsidR="0004647F" w:rsidRPr="0004647F" w:rsidRDefault="0004647F" w:rsidP="0004647F">
      <w:pPr>
        <w:jc w:val="center"/>
        <w:rPr>
          <w:rFonts w:asciiTheme="majorHAnsi" w:hAnsiTheme="majorHAnsi"/>
          <w:b/>
          <w:sz w:val="36"/>
          <w:szCs w:val="36"/>
        </w:rPr>
      </w:pPr>
    </w:p>
    <w:p w:rsidR="0004647F" w:rsidRPr="0004647F" w:rsidRDefault="0004647F" w:rsidP="0004647F">
      <w:pPr>
        <w:jc w:val="center"/>
        <w:rPr>
          <w:rFonts w:asciiTheme="majorHAnsi" w:hAnsiTheme="majorHAnsi"/>
          <w:b/>
          <w:sz w:val="36"/>
          <w:szCs w:val="36"/>
          <w:u w:val="single"/>
        </w:rPr>
      </w:pPr>
      <w:r w:rsidRPr="0004647F">
        <w:rPr>
          <w:rFonts w:asciiTheme="majorHAnsi" w:hAnsiTheme="majorHAnsi"/>
          <w:b/>
          <w:sz w:val="36"/>
          <w:szCs w:val="36"/>
          <w:u w:val="single"/>
        </w:rPr>
        <w:t>Group 1J</w:t>
      </w:r>
    </w:p>
    <w:p w:rsidR="009D227B" w:rsidRP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Miraç</w:t>
      </w:r>
      <w:r w:rsidR="003C4698">
        <w:rPr>
          <w:rFonts w:asciiTheme="majorHAnsi" w:hAnsiTheme="majorHAnsi"/>
          <w:b/>
          <w:sz w:val="28"/>
          <w:szCs w:val="28"/>
        </w:rPr>
        <w:t xml:space="preserve"> </w:t>
      </w:r>
      <w:r w:rsidRPr="0004647F">
        <w:rPr>
          <w:rFonts w:asciiTheme="majorHAnsi" w:hAnsiTheme="majorHAnsi"/>
          <w:b/>
          <w:sz w:val="28"/>
          <w:szCs w:val="28"/>
        </w:rPr>
        <w:t>Vuslat</w:t>
      </w:r>
      <w:r w:rsidR="003C4698">
        <w:rPr>
          <w:rFonts w:asciiTheme="majorHAnsi" w:hAnsiTheme="majorHAnsi"/>
          <w:b/>
          <w:sz w:val="28"/>
          <w:szCs w:val="28"/>
        </w:rPr>
        <w:t xml:space="preserve"> </w:t>
      </w:r>
      <w:r w:rsidRPr="0004647F">
        <w:rPr>
          <w:rFonts w:asciiTheme="majorHAnsi" w:hAnsiTheme="majorHAnsi"/>
          <w:b/>
          <w:sz w:val="28"/>
          <w:szCs w:val="28"/>
        </w:rPr>
        <w:t>Başaran</w:t>
      </w:r>
    </w:p>
    <w:p w:rsidR="0004647F" w:rsidRP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Hazal Buruk</w:t>
      </w:r>
    </w:p>
    <w:p w:rsidR="0004647F" w:rsidRP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Elena Çina</w:t>
      </w:r>
    </w:p>
    <w:p w:rsid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Doğa</w:t>
      </w:r>
      <w:r w:rsidR="003C4698">
        <w:rPr>
          <w:rFonts w:asciiTheme="majorHAnsi" w:hAnsiTheme="majorHAnsi"/>
          <w:b/>
          <w:sz w:val="28"/>
          <w:szCs w:val="28"/>
        </w:rPr>
        <w:t xml:space="preserve"> </w:t>
      </w:r>
      <w:r w:rsidRPr="0004647F">
        <w:rPr>
          <w:rFonts w:asciiTheme="majorHAnsi" w:hAnsiTheme="majorHAnsi"/>
          <w:b/>
          <w:sz w:val="28"/>
          <w:szCs w:val="28"/>
        </w:rPr>
        <w:t>Zeynep Germen</w:t>
      </w:r>
    </w:p>
    <w:p w:rsidR="0004647F" w:rsidRDefault="0004647F" w:rsidP="0004647F">
      <w:pPr>
        <w:pStyle w:val="ListParagraph"/>
        <w:rPr>
          <w:rFonts w:asciiTheme="majorHAnsi" w:hAnsiTheme="majorHAnsi"/>
          <w:b/>
          <w:sz w:val="28"/>
          <w:szCs w:val="28"/>
        </w:rPr>
      </w:pPr>
    </w:p>
    <w:p w:rsidR="0004647F" w:rsidRPr="0004647F" w:rsidRDefault="0004647F" w:rsidP="0004647F">
      <w:pPr>
        <w:pStyle w:val="ListParagraph"/>
        <w:rPr>
          <w:rFonts w:asciiTheme="majorHAnsi" w:hAnsiTheme="majorHAnsi"/>
          <w:b/>
          <w:sz w:val="28"/>
          <w:szCs w:val="28"/>
        </w:rPr>
      </w:pPr>
    </w:p>
    <w:p w:rsidR="0004647F" w:rsidRDefault="0004647F" w:rsidP="0004647F">
      <w:pPr>
        <w:ind w:left="360"/>
        <w:rPr>
          <w:rFonts w:asciiTheme="majorHAnsi" w:hAnsiTheme="majorHAnsi"/>
          <w:b/>
          <w:sz w:val="28"/>
          <w:szCs w:val="28"/>
        </w:rPr>
      </w:pPr>
      <w:r w:rsidRPr="0004647F">
        <w:rPr>
          <w:rFonts w:asciiTheme="majorHAnsi" w:hAnsiTheme="majorHAnsi"/>
          <w:b/>
          <w:sz w:val="28"/>
          <w:szCs w:val="28"/>
        </w:rPr>
        <w:t>Intructor: Bora Güngören</w:t>
      </w:r>
    </w:p>
    <w:p w:rsidR="0004647F" w:rsidRDefault="0004647F" w:rsidP="0004647F">
      <w:pPr>
        <w:ind w:left="360"/>
        <w:rPr>
          <w:b/>
          <w:sz w:val="28"/>
          <w:szCs w:val="28"/>
        </w:rPr>
      </w:pPr>
      <w:r w:rsidRPr="0004647F">
        <w:rPr>
          <w:b/>
          <w:sz w:val="28"/>
          <w:szCs w:val="28"/>
        </w:rPr>
        <w:lastRenderedPageBreak/>
        <w:t>Table of Contents</w:t>
      </w:r>
    </w:p>
    <w:p w:rsidR="0004647F" w:rsidRDefault="0004647F" w:rsidP="0004647F">
      <w:pPr>
        <w:pStyle w:val="ListParagraph"/>
        <w:numPr>
          <w:ilvl w:val="0"/>
          <w:numId w:val="2"/>
        </w:numPr>
        <w:rPr>
          <w:b/>
          <w:sz w:val="28"/>
          <w:szCs w:val="28"/>
        </w:rPr>
      </w:pPr>
      <w:r>
        <w:rPr>
          <w:b/>
          <w:sz w:val="28"/>
          <w:szCs w:val="28"/>
        </w:rPr>
        <w:t>Introduction</w:t>
      </w:r>
    </w:p>
    <w:p w:rsidR="00BE11F1" w:rsidRDefault="00BE11F1" w:rsidP="00BE11F1">
      <w:pPr>
        <w:pStyle w:val="ListParagraph"/>
        <w:numPr>
          <w:ilvl w:val="1"/>
          <w:numId w:val="20"/>
        </w:numPr>
        <w:rPr>
          <w:b/>
          <w:sz w:val="28"/>
          <w:szCs w:val="28"/>
        </w:rPr>
      </w:pPr>
      <w:r>
        <w:rPr>
          <w:b/>
          <w:sz w:val="28"/>
          <w:szCs w:val="28"/>
        </w:rPr>
        <w:t>Purpose of The System</w:t>
      </w:r>
    </w:p>
    <w:p w:rsidR="00BE11F1" w:rsidRDefault="00BE11F1" w:rsidP="00BE11F1">
      <w:pPr>
        <w:pStyle w:val="ListParagraph"/>
        <w:numPr>
          <w:ilvl w:val="1"/>
          <w:numId w:val="20"/>
        </w:numPr>
        <w:rPr>
          <w:b/>
          <w:sz w:val="28"/>
          <w:szCs w:val="28"/>
        </w:rPr>
      </w:pPr>
      <w:r>
        <w:rPr>
          <w:b/>
          <w:sz w:val="28"/>
          <w:szCs w:val="28"/>
        </w:rPr>
        <w:t>Design Goals</w:t>
      </w:r>
    </w:p>
    <w:p w:rsidR="0004647F" w:rsidRDefault="00BE11F1" w:rsidP="0004647F">
      <w:pPr>
        <w:pStyle w:val="ListParagraph"/>
        <w:numPr>
          <w:ilvl w:val="0"/>
          <w:numId w:val="2"/>
        </w:numPr>
        <w:rPr>
          <w:b/>
          <w:sz w:val="28"/>
          <w:szCs w:val="28"/>
        </w:rPr>
      </w:pPr>
      <w:r>
        <w:rPr>
          <w:b/>
          <w:sz w:val="28"/>
          <w:szCs w:val="28"/>
        </w:rPr>
        <w:t>Software Architecture</w:t>
      </w:r>
    </w:p>
    <w:p w:rsidR="00BE11F1" w:rsidRPr="00BE11F1" w:rsidRDefault="00BE11F1" w:rsidP="00BE11F1">
      <w:pPr>
        <w:pStyle w:val="ListParagraph"/>
        <w:ind w:left="1080" w:firstLine="360"/>
        <w:rPr>
          <w:b/>
          <w:sz w:val="28"/>
          <w:szCs w:val="28"/>
        </w:rPr>
      </w:pPr>
      <w:r w:rsidRPr="00BE11F1">
        <w:rPr>
          <w:b/>
          <w:sz w:val="28"/>
          <w:szCs w:val="28"/>
        </w:rPr>
        <w:t xml:space="preserve">2.1 Subsystem </w:t>
      </w:r>
      <w:r>
        <w:rPr>
          <w:b/>
          <w:sz w:val="28"/>
          <w:szCs w:val="28"/>
        </w:rPr>
        <w:t>D</w:t>
      </w:r>
      <w:r w:rsidRPr="00BE11F1">
        <w:rPr>
          <w:b/>
          <w:sz w:val="28"/>
          <w:szCs w:val="28"/>
        </w:rPr>
        <w:t>ecomposition</w:t>
      </w:r>
    </w:p>
    <w:p w:rsidR="00BE11F1" w:rsidRPr="00BE11F1" w:rsidRDefault="00BE11F1" w:rsidP="00BE11F1">
      <w:pPr>
        <w:pStyle w:val="ListParagraph"/>
        <w:ind w:left="1080"/>
        <w:rPr>
          <w:b/>
          <w:sz w:val="28"/>
          <w:szCs w:val="28"/>
        </w:rPr>
      </w:pPr>
      <w:r w:rsidRPr="00BE11F1">
        <w:rPr>
          <w:b/>
          <w:sz w:val="28"/>
          <w:szCs w:val="28"/>
        </w:rPr>
        <w:tab/>
        <w:t>2.2 Hardware/</w:t>
      </w:r>
      <w:r>
        <w:rPr>
          <w:b/>
          <w:sz w:val="28"/>
          <w:szCs w:val="28"/>
        </w:rPr>
        <w:t>S</w:t>
      </w:r>
      <w:r w:rsidRPr="00BE11F1">
        <w:rPr>
          <w:b/>
          <w:sz w:val="28"/>
          <w:szCs w:val="28"/>
        </w:rPr>
        <w:t xml:space="preserve">oftware </w:t>
      </w:r>
      <w:r>
        <w:rPr>
          <w:b/>
          <w:sz w:val="28"/>
          <w:szCs w:val="28"/>
        </w:rPr>
        <w:t>M</w:t>
      </w:r>
      <w:r w:rsidRPr="00BE11F1">
        <w:rPr>
          <w:b/>
          <w:sz w:val="28"/>
          <w:szCs w:val="28"/>
        </w:rPr>
        <w:t>apping</w:t>
      </w:r>
    </w:p>
    <w:p w:rsidR="00BE11F1" w:rsidRPr="00BE11F1" w:rsidRDefault="00BE11F1" w:rsidP="00BE11F1">
      <w:pPr>
        <w:pStyle w:val="ListParagraph"/>
        <w:ind w:left="1080"/>
        <w:rPr>
          <w:b/>
          <w:sz w:val="28"/>
          <w:szCs w:val="28"/>
        </w:rPr>
      </w:pPr>
      <w:r w:rsidRPr="00BE11F1">
        <w:rPr>
          <w:b/>
          <w:sz w:val="28"/>
          <w:szCs w:val="28"/>
        </w:rPr>
        <w:tab/>
        <w:t xml:space="preserve">2.3 Persistent </w:t>
      </w:r>
      <w:r>
        <w:rPr>
          <w:b/>
          <w:sz w:val="28"/>
          <w:szCs w:val="28"/>
        </w:rPr>
        <w:t>D</w:t>
      </w:r>
      <w:r w:rsidRPr="00BE11F1">
        <w:rPr>
          <w:b/>
          <w:sz w:val="28"/>
          <w:szCs w:val="28"/>
        </w:rPr>
        <w:t xml:space="preserve">ata </w:t>
      </w:r>
      <w:r>
        <w:rPr>
          <w:b/>
          <w:sz w:val="28"/>
          <w:szCs w:val="28"/>
        </w:rPr>
        <w:t>M</w:t>
      </w:r>
      <w:r w:rsidRPr="00BE11F1">
        <w:rPr>
          <w:b/>
          <w:sz w:val="28"/>
          <w:szCs w:val="28"/>
        </w:rPr>
        <w:t>anagement</w:t>
      </w:r>
    </w:p>
    <w:p w:rsidR="00BE11F1" w:rsidRPr="00BE11F1" w:rsidRDefault="00BE11F1" w:rsidP="00BE11F1">
      <w:pPr>
        <w:pStyle w:val="ListParagraph"/>
        <w:ind w:left="1080"/>
        <w:rPr>
          <w:b/>
          <w:sz w:val="28"/>
          <w:szCs w:val="28"/>
        </w:rPr>
      </w:pPr>
      <w:r w:rsidRPr="00BE11F1">
        <w:rPr>
          <w:b/>
          <w:sz w:val="28"/>
          <w:szCs w:val="28"/>
        </w:rPr>
        <w:tab/>
        <w:t xml:space="preserve">2.4 Access </w:t>
      </w:r>
      <w:r>
        <w:rPr>
          <w:b/>
          <w:sz w:val="28"/>
          <w:szCs w:val="28"/>
        </w:rPr>
        <w:t>C</w:t>
      </w:r>
      <w:r w:rsidRPr="00BE11F1">
        <w:rPr>
          <w:b/>
          <w:sz w:val="28"/>
          <w:szCs w:val="28"/>
        </w:rPr>
        <w:t xml:space="preserve">ontrol and </w:t>
      </w:r>
      <w:r>
        <w:rPr>
          <w:b/>
          <w:sz w:val="28"/>
          <w:szCs w:val="28"/>
        </w:rPr>
        <w:t>S</w:t>
      </w:r>
      <w:r w:rsidRPr="00BE11F1">
        <w:rPr>
          <w:b/>
          <w:sz w:val="28"/>
          <w:szCs w:val="28"/>
        </w:rPr>
        <w:t>ecurity</w:t>
      </w:r>
    </w:p>
    <w:p w:rsidR="00BE11F1" w:rsidRDefault="00BE11F1" w:rsidP="00BE11F1">
      <w:pPr>
        <w:pStyle w:val="ListParagraph"/>
        <w:ind w:left="1080"/>
        <w:rPr>
          <w:b/>
          <w:sz w:val="28"/>
          <w:szCs w:val="28"/>
        </w:rPr>
      </w:pPr>
      <w:r w:rsidRPr="00BE11F1">
        <w:rPr>
          <w:b/>
          <w:sz w:val="28"/>
          <w:szCs w:val="28"/>
        </w:rPr>
        <w:tab/>
        <w:t xml:space="preserve">2.5 Boundary </w:t>
      </w:r>
      <w:r>
        <w:rPr>
          <w:b/>
          <w:sz w:val="28"/>
          <w:szCs w:val="28"/>
        </w:rPr>
        <w:t>C</w:t>
      </w:r>
      <w:r w:rsidRPr="00BE11F1">
        <w:rPr>
          <w:b/>
          <w:sz w:val="28"/>
          <w:szCs w:val="28"/>
        </w:rPr>
        <w:t>onditions</w:t>
      </w:r>
    </w:p>
    <w:p w:rsidR="0004647F" w:rsidRPr="00BE11F1" w:rsidRDefault="00BE11F1" w:rsidP="0004647F">
      <w:pPr>
        <w:pStyle w:val="ListParagraph"/>
        <w:numPr>
          <w:ilvl w:val="0"/>
          <w:numId w:val="2"/>
        </w:numPr>
        <w:rPr>
          <w:b/>
          <w:sz w:val="28"/>
          <w:szCs w:val="28"/>
        </w:rPr>
      </w:pPr>
      <w:r>
        <w:rPr>
          <w:b/>
          <w:sz w:val="28"/>
          <w:szCs w:val="28"/>
        </w:rPr>
        <w:t>Subsystem Services</w:t>
      </w:r>
    </w:p>
    <w:p w:rsidR="00E30788" w:rsidRDefault="00E30788">
      <w:pPr>
        <w:rPr>
          <w:b/>
          <w:sz w:val="28"/>
          <w:szCs w:val="28"/>
        </w:rPr>
      </w:pPr>
      <w:r>
        <w:rPr>
          <w:b/>
          <w:sz w:val="28"/>
          <w:szCs w:val="28"/>
        </w:rPr>
        <w:br w:type="page"/>
      </w:r>
    </w:p>
    <w:p w:rsidR="00CF1ACD" w:rsidRPr="00CF1ACD" w:rsidRDefault="00CF1ACD" w:rsidP="00CF1ACD">
      <w:pPr>
        <w:rPr>
          <w:rFonts w:ascii="Segoe UI" w:hAnsi="Segoe UI" w:cs="Segoe UI"/>
          <w:b/>
          <w:sz w:val="44"/>
          <w:szCs w:val="44"/>
        </w:rPr>
      </w:pPr>
      <w:r w:rsidRPr="00CF1ACD">
        <w:rPr>
          <w:rFonts w:ascii="Segoe UI" w:hAnsi="Segoe UI" w:cs="Segoe UI"/>
          <w:b/>
          <w:sz w:val="44"/>
          <w:szCs w:val="44"/>
        </w:rPr>
        <w:lastRenderedPageBreak/>
        <w:t xml:space="preserve">1. Introduction </w:t>
      </w:r>
    </w:p>
    <w:p w:rsidR="00CF1ACD" w:rsidRPr="00CF1ACD" w:rsidRDefault="00CF1ACD" w:rsidP="00CF1ACD">
      <w:pPr>
        <w:rPr>
          <w:rFonts w:ascii="Segoe UI" w:hAnsi="Segoe UI" w:cs="Segoe UI"/>
          <w:b/>
          <w:sz w:val="32"/>
          <w:szCs w:val="32"/>
        </w:rPr>
      </w:pPr>
      <w:r w:rsidRPr="00CF1ACD">
        <w:rPr>
          <w:rFonts w:ascii="Segoe UI" w:hAnsi="Segoe UI" w:cs="Segoe UI"/>
          <w:b/>
          <w:sz w:val="24"/>
          <w:szCs w:val="24"/>
        </w:rPr>
        <w:tab/>
      </w:r>
      <w:r w:rsidRPr="00CF1ACD">
        <w:rPr>
          <w:rFonts w:ascii="Segoe UI" w:hAnsi="Segoe UI" w:cs="Segoe UI"/>
          <w:b/>
          <w:sz w:val="32"/>
          <w:szCs w:val="32"/>
        </w:rPr>
        <w:t>1.1 Purpose of the System</w:t>
      </w:r>
    </w:p>
    <w:p w:rsidR="00CF1ACD" w:rsidRPr="00CF1ACD" w:rsidRDefault="00CF1ACD" w:rsidP="00CF1ACD">
      <w:pPr>
        <w:rPr>
          <w:rFonts w:ascii="Segoe UI" w:hAnsi="Segoe UI" w:cs="Segoe UI"/>
          <w:sz w:val="24"/>
          <w:szCs w:val="24"/>
        </w:rPr>
      </w:pPr>
      <w:r w:rsidRPr="00CF1ACD">
        <w:rPr>
          <w:rFonts w:ascii="Segoe UI" w:hAnsi="Segoe UI" w:cs="Segoe UI"/>
          <w:sz w:val="24"/>
          <w:szCs w:val="24"/>
        </w:rPr>
        <w:tab/>
        <w:t xml:space="preserve">Risk-LOTR is a desktop based game which we are designing with the primary aim to entertain people who are willing to play it. We were inspired by the traditional Risk table game, but we have adopted it and added some features from the famous Lord of Ring movies, hence the fans of these movies will enjoy playing this game even more. Additionally, developing this software system will help us understand and practice the object oriented programming concepts, gain experience on developing a real software system and improve our programming and team working skills. </w:t>
      </w:r>
    </w:p>
    <w:p w:rsidR="00CF1ACD" w:rsidRDefault="00CF1ACD" w:rsidP="00CF1ACD">
      <w:pPr>
        <w:rPr>
          <w:rFonts w:ascii="Segoe UI" w:hAnsi="Segoe UI" w:cs="Segoe UI"/>
          <w:sz w:val="24"/>
          <w:szCs w:val="24"/>
        </w:rPr>
      </w:pPr>
    </w:p>
    <w:p w:rsidR="00CF1ACD" w:rsidRPr="00CF1ACD" w:rsidRDefault="00CF1ACD" w:rsidP="00CF1ACD">
      <w:pPr>
        <w:rPr>
          <w:rFonts w:ascii="Segoe UI" w:hAnsi="Segoe UI" w:cs="Segoe UI"/>
          <w:b/>
          <w:sz w:val="32"/>
          <w:szCs w:val="32"/>
        </w:rPr>
      </w:pPr>
      <w:r w:rsidRPr="00CF1ACD">
        <w:rPr>
          <w:rFonts w:ascii="Segoe UI" w:hAnsi="Segoe UI" w:cs="Segoe UI"/>
          <w:sz w:val="24"/>
          <w:szCs w:val="24"/>
        </w:rPr>
        <w:tab/>
      </w:r>
      <w:r w:rsidRPr="00CF1ACD">
        <w:rPr>
          <w:rFonts w:ascii="Segoe UI" w:hAnsi="Segoe UI" w:cs="Segoe UI"/>
          <w:b/>
          <w:sz w:val="32"/>
          <w:szCs w:val="32"/>
        </w:rPr>
        <w:t>1.2 Design Goals</w:t>
      </w:r>
    </w:p>
    <w:p w:rsidR="00CF1ACD" w:rsidRPr="00CF1ACD" w:rsidRDefault="00CF1ACD" w:rsidP="00CF1ACD">
      <w:pPr>
        <w:pStyle w:val="ListParagraph"/>
        <w:numPr>
          <w:ilvl w:val="0"/>
          <w:numId w:val="21"/>
        </w:numPr>
        <w:spacing w:after="160" w:line="259" w:lineRule="auto"/>
        <w:rPr>
          <w:rFonts w:ascii="Segoe UI" w:hAnsi="Segoe UI" w:cs="Segoe UI"/>
          <w:b/>
          <w:sz w:val="28"/>
          <w:szCs w:val="28"/>
        </w:rPr>
      </w:pPr>
      <w:r w:rsidRPr="00CF1ACD">
        <w:rPr>
          <w:rFonts w:ascii="Segoe UI" w:hAnsi="Segoe UI" w:cs="Segoe UI"/>
          <w:b/>
          <w:sz w:val="28"/>
          <w:szCs w:val="28"/>
        </w:rPr>
        <w:t>Usability</w:t>
      </w:r>
    </w:p>
    <w:p w:rsidR="00CF1ACD" w:rsidRPr="00CF1ACD" w:rsidRDefault="00CF1ACD" w:rsidP="00CF1ACD">
      <w:pPr>
        <w:pStyle w:val="ListParagraph"/>
        <w:rPr>
          <w:rFonts w:ascii="Segoe UI" w:hAnsi="Segoe UI" w:cs="Segoe UI"/>
          <w:sz w:val="24"/>
          <w:szCs w:val="24"/>
        </w:rPr>
      </w:pPr>
      <w:r w:rsidRPr="00CF1ACD">
        <w:rPr>
          <w:rFonts w:ascii="Segoe UI" w:hAnsi="Segoe UI" w:cs="Segoe UI"/>
          <w:sz w:val="24"/>
          <w:szCs w:val="24"/>
        </w:rPr>
        <w:t xml:space="preserve">One of the main goals of our design is to develop a user friendly game. Menu will help users to access all the features of the game and through the help option user will be able to deliver information on tactics and logic of the game. </w:t>
      </w:r>
    </w:p>
    <w:p w:rsidR="00CF1ACD" w:rsidRPr="00CF1ACD" w:rsidRDefault="00CF1ACD" w:rsidP="00CF1ACD">
      <w:pPr>
        <w:pStyle w:val="ListParagraph"/>
        <w:rPr>
          <w:rFonts w:ascii="Segoe UI" w:hAnsi="Segoe UI" w:cs="Segoe UI"/>
          <w:b/>
          <w:sz w:val="24"/>
          <w:szCs w:val="24"/>
        </w:rPr>
      </w:pPr>
    </w:p>
    <w:p w:rsidR="00CF1ACD" w:rsidRPr="00CF1ACD" w:rsidRDefault="00CF1ACD" w:rsidP="00CF1ACD">
      <w:pPr>
        <w:pStyle w:val="ListParagraph"/>
        <w:numPr>
          <w:ilvl w:val="0"/>
          <w:numId w:val="21"/>
        </w:numPr>
        <w:spacing w:after="160" w:line="259" w:lineRule="auto"/>
        <w:rPr>
          <w:rFonts w:ascii="Segoe UI" w:hAnsi="Segoe UI" w:cs="Segoe UI"/>
          <w:i/>
          <w:sz w:val="28"/>
          <w:szCs w:val="28"/>
        </w:rPr>
      </w:pPr>
      <w:r w:rsidRPr="00CF1ACD">
        <w:rPr>
          <w:rFonts w:ascii="Segoe UI" w:hAnsi="Segoe UI" w:cs="Segoe UI"/>
          <w:b/>
          <w:sz w:val="28"/>
          <w:szCs w:val="28"/>
        </w:rPr>
        <w:t xml:space="preserve">Performance </w:t>
      </w:r>
    </w:p>
    <w:p w:rsidR="00CF1ACD" w:rsidRPr="00CF1ACD" w:rsidRDefault="00CF1ACD" w:rsidP="00CF1ACD">
      <w:pPr>
        <w:pStyle w:val="ListParagraph"/>
        <w:rPr>
          <w:rFonts w:ascii="Segoe UI" w:hAnsi="Segoe UI" w:cs="Segoe UI"/>
          <w:i/>
          <w:sz w:val="24"/>
          <w:szCs w:val="24"/>
        </w:rPr>
      </w:pPr>
      <w:r w:rsidRPr="00CF1ACD">
        <w:rPr>
          <w:rFonts w:ascii="Segoe UI" w:hAnsi="Segoe UI" w:cs="Segoe UI"/>
          <w:i/>
          <w:sz w:val="24"/>
          <w:szCs w:val="24"/>
        </w:rPr>
        <w:t>Response Time</w:t>
      </w:r>
    </w:p>
    <w:p w:rsidR="00CF1ACD" w:rsidRPr="00CF1ACD" w:rsidRDefault="00CF1ACD" w:rsidP="00CF1ACD">
      <w:pPr>
        <w:pStyle w:val="ListParagraph"/>
        <w:rPr>
          <w:rFonts w:ascii="Segoe UI" w:hAnsi="Segoe UI" w:cs="Segoe UI"/>
          <w:sz w:val="24"/>
          <w:szCs w:val="24"/>
        </w:rPr>
      </w:pPr>
      <w:r w:rsidRPr="00CF1ACD">
        <w:rPr>
          <w:rFonts w:ascii="Segoe UI" w:hAnsi="Segoe UI" w:cs="Segoe UI"/>
          <w:sz w:val="24"/>
          <w:szCs w:val="24"/>
        </w:rPr>
        <w:t xml:space="preserve">Risk-LOTR is an interactive game, hence we will be sure that the response time will not exceed a certain small threshold. </w:t>
      </w:r>
      <w:r w:rsidRPr="00CF1ACD">
        <w:rPr>
          <w:rFonts w:ascii="Segoe UI" w:hAnsi="Segoe UI" w:cs="Segoe UI"/>
          <w:sz w:val="24"/>
          <w:szCs w:val="24"/>
        </w:rPr>
        <w:tab/>
      </w:r>
      <w:r w:rsidRPr="00CF1ACD">
        <w:rPr>
          <w:rFonts w:ascii="Segoe UI" w:hAnsi="Segoe UI" w:cs="Segoe UI"/>
          <w:sz w:val="24"/>
          <w:szCs w:val="24"/>
        </w:rPr>
        <w:tab/>
      </w:r>
      <w:r w:rsidRPr="00CF1ACD">
        <w:rPr>
          <w:rFonts w:ascii="Segoe UI" w:hAnsi="Segoe UI" w:cs="Segoe UI"/>
          <w:sz w:val="24"/>
          <w:szCs w:val="24"/>
        </w:rPr>
        <w:tab/>
      </w:r>
      <w:r w:rsidRPr="00CF1ACD">
        <w:rPr>
          <w:rFonts w:ascii="Segoe UI" w:hAnsi="Segoe UI" w:cs="Segoe UI"/>
          <w:sz w:val="24"/>
          <w:szCs w:val="24"/>
        </w:rPr>
        <w:tab/>
      </w:r>
      <w:r w:rsidRPr="00CF1ACD">
        <w:rPr>
          <w:rFonts w:ascii="Segoe UI" w:hAnsi="Segoe UI" w:cs="Segoe UI"/>
          <w:sz w:val="24"/>
          <w:szCs w:val="24"/>
        </w:rPr>
        <w:tab/>
      </w:r>
    </w:p>
    <w:p w:rsidR="00CF1ACD" w:rsidRPr="00CF1ACD" w:rsidRDefault="00CF1ACD" w:rsidP="00CF1ACD">
      <w:pPr>
        <w:pStyle w:val="ListParagraph"/>
        <w:rPr>
          <w:rFonts w:ascii="Segoe UI" w:hAnsi="Segoe UI" w:cs="Segoe UI"/>
          <w:sz w:val="24"/>
          <w:szCs w:val="24"/>
        </w:rPr>
      </w:pPr>
    </w:p>
    <w:p w:rsidR="00CF1ACD" w:rsidRPr="00CF1ACD" w:rsidRDefault="00CF1ACD" w:rsidP="00CF1ACD">
      <w:pPr>
        <w:pStyle w:val="ListParagraph"/>
        <w:numPr>
          <w:ilvl w:val="0"/>
          <w:numId w:val="21"/>
        </w:numPr>
        <w:spacing w:after="0" w:line="259" w:lineRule="auto"/>
        <w:rPr>
          <w:rFonts w:ascii="Segoe UI" w:eastAsia="Times New Roman" w:hAnsi="Segoe UI" w:cs="Segoe UI"/>
          <w:sz w:val="28"/>
          <w:szCs w:val="28"/>
        </w:rPr>
      </w:pPr>
      <w:r w:rsidRPr="00CF1ACD">
        <w:rPr>
          <w:rFonts w:ascii="Segoe UI" w:eastAsia="Times New Roman" w:hAnsi="Segoe UI" w:cs="Segoe UI"/>
          <w:b/>
          <w:bCs/>
          <w:color w:val="000000"/>
          <w:sz w:val="28"/>
          <w:szCs w:val="28"/>
        </w:rPr>
        <w:t>Well defined interfaces</w:t>
      </w:r>
    </w:p>
    <w:p w:rsidR="00CF1ACD" w:rsidRPr="00CF1ACD" w:rsidRDefault="00CF1ACD" w:rsidP="00CF1ACD">
      <w:pPr>
        <w:pStyle w:val="ListParagraph"/>
        <w:spacing w:after="0"/>
        <w:rPr>
          <w:rFonts w:ascii="Segoe UI" w:eastAsia="Times New Roman" w:hAnsi="Segoe UI" w:cs="Segoe UI"/>
          <w:bCs/>
          <w:color w:val="000000"/>
          <w:sz w:val="24"/>
          <w:szCs w:val="24"/>
        </w:rPr>
      </w:pPr>
      <w:r w:rsidRPr="00CF1ACD">
        <w:rPr>
          <w:rFonts w:ascii="Segoe UI" w:eastAsia="Times New Roman" w:hAnsi="Segoe UI" w:cs="Segoe UI"/>
          <w:bCs/>
          <w:color w:val="000000"/>
          <w:sz w:val="24"/>
          <w:szCs w:val="24"/>
        </w:rPr>
        <w:t xml:space="preserve">We aim to develop a game that will have well defined interface. All characters of the game such as different kind of units and factions. We will also provide animation for the execution of each phase of the game such as deployment, attacking and battle execution. </w:t>
      </w:r>
    </w:p>
    <w:p w:rsidR="00CF1ACD" w:rsidRPr="00CF1ACD" w:rsidRDefault="00CF1ACD" w:rsidP="00CF1ACD">
      <w:pPr>
        <w:pStyle w:val="ListParagraph"/>
        <w:spacing w:after="0"/>
        <w:rPr>
          <w:rFonts w:ascii="Segoe UI" w:eastAsia="Times New Roman" w:hAnsi="Segoe UI" w:cs="Segoe UI"/>
          <w:sz w:val="24"/>
          <w:szCs w:val="24"/>
        </w:rPr>
      </w:pPr>
    </w:p>
    <w:p w:rsidR="00CF1ACD" w:rsidRPr="00CF1ACD" w:rsidRDefault="00CF1ACD" w:rsidP="00CF1ACD">
      <w:pPr>
        <w:pStyle w:val="ListParagraph"/>
        <w:numPr>
          <w:ilvl w:val="0"/>
          <w:numId w:val="21"/>
        </w:numPr>
        <w:spacing w:after="160" w:line="259" w:lineRule="auto"/>
        <w:rPr>
          <w:rFonts w:ascii="Segoe UI" w:hAnsi="Segoe UI" w:cs="Segoe UI"/>
          <w:sz w:val="28"/>
          <w:szCs w:val="28"/>
        </w:rPr>
      </w:pPr>
      <w:r w:rsidRPr="00CF1ACD">
        <w:rPr>
          <w:rFonts w:ascii="Segoe UI" w:hAnsi="Segoe UI" w:cs="Segoe UI"/>
          <w:b/>
          <w:sz w:val="28"/>
          <w:szCs w:val="28"/>
        </w:rPr>
        <w:t>Extensibility</w:t>
      </w:r>
    </w:p>
    <w:p w:rsidR="00CF1ACD" w:rsidRPr="00CF1ACD" w:rsidRDefault="00CF1ACD" w:rsidP="00CF1ACD">
      <w:pPr>
        <w:pStyle w:val="ListParagraph"/>
        <w:rPr>
          <w:rFonts w:ascii="Segoe UI" w:hAnsi="Segoe UI" w:cs="Segoe UI"/>
          <w:sz w:val="24"/>
          <w:szCs w:val="24"/>
        </w:rPr>
      </w:pPr>
      <w:r w:rsidRPr="00CF1ACD">
        <w:rPr>
          <w:rFonts w:ascii="Segoe UI" w:hAnsi="Segoe UI" w:cs="Segoe UI"/>
          <w:sz w:val="24"/>
          <w:szCs w:val="24"/>
        </w:rPr>
        <w:t xml:space="preserve">We aim to build a system which can be updated without causing complication to the current system. It will be extensible in terms of its content, mechanics, </w:t>
      </w:r>
      <w:r w:rsidRPr="00CF1ACD">
        <w:rPr>
          <w:rFonts w:ascii="Segoe UI" w:hAnsi="Segoe UI" w:cs="Segoe UI"/>
          <w:sz w:val="24"/>
          <w:szCs w:val="24"/>
        </w:rPr>
        <w:lastRenderedPageBreak/>
        <w:t xml:space="preserve">interface and graphics. So, in the future we can enhance the system by adding additional new features. </w:t>
      </w:r>
    </w:p>
    <w:p w:rsidR="00CF1ACD" w:rsidRPr="00CF1ACD" w:rsidRDefault="00CF1ACD" w:rsidP="00CF1ACD">
      <w:pPr>
        <w:pStyle w:val="ListParagraph"/>
        <w:rPr>
          <w:rFonts w:ascii="Segoe UI" w:hAnsi="Segoe UI" w:cs="Segoe UI"/>
          <w:b/>
          <w:sz w:val="24"/>
          <w:szCs w:val="24"/>
        </w:rPr>
      </w:pPr>
    </w:p>
    <w:p w:rsidR="00CF1ACD" w:rsidRPr="00CF1ACD" w:rsidRDefault="00CF1ACD" w:rsidP="00CF1ACD">
      <w:pPr>
        <w:pStyle w:val="ListParagraph"/>
        <w:numPr>
          <w:ilvl w:val="0"/>
          <w:numId w:val="21"/>
        </w:numPr>
        <w:spacing w:after="160" w:line="259" w:lineRule="auto"/>
        <w:rPr>
          <w:rFonts w:ascii="Segoe UI" w:eastAsia="Times New Roman" w:hAnsi="Segoe UI" w:cs="Segoe UI"/>
          <w:sz w:val="28"/>
          <w:szCs w:val="28"/>
        </w:rPr>
      </w:pPr>
      <w:r w:rsidRPr="00CF1ACD">
        <w:rPr>
          <w:rFonts w:ascii="Segoe UI" w:eastAsia="Times New Roman" w:hAnsi="Segoe UI" w:cs="Segoe UI"/>
          <w:b/>
          <w:bCs/>
          <w:color w:val="000000"/>
          <w:sz w:val="28"/>
          <w:szCs w:val="28"/>
        </w:rPr>
        <w:t>Reliability</w:t>
      </w:r>
    </w:p>
    <w:p w:rsidR="00CF1ACD" w:rsidRPr="00CF1ACD" w:rsidRDefault="00CF1ACD" w:rsidP="00CF1ACD">
      <w:pPr>
        <w:pStyle w:val="ListParagraph"/>
        <w:spacing w:after="0"/>
        <w:rPr>
          <w:rFonts w:ascii="Segoe UI" w:eastAsia="Times New Roman" w:hAnsi="Segoe UI" w:cs="Segoe UI"/>
          <w:sz w:val="24"/>
          <w:szCs w:val="24"/>
        </w:rPr>
      </w:pPr>
      <w:r w:rsidRPr="00CF1ACD">
        <w:rPr>
          <w:rFonts w:ascii="Segoe UI" w:eastAsia="Times New Roman" w:hAnsi="Segoe UI" w:cs="Segoe UI"/>
          <w:sz w:val="24"/>
          <w:szCs w:val="24"/>
        </w:rPr>
        <w:t xml:space="preserve">Our goal is to build a reliable system which will not crush or give any run time errors, hence preventing players from any unpleasant experience.  </w:t>
      </w:r>
    </w:p>
    <w:p w:rsidR="00CF1ACD" w:rsidRPr="00CF1ACD" w:rsidRDefault="00CF1ACD" w:rsidP="00CF1ACD">
      <w:pPr>
        <w:pStyle w:val="ListParagraph"/>
        <w:spacing w:after="0"/>
        <w:rPr>
          <w:rFonts w:ascii="Segoe UI" w:eastAsia="Times New Roman" w:hAnsi="Segoe UI" w:cs="Segoe UI"/>
          <w:sz w:val="24"/>
          <w:szCs w:val="24"/>
        </w:rPr>
      </w:pPr>
    </w:p>
    <w:p w:rsidR="00CF1ACD" w:rsidRPr="00CF1ACD" w:rsidRDefault="00CF1ACD" w:rsidP="00CF1ACD">
      <w:pPr>
        <w:pStyle w:val="ListParagraph"/>
        <w:numPr>
          <w:ilvl w:val="0"/>
          <w:numId w:val="21"/>
        </w:numPr>
        <w:spacing w:after="160" w:line="259" w:lineRule="auto"/>
        <w:rPr>
          <w:rFonts w:ascii="Segoe UI" w:hAnsi="Segoe UI" w:cs="Segoe UI"/>
          <w:b/>
          <w:sz w:val="28"/>
          <w:szCs w:val="28"/>
        </w:rPr>
      </w:pPr>
      <w:bookmarkStart w:id="0" w:name="_GoBack"/>
      <w:r w:rsidRPr="00CF1ACD">
        <w:rPr>
          <w:rFonts w:ascii="Segoe UI" w:hAnsi="Segoe UI" w:cs="Segoe UI"/>
          <w:b/>
          <w:sz w:val="28"/>
          <w:szCs w:val="28"/>
        </w:rPr>
        <w:t>Good  Documentation</w:t>
      </w:r>
    </w:p>
    <w:bookmarkEnd w:id="0"/>
    <w:p w:rsidR="00CF1ACD" w:rsidRPr="00CF1ACD" w:rsidRDefault="00CF1ACD" w:rsidP="00CF1ACD">
      <w:pPr>
        <w:pStyle w:val="ListParagraph"/>
        <w:rPr>
          <w:rFonts w:ascii="Segoe UI" w:hAnsi="Segoe UI" w:cs="Segoe UI"/>
          <w:sz w:val="24"/>
          <w:szCs w:val="24"/>
        </w:rPr>
      </w:pPr>
      <w:r w:rsidRPr="00CF1ACD">
        <w:rPr>
          <w:rFonts w:ascii="Segoe UI" w:hAnsi="Segoe UI" w:cs="Segoe UI"/>
          <w:sz w:val="24"/>
          <w:szCs w:val="24"/>
        </w:rPr>
        <w:t xml:space="preserve">We aim to well document all the work that we will do while developing this game. </w:t>
      </w:r>
    </w:p>
    <w:p w:rsidR="00CF1ACD" w:rsidRDefault="00CF1ACD">
      <w:pPr>
        <w:rPr>
          <w:b/>
          <w:sz w:val="28"/>
          <w:szCs w:val="28"/>
        </w:rPr>
      </w:pPr>
    </w:p>
    <w:p w:rsidR="00CF1ACD" w:rsidRDefault="00CF1ACD">
      <w:pPr>
        <w:rPr>
          <w:b/>
          <w:sz w:val="28"/>
          <w:szCs w:val="28"/>
        </w:rPr>
      </w:pPr>
    </w:p>
    <w:p w:rsidR="00E30788" w:rsidRDefault="00E30788" w:rsidP="00BE11F1">
      <w:pPr>
        <w:rPr>
          <w:rFonts w:asciiTheme="majorHAnsi" w:hAnsiTheme="majorHAnsi"/>
          <w:b/>
          <w:sz w:val="44"/>
          <w:szCs w:val="44"/>
        </w:rPr>
      </w:pPr>
      <w:r w:rsidRPr="00E30788">
        <w:rPr>
          <w:rFonts w:asciiTheme="majorHAnsi" w:hAnsiTheme="majorHAnsi"/>
          <w:b/>
          <w:sz w:val="44"/>
          <w:szCs w:val="44"/>
        </w:rPr>
        <w:t>2. Software Architecture</w:t>
      </w:r>
    </w:p>
    <w:p w:rsidR="00E30788" w:rsidRPr="00E30788" w:rsidRDefault="00E30788" w:rsidP="00BE11F1">
      <w:pPr>
        <w:rPr>
          <w:rFonts w:ascii="Segoe UI" w:hAnsi="Segoe UI" w:cs="Segoe UI"/>
          <w:sz w:val="24"/>
          <w:szCs w:val="24"/>
        </w:rPr>
      </w:pPr>
      <w:r>
        <w:rPr>
          <w:rFonts w:asciiTheme="majorHAnsi" w:hAnsiTheme="majorHAnsi"/>
          <w:b/>
          <w:sz w:val="44"/>
          <w:szCs w:val="44"/>
        </w:rPr>
        <w:tab/>
      </w:r>
      <w:r>
        <w:rPr>
          <w:rFonts w:ascii="Segoe UI" w:hAnsi="Segoe UI" w:cs="Segoe UI"/>
          <w:sz w:val="24"/>
          <w:szCs w:val="24"/>
        </w:rPr>
        <w:t>This section includes a subsystem decomposition of our software project to make it understandable and easy to implement. Also, which hardware/software tools are needed and the database management is explained here. Finally, access control and security issues as well as boundary conditions are examined in their respective subsections.</w:t>
      </w:r>
    </w:p>
    <w:p w:rsidR="00510003" w:rsidRDefault="00E30788" w:rsidP="00BE11F1">
      <w:pPr>
        <w:rPr>
          <w:b/>
          <w:sz w:val="32"/>
          <w:szCs w:val="32"/>
        </w:rPr>
      </w:pPr>
      <w:r w:rsidRPr="00E30788">
        <w:rPr>
          <w:b/>
          <w:sz w:val="32"/>
          <w:szCs w:val="32"/>
        </w:rPr>
        <w:t>2.1 Subsystem Decomposition</w:t>
      </w:r>
    </w:p>
    <w:p w:rsidR="001F6422" w:rsidRDefault="00E30788" w:rsidP="00BE11F1">
      <w:pPr>
        <w:rPr>
          <w:rFonts w:ascii="Segoe UI" w:hAnsi="Segoe UI" w:cs="Segoe UI"/>
          <w:sz w:val="24"/>
          <w:szCs w:val="24"/>
        </w:rPr>
      </w:pPr>
      <w:r>
        <w:rPr>
          <w:rFonts w:ascii="Segoe UI" w:hAnsi="Segoe UI" w:cs="Segoe UI"/>
          <w:sz w:val="24"/>
          <w:szCs w:val="24"/>
        </w:rPr>
        <w:tab/>
        <w:t xml:space="preserve">RISK: LOTR, being a graphical strategy game, has a couple of interfaces to display the status of the game and to take user input as well as a complex logic that runs behind the scenes. To </w:t>
      </w:r>
      <w:r w:rsidR="001F6422">
        <w:rPr>
          <w:rFonts w:ascii="Segoe UI" w:hAnsi="Segoe UI" w:cs="Segoe UI"/>
          <w:sz w:val="24"/>
          <w:szCs w:val="24"/>
        </w:rPr>
        <w:t>capitalize on this interface-logic separation, the game is designed on MVC (Model-View-Controller) pattern. This will help minimize coupling between main subsystems and maximize cohesion within those subsystems.</w:t>
      </w:r>
    </w:p>
    <w:p w:rsidR="00E30788" w:rsidRDefault="001F6422" w:rsidP="001F6422">
      <w:pPr>
        <w:ind w:firstLine="720"/>
        <w:rPr>
          <w:rFonts w:ascii="Segoe UI" w:hAnsi="Segoe UI" w:cs="Segoe UI"/>
          <w:sz w:val="24"/>
          <w:szCs w:val="24"/>
        </w:rPr>
      </w:pPr>
      <w:r>
        <w:rPr>
          <w:rFonts w:ascii="Segoe UI" w:hAnsi="Segoe UI" w:cs="Segoe UI"/>
          <w:sz w:val="24"/>
          <w:szCs w:val="24"/>
        </w:rPr>
        <w:t>The “View” subsystem deals with handling user interfaces and getting user input. “Model” subsystem handles the data, rules and the logic of the application. Finally, “Controller” subsystem gets input from the other subsystems and updates them.</w:t>
      </w:r>
    </w:p>
    <w:p w:rsidR="001F6422" w:rsidRDefault="00CF1ACD" w:rsidP="001F6422">
      <w:pPr>
        <w:ind w:firstLine="720"/>
        <w:rPr>
          <w:rFonts w:ascii="Segoe UI" w:hAnsi="Segoe UI" w:cs="Segoe UI"/>
          <w:sz w:val="24"/>
          <w:szCs w:val="24"/>
        </w:rPr>
      </w:pPr>
      <w:r>
        <w:rPr>
          <w:rFonts w:ascii="Segoe UI" w:hAnsi="Segoe UI" w:cs="Segoe UI"/>
          <w:noProof/>
          <w:sz w:val="24"/>
          <w:szCs w:val="24"/>
        </w:rPr>
        <w:lastRenderedPageBreak/>
        <w:drawing>
          <wp:inline distT="0" distB="0" distL="0" distR="0">
            <wp:extent cx="3619500" cy="2714625"/>
            <wp:effectExtent l="0" t="0" r="0" b="9525"/>
            <wp:docPr id="3" name="Picture 1" descr="Component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Diagram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2714625"/>
                    </a:xfrm>
                    <a:prstGeom prst="rect">
                      <a:avLst/>
                    </a:prstGeom>
                    <a:noFill/>
                    <a:ln>
                      <a:noFill/>
                    </a:ln>
                  </pic:spPr>
                </pic:pic>
              </a:graphicData>
            </a:graphic>
          </wp:inline>
        </w:drawing>
      </w:r>
    </w:p>
    <w:p w:rsidR="00564ACA" w:rsidRDefault="00B20F58" w:rsidP="001F6422">
      <w:pPr>
        <w:ind w:firstLine="720"/>
        <w:rPr>
          <w:rFonts w:ascii="Segoe UI" w:hAnsi="Segoe UI" w:cs="Segoe UI"/>
          <w:sz w:val="24"/>
          <w:szCs w:val="24"/>
        </w:rPr>
      </w:pPr>
      <w:r>
        <w:rPr>
          <w:rFonts w:ascii="Segoe UI" w:hAnsi="Segoe UI" w:cs="Segoe UI"/>
          <w:sz w:val="24"/>
          <w:szCs w:val="24"/>
        </w:rPr>
        <w:t>Below, the MVC architecture is expanded to show the subsystems of these three components and their interactions.</w:t>
      </w:r>
    </w:p>
    <w:p w:rsidR="00B20F58" w:rsidRPr="00E30788" w:rsidRDefault="00CF1ACD" w:rsidP="001F6422">
      <w:pPr>
        <w:ind w:firstLine="720"/>
        <w:rPr>
          <w:rFonts w:ascii="Segoe UI" w:hAnsi="Segoe UI" w:cs="Segoe UI"/>
          <w:sz w:val="24"/>
          <w:szCs w:val="24"/>
        </w:rPr>
      </w:pPr>
      <w:r>
        <w:rPr>
          <w:rFonts w:ascii="Segoe UI" w:hAnsi="Segoe UI" w:cs="Segoe UI"/>
          <w:noProof/>
          <w:sz w:val="24"/>
          <w:szCs w:val="24"/>
        </w:rPr>
        <w:lastRenderedPageBreak/>
        <w:drawing>
          <wp:inline distT="0" distB="0" distL="0" distR="0">
            <wp:extent cx="5943600" cy="5181600"/>
            <wp:effectExtent l="0" t="0" r="0" b="0"/>
            <wp:docPr id="2" name="Picture 2" descr="Component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 Diagram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81600"/>
                    </a:xfrm>
                    <a:prstGeom prst="rect">
                      <a:avLst/>
                    </a:prstGeom>
                    <a:noFill/>
                    <a:ln>
                      <a:noFill/>
                    </a:ln>
                  </pic:spPr>
                </pic:pic>
              </a:graphicData>
            </a:graphic>
          </wp:inline>
        </w:drawing>
      </w:r>
    </w:p>
    <w:sectPr w:rsidR="00B20F58" w:rsidRPr="00E30788" w:rsidSect="00A42FC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198" w:rsidRDefault="00C63198" w:rsidP="002029F1">
      <w:pPr>
        <w:spacing w:after="0" w:line="240" w:lineRule="auto"/>
      </w:pPr>
      <w:r>
        <w:separator/>
      </w:r>
    </w:p>
  </w:endnote>
  <w:endnote w:type="continuationSeparator" w:id="0">
    <w:p w:rsidR="00C63198" w:rsidRDefault="00C63198" w:rsidP="0020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ACA" w:rsidRDefault="00564ACA" w:rsidP="00366A03">
    <w:pPr>
      <w:pStyle w:val="Footer"/>
    </w:pPr>
  </w:p>
  <w:p w:rsidR="00564ACA" w:rsidRDefault="00564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198" w:rsidRDefault="00C63198" w:rsidP="002029F1">
      <w:pPr>
        <w:spacing w:after="0" w:line="240" w:lineRule="auto"/>
      </w:pPr>
      <w:r>
        <w:separator/>
      </w:r>
    </w:p>
  </w:footnote>
  <w:footnote w:type="continuationSeparator" w:id="0">
    <w:p w:rsidR="00C63198" w:rsidRDefault="00C63198" w:rsidP="0020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250409"/>
      <w:docPartObj>
        <w:docPartGallery w:val="Page Numbers (Top of Page)"/>
        <w:docPartUnique/>
      </w:docPartObj>
    </w:sdtPr>
    <w:sdtEndPr>
      <w:rPr>
        <w:noProof/>
      </w:rPr>
    </w:sdtEndPr>
    <w:sdtContent>
      <w:p w:rsidR="00564ACA" w:rsidRDefault="00564ACA">
        <w:pPr>
          <w:pStyle w:val="Header"/>
          <w:jc w:val="right"/>
        </w:pPr>
        <w:r>
          <w:fldChar w:fldCharType="begin"/>
        </w:r>
        <w:r>
          <w:instrText xml:space="preserve"> PAGE   \* MERGEFORMAT </w:instrText>
        </w:r>
        <w:r>
          <w:fldChar w:fldCharType="separate"/>
        </w:r>
        <w:r w:rsidR="00CF1ACD">
          <w:rPr>
            <w:noProof/>
          </w:rPr>
          <w:t>4</w:t>
        </w:r>
        <w:r>
          <w:rPr>
            <w:noProof/>
          </w:rPr>
          <w:fldChar w:fldCharType="end"/>
        </w:r>
      </w:p>
    </w:sdtContent>
  </w:sdt>
  <w:p w:rsidR="00564ACA" w:rsidRDefault="00564A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6511"/>
    <w:multiLevelType w:val="hybridMultilevel"/>
    <w:tmpl w:val="3654827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063729D7"/>
    <w:multiLevelType w:val="hybridMultilevel"/>
    <w:tmpl w:val="CB5E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B42B4"/>
    <w:multiLevelType w:val="hybridMultilevel"/>
    <w:tmpl w:val="AAC603DA"/>
    <w:lvl w:ilvl="0" w:tplc="836685C8">
      <w:start w:val="3"/>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4F34C1"/>
    <w:multiLevelType w:val="hybridMultilevel"/>
    <w:tmpl w:val="079EB9A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FE90888"/>
    <w:multiLevelType w:val="hybridMultilevel"/>
    <w:tmpl w:val="D41244F6"/>
    <w:lvl w:ilvl="0" w:tplc="E7FA0A92">
      <w:start w:val="3"/>
      <w:numFmt w:val="bullet"/>
      <w:lvlText w:val="-"/>
      <w:lvlJc w:val="left"/>
      <w:pPr>
        <w:ind w:left="1080" w:hanging="360"/>
      </w:pPr>
      <w:rPr>
        <w:rFonts w:ascii="Segoe UI" w:eastAsiaTheme="minorHAnsi" w:hAnsi="Segoe UI" w:cs="Segoe U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976725"/>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1358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937449"/>
    <w:multiLevelType w:val="hybridMultilevel"/>
    <w:tmpl w:val="EC1C76E0"/>
    <w:lvl w:ilvl="0" w:tplc="7C568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8F9429B"/>
    <w:multiLevelType w:val="hybridMultilevel"/>
    <w:tmpl w:val="D042F4D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nsid w:val="204B2505"/>
    <w:multiLevelType w:val="hybridMultilevel"/>
    <w:tmpl w:val="E35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E72E86"/>
    <w:multiLevelType w:val="multilevel"/>
    <w:tmpl w:val="06FC5F7C"/>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1">
    <w:nsid w:val="299A4143"/>
    <w:multiLevelType w:val="hybridMultilevel"/>
    <w:tmpl w:val="D8665140"/>
    <w:lvl w:ilvl="0" w:tplc="4642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2A14F2"/>
    <w:multiLevelType w:val="multilevel"/>
    <w:tmpl w:val="C658960C"/>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nsid w:val="32662C45"/>
    <w:multiLevelType w:val="multilevel"/>
    <w:tmpl w:val="24E6D938"/>
    <w:lvl w:ilvl="0">
      <w:start w:val="5"/>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3C902E1F"/>
    <w:multiLevelType w:val="multilevel"/>
    <w:tmpl w:val="4FBC7924"/>
    <w:lvl w:ilvl="0">
      <w:start w:val="5"/>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nsid w:val="3E435923"/>
    <w:multiLevelType w:val="hybridMultilevel"/>
    <w:tmpl w:val="A96E6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9C2326"/>
    <w:multiLevelType w:val="multilevel"/>
    <w:tmpl w:val="1CE0452E"/>
    <w:lvl w:ilvl="0">
      <w:start w:val="5"/>
      <w:numFmt w:val="decimal"/>
      <w:lvlText w:val="%1"/>
      <w:lvlJc w:val="left"/>
      <w:pPr>
        <w:ind w:left="600" w:hanging="600"/>
      </w:pPr>
      <w:rPr>
        <w:rFonts w:hint="default"/>
      </w:rPr>
    </w:lvl>
    <w:lvl w:ilvl="1">
      <w:start w:val="4"/>
      <w:numFmt w:val="decimal"/>
      <w:lvlText w:val="%1.%2"/>
      <w:lvlJc w:val="left"/>
      <w:pPr>
        <w:ind w:left="1500" w:hanging="600"/>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7">
    <w:nsid w:val="5F1202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F2119A9"/>
    <w:multiLevelType w:val="hybridMultilevel"/>
    <w:tmpl w:val="B9C67EC8"/>
    <w:lvl w:ilvl="0" w:tplc="6728E4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10C3A86"/>
    <w:multiLevelType w:val="hybridMultilevel"/>
    <w:tmpl w:val="D9CC21D8"/>
    <w:lvl w:ilvl="0" w:tplc="3892BECA">
      <w:start w:val="1"/>
      <w:numFmt w:val="decimal"/>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53660FB"/>
    <w:multiLevelType w:val="hybridMultilevel"/>
    <w:tmpl w:val="758280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9"/>
  </w:num>
  <w:num w:numId="2">
    <w:abstractNumId w:val="12"/>
  </w:num>
  <w:num w:numId="3">
    <w:abstractNumId w:val="3"/>
  </w:num>
  <w:num w:numId="4">
    <w:abstractNumId w:val="15"/>
  </w:num>
  <w:num w:numId="5">
    <w:abstractNumId w:val="6"/>
  </w:num>
  <w:num w:numId="6">
    <w:abstractNumId w:val="17"/>
  </w:num>
  <w:num w:numId="7">
    <w:abstractNumId w:val="11"/>
  </w:num>
  <w:num w:numId="8">
    <w:abstractNumId w:val="19"/>
  </w:num>
  <w:num w:numId="9">
    <w:abstractNumId w:val="18"/>
  </w:num>
  <w:num w:numId="10">
    <w:abstractNumId w:val="20"/>
  </w:num>
  <w:num w:numId="11">
    <w:abstractNumId w:val="8"/>
  </w:num>
  <w:num w:numId="12">
    <w:abstractNumId w:val="0"/>
  </w:num>
  <w:num w:numId="13">
    <w:abstractNumId w:val="5"/>
  </w:num>
  <w:num w:numId="14">
    <w:abstractNumId w:val="2"/>
  </w:num>
  <w:num w:numId="15">
    <w:abstractNumId w:val="4"/>
  </w:num>
  <w:num w:numId="16">
    <w:abstractNumId w:val="7"/>
  </w:num>
  <w:num w:numId="17">
    <w:abstractNumId w:val="13"/>
  </w:num>
  <w:num w:numId="18">
    <w:abstractNumId w:val="14"/>
  </w:num>
  <w:num w:numId="19">
    <w:abstractNumId w:val="16"/>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0FB"/>
    <w:rsid w:val="00040F6E"/>
    <w:rsid w:val="00046278"/>
    <w:rsid w:val="0004647F"/>
    <w:rsid w:val="00096670"/>
    <w:rsid w:val="000C2650"/>
    <w:rsid w:val="000C536D"/>
    <w:rsid w:val="000C675C"/>
    <w:rsid w:val="000D4D09"/>
    <w:rsid w:val="000E355A"/>
    <w:rsid w:val="00130AD4"/>
    <w:rsid w:val="0013681D"/>
    <w:rsid w:val="00170CF6"/>
    <w:rsid w:val="00177413"/>
    <w:rsid w:val="00177E46"/>
    <w:rsid w:val="001840EC"/>
    <w:rsid w:val="001C216E"/>
    <w:rsid w:val="001F6422"/>
    <w:rsid w:val="002029F1"/>
    <w:rsid w:val="002041B9"/>
    <w:rsid w:val="00231FC6"/>
    <w:rsid w:val="002464EB"/>
    <w:rsid w:val="00266ACC"/>
    <w:rsid w:val="00266E1E"/>
    <w:rsid w:val="00280C2F"/>
    <w:rsid w:val="00285FA6"/>
    <w:rsid w:val="002D545D"/>
    <w:rsid w:val="002D6B8A"/>
    <w:rsid w:val="002F51EE"/>
    <w:rsid w:val="003106D4"/>
    <w:rsid w:val="00327198"/>
    <w:rsid w:val="0036399D"/>
    <w:rsid w:val="003653A2"/>
    <w:rsid w:val="00366A03"/>
    <w:rsid w:val="003B486A"/>
    <w:rsid w:val="003C4698"/>
    <w:rsid w:val="003D59EE"/>
    <w:rsid w:val="003E58B6"/>
    <w:rsid w:val="004118FD"/>
    <w:rsid w:val="00413A41"/>
    <w:rsid w:val="004164E4"/>
    <w:rsid w:val="0048014E"/>
    <w:rsid w:val="004D1145"/>
    <w:rsid w:val="004E00FB"/>
    <w:rsid w:val="00510003"/>
    <w:rsid w:val="00510F45"/>
    <w:rsid w:val="005146D3"/>
    <w:rsid w:val="00521B8A"/>
    <w:rsid w:val="005256BC"/>
    <w:rsid w:val="005521FC"/>
    <w:rsid w:val="00552E5C"/>
    <w:rsid w:val="00564ACA"/>
    <w:rsid w:val="005804A2"/>
    <w:rsid w:val="005A387F"/>
    <w:rsid w:val="005B0D07"/>
    <w:rsid w:val="005F2FC6"/>
    <w:rsid w:val="00603EFE"/>
    <w:rsid w:val="00604FF3"/>
    <w:rsid w:val="006E774D"/>
    <w:rsid w:val="00721C91"/>
    <w:rsid w:val="00752192"/>
    <w:rsid w:val="00757557"/>
    <w:rsid w:val="0076487C"/>
    <w:rsid w:val="007839AE"/>
    <w:rsid w:val="007861DB"/>
    <w:rsid w:val="007A4C95"/>
    <w:rsid w:val="007A7F45"/>
    <w:rsid w:val="007F0F7E"/>
    <w:rsid w:val="007F595B"/>
    <w:rsid w:val="00843E9F"/>
    <w:rsid w:val="00850696"/>
    <w:rsid w:val="00874C41"/>
    <w:rsid w:val="008750F1"/>
    <w:rsid w:val="00892A34"/>
    <w:rsid w:val="008943B6"/>
    <w:rsid w:val="008D3130"/>
    <w:rsid w:val="008F025F"/>
    <w:rsid w:val="008F6CBB"/>
    <w:rsid w:val="00907C9E"/>
    <w:rsid w:val="00911BE8"/>
    <w:rsid w:val="009227A1"/>
    <w:rsid w:val="0094413A"/>
    <w:rsid w:val="00947047"/>
    <w:rsid w:val="00981B48"/>
    <w:rsid w:val="00986F2A"/>
    <w:rsid w:val="009973B0"/>
    <w:rsid w:val="009A6E5C"/>
    <w:rsid w:val="009D227B"/>
    <w:rsid w:val="00A25F0F"/>
    <w:rsid w:val="00A42FC1"/>
    <w:rsid w:val="00A43829"/>
    <w:rsid w:val="00A52DFD"/>
    <w:rsid w:val="00A616A3"/>
    <w:rsid w:val="00A81739"/>
    <w:rsid w:val="00A908F8"/>
    <w:rsid w:val="00AA4066"/>
    <w:rsid w:val="00AE5223"/>
    <w:rsid w:val="00AF340F"/>
    <w:rsid w:val="00B20F58"/>
    <w:rsid w:val="00B2495F"/>
    <w:rsid w:val="00B452AE"/>
    <w:rsid w:val="00B74A43"/>
    <w:rsid w:val="00B8295F"/>
    <w:rsid w:val="00BC2D76"/>
    <w:rsid w:val="00BD2624"/>
    <w:rsid w:val="00BE11F1"/>
    <w:rsid w:val="00C378E8"/>
    <w:rsid w:val="00C404BB"/>
    <w:rsid w:val="00C409D4"/>
    <w:rsid w:val="00C63198"/>
    <w:rsid w:val="00C63CA2"/>
    <w:rsid w:val="00CB5324"/>
    <w:rsid w:val="00CE1F80"/>
    <w:rsid w:val="00CF1ACD"/>
    <w:rsid w:val="00D10EFF"/>
    <w:rsid w:val="00D33D37"/>
    <w:rsid w:val="00D46BAE"/>
    <w:rsid w:val="00D75C0D"/>
    <w:rsid w:val="00DB4DF5"/>
    <w:rsid w:val="00DF097A"/>
    <w:rsid w:val="00E24F96"/>
    <w:rsid w:val="00E30788"/>
    <w:rsid w:val="00E352A7"/>
    <w:rsid w:val="00E452E3"/>
    <w:rsid w:val="00E80273"/>
    <w:rsid w:val="00E92578"/>
    <w:rsid w:val="00EB1293"/>
    <w:rsid w:val="00EB6D9E"/>
    <w:rsid w:val="00EC5C92"/>
    <w:rsid w:val="00ED40ED"/>
    <w:rsid w:val="00EF3C52"/>
    <w:rsid w:val="00F25455"/>
    <w:rsid w:val="00F34890"/>
    <w:rsid w:val="00F62726"/>
    <w:rsid w:val="00F7586F"/>
    <w:rsid w:val="00F809AF"/>
    <w:rsid w:val="00FD0796"/>
    <w:rsid w:val="00FD58CC"/>
    <w:rsid w:val="00FE7FE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31B2F5-59A0-4582-8669-F056AFC5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4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46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46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46D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46D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46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46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46D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46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47F"/>
    <w:pPr>
      <w:ind w:left="720"/>
      <w:contextualSpacing/>
    </w:pPr>
  </w:style>
  <w:style w:type="paragraph" w:styleId="BalloonText">
    <w:name w:val="Balloon Text"/>
    <w:basedOn w:val="Normal"/>
    <w:link w:val="BalloonTextChar"/>
    <w:uiPriority w:val="99"/>
    <w:semiHidden/>
    <w:unhideWhenUsed/>
    <w:rsid w:val="0004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47F"/>
    <w:rPr>
      <w:rFonts w:ascii="Tahoma" w:hAnsi="Tahoma" w:cs="Tahoma"/>
      <w:sz w:val="16"/>
      <w:szCs w:val="16"/>
    </w:rPr>
  </w:style>
  <w:style w:type="character" w:customStyle="1" w:styleId="Heading1Char">
    <w:name w:val="Heading 1 Char"/>
    <w:basedOn w:val="DefaultParagraphFont"/>
    <w:link w:val="Heading1"/>
    <w:uiPriority w:val="9"/>
    <w:rsid w:val="005146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146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146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146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146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46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46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46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46D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02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9F1"/>
  </w:style>
  <w:style w:type="paragraph" w:styleId="Footer">
    <w:name w:val="footer"/>
    <w:basedOn w:val="Normal"/>
    <w:link w:val="FooterChar"/>
    <w:uiPriority w:val="99"/>
    <w:unhideWhenUsed/>
    <w:rsid w:val="00202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9F1"/>
  </w:style>
  <w:style w:type="character" w:styleId="Hyperlink">
    <w:name w:val="Hyperlink"/>
    <w:basedOn w:val="DefaultParagraphFont"/>
    <w:uiPriority w:val="99"/>
    <w:unhideWhenUsed/>
    <w:rsid w:val="002029F1"/>
    <w:rPr>
      <w:color w:val="0000FF" w:themeColor="hyperlink"/>
      <w:u w:val="single"/>
    </w:rPr>
  </w:style>
  <w:style w:type="paragraph" w:styleId="Caption">
    <w:name w:val="caption"/>
    <w:basedOn w:val="Normal"/>
    <w:next w:val="Normal"/>
    <w:uiPriority w:val="35"/>
    <w:unhideWhenUsed/>
    <w:qFormat/>
    <w:rsid w:val="0085069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94E38-48C6-4BE6-B5A0-BE5BD3CEB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516</Words>
  <Characters>2947</Characters>
  <Application>Microsoft Office Word</Application>
  <DocSecurity>0</DocSecurity>
  <Lines>24</Lines>
  <Paragraphs>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 Vuslat Basaran</dc:creator>
  <cp:keywords/>
  <dc:description/>
  <cp:lastModifiedBy>User</cp:lastModifiedBy>
  <cp:revision>2</cp:revision>
  <dcterms:created xsi:type="dcterms:W3CDTF">2017-03-24T13:34:00Z</dcterms:created>
  <dcterms:modified xsi:type="dcterms:W3CDTF">2017-03-24T13:34:00Z</dcterms:modified>
</cp:coreProperties>
</file>