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9f9fb" w:val="clear"/>
        <w:spacing w:after="0" w:before="0" w:lineRule="auto"/>
        <w:jc w:val="left"/>
        <w:rPr/>
      </w:pPr>
      <w:bookmarkStart w:colFirst="0" w:colLast="0" w:name="_6w8gulaa650j" w:id="0"/>
      <w:bookmarkEnd w:id="0"/>
      <w:r w:rsidDel="00000000" w:rsidR="00000000" w:rsidRPr="00000000">
        <w:rPr>
          <w:color w:val="4a86e8"/>
          <w:sz w:val="38"/>
          <w:szCs w:val="38"/>
          <w:rtl w:val="0"/>
        </w:rPr>
        <w:t xml:space="preserve">          Fiche Métier Opérateur: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0" w:before="0" w:lineRule="auto"/>
        <w:jc w:val="right"/>
        <w:rPr/>
      </w:pPr>
      <w:bookmarkStart w:colFirst="0" w:colLast="0" w:name="_b0dxcfir4gxk" w:id="1"/>
      <w:bookmarkEnd w:id="1"/>
      <w:r w:rsidDel="00000000" w:rsidR="00000000" w:rsidRPr="00000000">
        <w:rPr>
          <w:rFonts w:ascii="Gill Sans" w:cs="Gill Sans" w:eastAsia="Gill Sans" w:hAnsi="Gill Sans"/>
          <w:color w:val="741b47"/>
          <w:sz w:val="22"/>
          <w:szCs w:val="22"/>
        </w:rPr>
        <w:drawing>
          <wp:inline distB="114300" distT="114300" distL="114300" distR="114300">
            <wp:extent cx="2538413" cy="167400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67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Gill Sans" w:cs="Gill Sans" w:eastAsia="Gill Sans" w:hAnsi="Gill Sans"/>
          <w:color w:val="741b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Matricule:         1165656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Nom &amp; Prénom:YANNICK Hamel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 Âge:                 30 ans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  Experiences:</w:t>
      </w:r>
    </w:p>
    <w:p w:rsidR="00000000" w:rsidDel="00000000" w:rsidP="00000000" w:rsidRDefault="00000000" w:rsidRPr="00000000" w14:paraId="00000009">
      <w:pPr>
        <w:ind w:left="720" w:firstLine="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                 </w:t>
      </w:r>
    </w:p>
    <w:p w:rsidR="00000000" w:rsidDel="00000000" w:rsidP="00000000" w:rsidRDefault="00000000" w:rsidRPr="00000000" w14:paraId="0000000A">
      <w:pPr>
        <w:ind w:left="720" w:firstLine="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                  Expérience 4 ans dans l’impression</w:t>
      </w:r>
    </w:p>
    <w:p w:rsidR="00000000" w:rsidDel="00000000" w:rsidP="00000000" w:rsidRDefault="00000000" w:rsidRPr="00000000" w14:paraId="0000000B">
      <w:pPr>
        <w:ind w:left="720" w:firstLine="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                  Expérience 2 ans dans l’emballage</w:t>
      </w:r>
    </w:p>
    <w:p w:rsidR="00000000" w:rsidDel="00000000" w:rsidP="00000000" w:rsidRDefault="00000000" w:rsidRPr="00000000" w14:paraId="0000000C">
      <w:pPr>
        <w:ind w:left="720" w:firstLine="0"/>
        <w:rPr>
          <w:rFonts w:ascii="Gill Sans" w:cs="Gill Sans" w:eastAsia="Gill Sans" w:hAnsi="Gill Sans"/>
          <w:color w:val="741b47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741b47"/>
          <w:sz w:val="28"/>
          <w:szCs w:val="28"/>
          <w:rtl w:val="0"/>
        </w:rPr>
        <w:t xml:space="preserve">                          </w:t>
      </w:r>
    </w:p>
    <w:p w:rsidR="00000000" w:rsidDel="00000000" w:rsidP="00000000" w:rsidRDefault="00000000" w:rsidRPr="00000000" w14:paraId="0000000D">
      <w:pPr>
        <w:ind w:left="720" w:firstLine="0"/>
        <w:rPr>
          <w:rFonts w:ascii="Gill Sans" w:cs="Gill Sans" w:eastAsia="Gill Sans" w:hAnsi="Gill San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hd w:fill="f9f9fb" w:val="clear"/>
        <w:spacing w:after="0" w:before="0" w:lineRule="auto"/>
        <w:rPr>
          <w:rFonts w:ascii="Gill Sans" w:cs="Gill Sans" w:eastAsia="Gill Sans" w:hAnsi="Gill Sans"/>
          <w:color w:val="333333"/>
          <w:u w:val="single"/>
        </w:rPr>
      </w:pPr>
      <w:bookmarkStart w:colFirst="0" w:colLast="0" w:name="_je3hcl83y5ma" w:id="2"/>
      <w:bookmarkEnd w:id="2"/>
      <w:r w:rsidDel="00000000" w:rsidR="00000000" w:rsidRPr="00000000">
        <w:rPr>
          <w:rFonts w:ascii="Gill Sans" w:cs="Gill Sans" w:eastAsia="Gill Sans" w:hAnsi="Gill Sans"/>
          <w:b w:val="1"/>
          <w:color w:val="333333"/>
          <w:u w:val="single"/>
          <w:rtl w:val="0"/>
        </w:rPr>
        <w:t xml:space="preserve">Mes missions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9f9fb" w:val="clear"/>
        <w:spacing w:line="409.09090909090907" w:lineRule="auto"/>
        <w:rPr>
          <w:rFonts w:ascii="Gill Sans" w:cs="Gill Sans" w:eastAsia="Gill Sans" w:hAnsi="Gill San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9f9fb" w:val="clear"/>
        <w:spacing w:line="409.09090909090907" w:lineRule="auto"/>
        <w:ind w:left="1100" w:hanging="360"/>
        <w:rPr>
          <w:rFonts w:ascii="Gill Sans" w:cs="Gill Sans" w:eastAsia="Gill Sans" w:hAnsi="Gill Sans"/>
          <w:color w:val="333333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8"/>
          <w:szCs w:val="28"/>
          <w:rtl w:val="0"/>
        </w:rPr>
        <w:t xml:space="preserve">Impression des circuits électrique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9f9fb" w:val="clear"/>
        <w:spacing w:line="409.09090909090907" w:lineRule="auto"/>
        <w:ind w:left="1100" w:hanging="360"/>
        <w:rPr>
          <w:rFonts w:ascii="Gill Sans" w:cs="Gill Sans" w:eastAsia="Gill Sans" w:hAnsi="Gill Sans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8"/>
          <w:szCs w:val="28"/>
          <w:rtl w:val="0"/>
        </w:rPr>
        <w:t xml:space="preserve">Contrôler les produits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9f9fb" w:val="clear"/>
        <w:spacing w:line="409.09090909090907" w:lineRule="auto"/>
        <w:ind w:left="1100" w:hanging="360"/>
        <w:rPr>
          <w:rFonts w:ascii="Gill Sans" w:cs="Gill Sans" w:eastAsia="Gill Sans" w:hAnsi="Gill Sans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8"/>
          <w:szCs w:val="28"/>
          <w:rtl w:val="0"/>
        </w:rPr>
        <w:t xml:space="preserve">Emballer les produits</w:t>
      </w:r>
    </w:p>
    <w:p w:rsidR="00000000" w:rsidDel="00000000" w:rsidP="00000000" w:rsidRDefault="00000000" w:rsidRPr="00000000" w14:paraId="00000013">
      <w:pPr>
        <w:shd w:fill="f9f9fb" w:val="clear"/>
        <w:spacing w:line="409.09090909090907" w:lineRule="auto"/>
        <w:ind w:left="720" w:firstLine="0"/>
        <w:rPr>
          <w:rFonts w:ascii="Gill Sans" w:cs="Gill Sans" w:eastAsia="Gill Sans" w:hAnsi="Gill Sans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9f9fb" w:val="clear"/>
        <w:spacing w:line="409.09090909090907" w:lineRule="auto"/>
        <w:ind w:left="0" w:firstLine="0"/>
        <w:rPr>
          <w:rFonts w:ascii="Gill Sans" w:cs="Gill Sans" w:eastAsia="Gill Sans" w:hAnsi="Gill Sans"/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Fonts w:ascii="Gill Sans" w:cs="Gill Sans" w:eastAsia="Gill Sans" w:hAnsi="Gill Sans"/>
          <w:b w:val="1"/>
          <w:color w:val="333333"/>
          <w:sz w:val="28"/>
          <w:szCs w:val="28"/>
          <w:u w:val="single"/>
          <w:rtl w:val="0"/>
        </w:rPr>
        <w:t xml:space="preserve">Mes Certifications:</w:t>
      </w:r>
    </w:p>
    <w:p w:rsidR="00000000" w:rsidDel="00000000" w:rsidP="00000000" w:rsidRDefault="00000000" w:rsidRPr="00000000" w14:paraId="00000015">
      <w:pPr>
        <w:shd w:fill="f9f9fb" w:val="clear"/>
        <w:spacing w:line="409.09090909090907" w:lineRule="auto"/>
        <w:ind w:left="720" w:firstLine="0"/>
        <w:rPr>
          <w:rFonts w:ascii="Gill Sans" w:cs="Gill Sans" w:eastAsia="Gill Sans" w:hAnsi="Gill Sans"/>
          <w:color w:val="333333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9f9fb" w:val="clear"/>
        <w:spacing w:line="409.09090909090907" w:lineRule="auto"/>
        <w:ind w:left="720" w:hanging="360"/>
        <w:rPr>
          <w:rFonts w:ascii="Gill Sans" w:cs="Gill Sans" w:eastAsia="Gill Sans" w:hAnsi="Gill Sans"/>
          <w:color w:val="333333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8"/>
          <w:szCs w:val="28"/>
          <w:rtl w:val="0"/>
        </w:rPr>
        <w:t xml:space="preserve">Machine d’emballage EMB07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9f9fb" w:val="clear"/>
        <w:spacing w:line="409.09090909090907" w:lineRule="auto"/>
        <w:ind w:left="720" w:hanging="360"/>
        <w:rPr>
          <w:rFonts w:ascii="Gill Sans" w:cs="Gill Sans" w:eastAsia="Gill Sans" w:hAnsi="Gill Sans"/>
          <w:color w:val="333333"/>
          <w:sz w:val="28"/>
          <w:szCs w:val="28"/>
        </w:rPr>
      </w:pPr>
      <w:r w:rsidDel="00000000" w:rsidR="00000000" w:rsidRPr="00000000">
        <w:rPr>
          <w:rFonts w:ascii="Gill Sans" w:cs="Gill Sans" w:eastAsia="Gill Sans" w:hAnsi="Gill Sans"/>
          <w:color w:val="333333"/>
          <w:sz w:val="28"/>
          <w:szCs w:val="28"/>
          <w:rtl w:val="0"/>
        </w:rPr>
        <w:t xml:space="preserve">Machine d’impression   IMPB07   </w:t>
      </w:r>
    </w:p>
    <w:p w:rsidR="00000000" w:rsidDel="00000000" w:rsidP="00000000" w:rsidRDefault="00000000" w:rsidRPr="00000000" w14:paraId="00000018">
      <w:pPr>
        <w:shd w:fill="f9f9fb" w:val="clear"/>
        <w:spacing w:line="409.09090909090907" w:lineRule="auto"/>
        <w:ind w:left="720" w:firstLine="0"/>
        <w:rPr>
          <w:rFonts w:ascii="Gill Sans" w:cs="Gill Sans" w:eastAsia="Gill Sans" w:hAnsi="Gill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9f9fb" w:val="clear"/>
        <w:spacing w:line="409.09090909090907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ill San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/>
      <w:drawing>
        <wp:inline distB="114300" distT="114300" distL="114300" distR="114300">
          <wp:extent cx="1119188" cy="111918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19188" cy="1119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illSans-regular.ttf"/><Relationship Id="rId2" Type="http://schemas.openxmlformats.org/officeDocument/2006/relationships/font" Target="fonts/Gill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