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A6" w:rsidRDefault="00250BA6" w:rsidP="00250B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061503" w:rsidRDefault="00250BA6" w:rsidP="00061503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250BA6" w:rsidRDefault="00250BA6" w:rsidP="00250BA6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250BA6" w:rsidRDefault="00250BA6" w:rsidP="00250BA6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250BA6" w:rsidRDefault="00250BA6" w:rsidP="00250BA6"/>
    <w:p w:rsidR="00250BA6" w:rsidRDefault="00250BA6" w:rsidP="00250BA6"/>
    <w:p w:rsidR="00250BA6" w:rsidRDefault="00250BA6" w:rsidP="00250BA6">
      <w:pPr>
        <w:pStyle w:val="a9"/>
      </w:pPr>
      <w:r>
        <w:t>Факультет компьютерных систем и сетей</w:t>
      </w:r>
    </w:p>
    <w:p w:rsidR="00250BA6" w:rsidRDefault="00250BA6" w:rsidP="00250BA6">
      <w:pPr>
        <w:pStyle w:val="a9"/>
      </w:pPr>
      <w:r>
        <w:t>Кафедра программного обеспечения информационных технологий</w:t>
      </w:r>
    </w:p>
    <w:p w:rsidR="00250BA6" w:rsidRDefault="00250BA6" w:rsidP="00250BA6">
      <w:pPr>
        <w:pStyle w:val="a9"/>
      </w:pPr>
      <w:r>
        <w:t>Дисциплина: Основы алгоритмизации и программирования (ОАиП)</w:t>
      </w: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P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pStyle w:val="ab"/>
      </w:pPr>
      <w:r>
        <w:t xml:space="preserve"> ОТЧЕТ </w:t>
      </w:r>
    </w:p>
    <w:p w:rsidR="001D077E" w:rsidRPr="00F232AE" w:rsidRDefault="001D077E" w:rsidP="001D077E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F232AE" w:rsidRPr="00F232AE">
        <w:rPr>
          <w:szCs w:val="28"/>
        </w:rPr>
        <w:t>12</w:t>
      </w:r>
    </w:p>
    <w:p w:rsidR="001D077E" w:rsidRDefault="001D077E" w:rsidP="001D077E"/>
    <w:p w:rsidR="001D077E" w:rsidRPr="0055626A" w:rsidRDefault="001D077E" w:rsidP="001D077E">
      <w:pPr>
        <w:jc w:val="center"/>
      </w:pPr>
      <w:r>
        <w:t xml:space="preserve">Тема работы: </w:t>
      </w:r>
      <w:r w:rsidR="00F232AE">
        <w:t>Динамические структуры</w:t>
      </w:r>
    </w:p>
    <w:p w:rsidR="00250BA6" w:rsidRDefault="00250BA6" w:rsidP="00250BA6"/>
    <w:p w:rsidR="00250BA6" w:rsidRDefault="00250BA6" w:rsidP="00250BA6">
      <w:r>
        <w:t xml:space="preserve">                                   </w:t>
      </w:r>
    </w:p>
    <w:p w:rsidR="00250BA6" w:rsidRPr="00D34063" w:rsidRDefault="00250BA6" w:rsidP="00250BA6">
      <w:pPr>
        <w:jc w:val="center"/>
        <w:rPr>
          <w:szCs w:val="28"/>
        </w:rPr>
      </w:pPr>
    </w:p>
    <w:p w:rsidR="00250BA6" w:rsidRDefault="00250BA6" w:rsidP="00250BA6">
      <w:pPr>
        <w:jc w:val="center"/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pStyle w:val="a9"/>
      </w:pPr>
      <w:r>
        <w:t xml:space="preserve">                  Выполнил </w:t>
      </w:r>
    </w:p>
    <w:p w:rsidR="00250BA6" w:rsidRDefault="00250BA6" w:rsidP="00250BA6">
      <w:pPr>
        <w:pStyle w:val="a9"/>
      </w:pPr>
      <w:r>
        <w:t xml:space="preserve">                  студент:   гр. 851003                               </w:t>
      </w:r>
      <w:r w:rsidR="009C5B5E">
        <w:t xml:space="preserve">                     Распопов П.В</w:t>
      </w:r>
      <w:r>
        <w:t>.</w:t>
      </w:r>
    </w:p>
    <w:p w:rsidR="00250BA6" w:rsidRDefault="00250BA6" w:rsidP="00250BA6">
      <w:pPr>
        <w:pStyle w:val="a9"/>
      </w:pPr>
    </w:p>
    <w:p w:rsidR="00250BA6" w:rsidRDefault="00250BA6" w:rsidP="00250BA6">
      <w:pPr>
        <w:pStyle w:val="a9"/>
      </w:pPr>
      <w:r>
        <w:t xml:space="preserve">                  Проверил:                                                                       Фадеева Е.П.  </w:t>
      </w:r>
    </w:p>
    <w:p w:rsidR="00250BA6" w:rsidRDefault="00250BA6" w:rsidP="00250B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250BA6" w:rsidRDefault="00250BA6" w:rsidP="00250BA6">
      <w:pPr>
        <w:rPr>
          <w:szCs w:val="28"/>
        </w:rPr>
      </w:pPr>
      <w:r>
        <w:rPr>
          <w:szCs w:val="28"/>
        </w:rPr>
        <w:t xml:space="preserve">                      </w:t>
      </w: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Default="00250BA6" w:rsidP="00250BA6">
      <w:pPr>
        <w:rPr>
          <w:szCs w:val="28"/>
        </w:rPr>
      </w:pPr>
    </w:p>
    <w:p w:rsidR="00250BA6" w:rsidRPr="00431890" w:rsidRDefault="00250BA6" w:rsidP="00250BA6">
      <w:pPr>
        <w:jc w:val="center"/>
      </w:pPr>
      <w:r>
        <w:t>Минск 201</w:t>
      </w:r>
      <w:r w:rsidR="003C351A" w:rsidRPr="00431890">
        <w:t>9</w:t>
      </w:r>
    </w:p>
    <w:p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bookmarkStart w:id="0" w:name="_GoBack"/>
    <w:bookmarkEnd w:id="0"/>
    <w:p w:rsidR="008E7B1F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330252" w:history="1">
        <w:r w:rsidR="008E7B1F" w:rsidRPr="00CD0068">
          <w:rPr>
            <w:rStyle w:val="af0"/>
          </w:rPr>
          <w:t>1 Постановка задачи</w:t>
        </w:r>
        <w:r w:rsidR="008E7B1F">
          <w:rPr>
            <w:webHidden/>
          </w:rPr>
          <w:tab/>
        </w:r>
        <w:r w:rsidR="008E7B1F">
          <w:rPr>
            <w:webHidden/>
          </w:rPr>
          <w:fldChar w:fldCharType="begin"/>
        </w:r>
        <w:r w:rsidR="008E7B1F">
          <w:rPr>
            <w:webHidden/>
          </w:rPr>
          <w:instrText xml:space="preserve"> PAGEREF _Toc10330252 \h </w:instrText>
        </w:r>
        <w:r w:rsidR="008E7B1F">
          <w:rPr>
            <w:webHidden/>
          </w:rPr>
        </w:r>
        <w:r w:rsidR="008E7B1F">
          <w:rPr>
            <w:webHidden/>
          </w:rPr>
          <w:fldChar w:fldCharType="separate"/>
        </w:r>
        <w:r w:rsidR="008E7B1F">
          <w:rPr>
            <w:webHidden/>
          </w:rPr>
          <w:t>3</w:t>
        </w:r>
        <w:r w:rsidR="008E7B1F">
          <w:rPr>
            <w:webHidden/>
          </w:rPr>
          <w:fldChar w:fldCharType="end"/>
        </w:r>
      </w:hyperlink>
    </w:p>
    <w:p w:rsidR="008E7B1F" w:rsidRDefault="008E7B1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30253" w:history="1">
        <w:r w:rsidRPr="00CD0068">
          <w:rPr>
            <w:rStyle w:val="af0"/>
          </w:rPr>
          <w:t>2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_Toc10330253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E7B1F" w:rsidRDefault="008E7B1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30254" w:history="1">
        <w:r w:rsidRPr="00CD0068">
          <w:rPr>
            <w:rStyle w:val="af0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_Toc10330254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E7B1F" w:rsidRDefault="008E7B1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30255" w:history="1">
        <w:r w:rsidRPr="00CD0068">
          <w:rPr>
            <w:rStyle w:val="af0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_Toc10330255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E7B1F" w:rsidRDefault="008E7B1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30256" w:history="1">
        <w:r w:rsidRPr="00CD0068">
          <w:rPr>
            <w:rStyle w:val="af0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_Toc10330256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E7B1F" w:rsidRDefault="008E7B1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30257" w:history="1">
        <w:r w:rsidRPr="00CD0068">
          <w:rPr>
            <w:rStyle w:val="af0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_Toc10330257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60586191"/>
      <w:bookmarkStart w:id="13" w:name="_Toc462140308"/>
      <w:bookmarkStart w:id="14" w:name="_Toc2340242"/>
      <w:bookmarkStart w:id="15" w:name="_Toc10330252"/>
      <w:r>
        <w:rPr>
          <w:lang w:val="ru-RU"/>
        </w:rPr>
        <w:lastRenderedPageBreak/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F232AE" w:rsidRDefault="00F232AE" w:rsidP="00F232AE">
      <w:pPr>
        <w:pStyle w:val="a2"/>
      </w:pPr>
      <w:bookmarkStart w:id="16" w:name="_Toc2340243"/>
      <w:r>
        <w:t xml:space="preserve">Даны натуральное число </w:t>
      </w:r>
      <w:r>
        <w:rPr>
          <w:lang w:val="en-US"/>
        </w:rPr>
        <w:t>N</w:t>
      </w:r>
      <w:r>
        <w:t>, действительные числа А</w:t>
      </w:r>
      <w:proofErr w:type="gramStart"/>
      <w:r>
        <w:t>1</w:t>
      </w:r>
      <w:proofErr w:type="gramEnd"/>
      <w:r>
        <w:t>…А2</w:t>
      </w:r>
      <w:r>
        <w:rPr>
          <w:lang w:val="en-US"/>
        </w:rPr>
        <w:t>N</w:t>
      </w:r>
      <w:r>
        <w:t>. Выя</w:t>
      </w:r>
      <w:r>
        <w:t>с</w:t>
      </w:r>
      <w:r>
        <w:t xml:space="preserve">нить, верно ли, что для </w:t>
      </w:r>
      <w:r>
        <w:rPr>
          <w:lang w:val="en-US"/>
        </w:rPr>
        <w:t>i</w:t>
      </w:r>
      <w:r>
        <w:t>=1,…,</w:t>
      </w:r>
      <w:r>
        <w:rPr>
          <w:lang w:val="en-US"/>
        </w:rPr>
        <w:t>N</w:t>
      </w:r>
      <w:r w:rsidRPr="00F232AE">
        <w:t xml:space="preserve"> </w:t>
      </w:r>
      <w:r>
        <w:t>выполнено:</w:t>
      </w:r>
    </w:p>
    <w:p w:rsidR="00F232AE" w:rsidRDefault="00F232AE" w:rsidP="00F232AE">
      <w:pPr>
        <w:pStyle w:val="a2"/>
      </w:pPr>
      <w:r>
        <w:rPr>
          <w:lang w:val="en-US"/>
        </w:rPr>
        <w:t>Ai=2*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N-I+1)+A(2*N-I+1)</w:t>
      </w:r>
      <w:r>
        <w:t>.</w:t>
      </w:r>
    </w:p>
    <w:p w:rsidR="004E0B66" w:rsidRDefault="004E0B66" w:rsidP="00F232AE">
      <w:pPr>
        <w:pStyle w:val="a2"/>
      </w:pPr>
      <w:r>
        <w:t>Для того чтобы условие было верно, должно выполняться условие:</w:t>
      </w:r>
    </w:p>
    <w:p w:rsidR="008D07BD" w:rsidRPr="008D07BD" w:rsidRDefault="004E0B66" w:rsidP="008D07BD">
      <w:pPr>
        <w:pStyle w:val="a2"/>
        <w:rPr>
          <w:lang w:val="en-US"/>
        </w:rPr>
      </w:pPr>
      <w:r>
        <w:rPr>
          <w:lang w:val="en-US"/>
        </w:rPr>
        <w:t>A</w:t>
      </w:r>
      <w:r w:rsidRPr="004E0B66">
        <w:t>1=…=</w:t>
      </w:r>
      <w:r>
        <w:rPr>
          <w:lang w:val="en-US"/>
        </w:rPr>
        <w:t>AN</w:t>
      </w:r>
      <w:r w:rsidRPr="004E0B66">
        <w:t>= -</w:t>
      </w:r>
      <w:proofErr w:type="gramStart"/>
      <w:r>
        <w:rPr>
          <w:lang w:val="en-US"/>
        </w:rPr>
        <w:t>A</w:t>
      </w:r>
      <w:r w:rsidRPr="004E0B66">
        <w:t>(</w:t>
      </w:r>
      <w:proofErr w:type="gramEnd"/>
      <w:r>
        <w:rPr>
          <w:lang w:val="en-US"/>
        </w:rPr>
        <w:t>N</w:t>
      </w:r>
      <w:r w:rsidRPr="004E0B66">
        <w:t>+1)=</w:t>
      </w:r>
      <w:r>
        <w:t>…</w:t>
      </w:r>
      <w:r w:rsidRPr="004E0B66">
        <w:t>=</w:t>
      </w:r>
      <w:r>
        <w:rPr>
          <w:lang w:val="en-US"/>
        </w:rPr>
        <w:t xml:space="preserve"> -A</w:t>
      </w:r>
      <w:r w:rsidRPr="004E0B66">
        <w:t>2</w:t>
      </w:r>
      <w:r>
        <w:rPr>
          <w:lang w:val="en-US"/>
        </w:rPr>
        <w:t>N</w:t>
      </w:r>
      <w:r w:rsidR="008D07BD">
        <w:rPr>
          <w:lang w:val="en-US"/>
        </w:rPr>
        <w:t>;</w:t>
      </w:r>
    </w:p>
    <w:p w:rsidR="008D07BD" w:rsidRPr="008D07BD" w:rsidRDefault="008D07BD" w:rsidP="004E0B66">
      <w:pPr>
        <w:pStyle w:val="a2"/>
        <w:rPr>
          <w:lang w:val="en-US"/>
        </w:rPr>
      </w:pPr>
    </w:p>
    <w:p w:rsidR="003D67BC" w:rsidRDefault="003D67BC" w:rsidP="003D67BC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10330253"/>
      <w:r>
        <w:rPr>
          <w:lang w:val="ru-RU"/>
        </w:rPr>
        <w:lastRenderedPageBreak/>
        <w:t>Описание алгоритмов решения задачи</w:t>
      </w:r>
      <w:bookmarkEnd w:id="16"/>
      <w:bookmarkEnd w:id="17"/>
    </w:p>
    <w:p w:rsidR="0025269D" w:rsidRPr="00743921" w:rsidRDefault="0025269D" w:rsidP="0025269D">
      <w:pPr>
        <w:pStyle w:val="af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600458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743921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2960"/>
        <w:gridCol w:w="1975"/>
        <w:gridCol w:w="2410"/>
      </w:tblGrid>
      <w:tr w:rsidR="0025269D" w:rsidTr="00676F32">
        <w:tc>
          <w:tcPr>
            <w:tcW w:w="1162" w:type="pct"/>
            <w:shd w:val="clear" w:color="auto" w:fill="auto"/>
          </w:tcPr>
          <w:p w:rsidR="0025269D" w:rsidRPr="00CF68FC" w:rsidRDefault="0025269D" w:rsidP="00E32965">
            <w:pPr>
              <w:pStyle w:val="ae"/>
            </w:pPr>
            <w:r w:rsidRPr="00CF68FC">
              <w:t>Наименование алгоритма</w:t>
            </w:r>
          </w:p>
        </w:tc>
        <w:tc>
          <w:tcPr>
            <w:tcW w:w="1546" w:type="pct"/>
            <w:shd w:val="clear" w:color="auto" w:fill="auto"/>
          </w:tcPr>
          <w:p w:rsidR="0025269D" w:rsidRPr="00CF68FC" w:rsidRDefault="0025269D" w:rsidP="00E32965">
            <w:pPr>
              <w:pStyle w:val="ae"/>
            </w:pPr>
            <w:r w:rsidRPr="00CF68FC">
              <w:t>Назначение алгоритма</w:t>
            </w:r>
          </w:p>
        </w:tc>
        <w:tc>
          <w:tcPr>
            <w:tcW w:w="1032" w:type="pct"/>
            <w:shd w:val="clear" w:color="auto" w:fill="auto"/>
          </w:tcPr>
          <w:p w:rsidR="0025269D" w:rsidRPr="00CF68FC" w:rsidRDefault="0025269D" w:rsidP="00E32965">
            <w:pPr>
              <w:pStyle w:val="ae"/>
            </w:pPr>
            <w:r w:rsidRPr="00CF68FC">
              <w:t>Формальные параметры</w:t>
            </w:r>
          </w:p>
        </w:tc>
        <w:tc>
          <w:tcPr>
            <w:tcW w:w="1259" w:type="pct"/>
          </w:tcPr>
          <w:p w:rsidR="0025269D" w:rsidRPr="00CF68FC" w:rsidRDefault="0025269D" w:rsidP="00E32965">
            <w:pPr>
              <w:pStyle w:val="ae"/>
            </w:pPr>
            <w:r w:rsidRPr="00CF68FC">
              <w:t>Предполагаемый тип реализации</w:t>
            </w:r>
          </w:p>
        </w:tc>
      </w:tr>
      <w:tr w:rsidR="001D7970" w:rsidTr="00676F32">
        <w:tc>
          <w:tcPr>
            <w:tcW w:w="1162" w:type="pct"/>
            <w:shd w:val="clear" w:color="auto" w:fill="auto"/>
          </w:tcPr>
          <w:p w:rsidR="001D7970" w:rsidRPr="0052755B" w:rsidRDefault="001D7970" w:rsidP="00820628">
            <w:pPr>
              <w:pStyle w:val="ae"/>
            </w:pPr>
            <w:r>
              <w:rPr>
                <w:lang w:val="en-US"/>
              </w:rPr>
              <w:t>Create</w:t>
            </w:r>
          </w:p>
          <w:p w:rsidR="001D7970" w:rsidRPr="00C82AD3" w:rsidRDefault="001D7970" w:rsidP="00820628">
            <w:pPr>
              <w:pStyle w:val="ae"/>
            </w:pPr>
            <w:r>
              <w:t>(</w:t>
            </w:r>
            <w:proofErr w:type="spellStart"/>
            <w:r>
              <w:rPr>
                <w:lang w:val="en-US"/>
              </w:rPr>
              <w:t>FList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aFil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Name</w:t>
            </w:r>
            <w:proofErr w:type="spellEnd"/>
            <w:r>
              <w:t>)</w:t>
            </w:r>
          </w:p>
        </w:tc>
        <w:tc>
          <w:tcPr>
            <w:tcW w:w="1546" w:type="pct"/>
            <w:shd w:val="clear" w:color="auto" w:fill="auto"/>
          </w:tcPr>
          <w:p w:rsidR="001D7970" w:rsidRPr="0052755B" w:rsidRDefault="001D7970" w:rsidP="00820628">
            <w:pPr>
              <w:pStyle w:val="ae"/>
            </w:pPr>
            <w:r>
              <w:t>Открывает или созд</w:t>
            </w:r>
            <w:r>
              <w:t>а</w:t>
            </w:r>
            <w:r>
              <w:t>ет типизированный файл и инициализир</w:t>
            </w:r>
            <w:r>
              <w:t>у</w:t>
            </w:r>
            <w:r>
              <w:t>ет двунаправленный список</w:t>
            </w:r>
            <w:r w:rsidRPr="00B379A1">
              <w:t xml:space="preserve"> (</w:t>
            </w:r>
            <w:proofErr w:type="spellStart"/>
            <w:r>
              <w:rPr>
                <w:lang w:val="en-US"/>
              </w:rPr>
              <w:t>FList</w:t>
            </w:r>
            <w:proofErr w:type="spellEnd"/>
            <w:r w:rsidRPr="00B379A1">
              <w:t>)</w:t>
            </w:r>
            <w:r>
              <w:t xml:space="preserve"> путем считывания из файла</w:t>
            </w:r>
          </w:p>
        </w:tc>
        <w:tc>
          <w:tcPr>
            <w:tcW w:w="1032" w:type="pct"/>
            <w:shd w:val="clear" w:color="auto" w:fill="auto"/>
          </w:tcPr>
          <w:p w:rsidR="001D7970" w:rsidRDefault="001D7970" w:rsidP="00820628">
            <w:pPr>
              <w:pStyle w:val="ae"/>
            </w:pPr>
            <w:proofErr w:type="spellStart"/>
            <w:r>
              <w:rPr>
                <w:lang w:val="en-US"/>
              </w:rPr>
              <w:t>FList</w:t>
            </w:r>
            <w:proofErr w:type="spellEnd"/>
            <w:r w:rsidRPr="00C703C9">
              <w:t xml:space="preserve"> – пол</w:t>
            </w:r>
            <w:r w:rsidRPr="00C703C9">
              <w:t>у</w:t>
            </w:r>
            <w:r w:rsidRPr="00C703C9">
              <w:t>ча</w:t>
            </w:r>
            <w:r>
              <w:t>ет адрес</w:t>
            </w:r>
            <w:r w:rsidRPr="00C703C9">
              <w:t>;</w:t>
            </w:r>
          </w:p>
          <w:p w:rsidR="001D7970" w:rsidRPr="00FE41E1" w:rsidRDefault="001D7970" w:rsidP="00820628">
            <w:pPr>
              <w:pStyle w:val="ae"/>
            </w:pPr>
            <w:r w:rsidRPr="00C703C9">
              <w:rPr>
                <w:lang w:val="en-US"/>
              </w:rPr>
              <w:t>Res</w:t>
            </w:r>
            <w:r w:rsidRPr="00C703C9">
              <w:t xml:space="preserve"> – получ</w:t>
            </w:r>
            <w:r w:rsidRPr="00C703C9">
              <w:t>а</w:t>
            </w:r>
            <w:r w:rsidRPr="00C703C9">
              <w:t>ет адрес</w:t>
            </w:r>
            <w:r w:rsidRPr="0052755B">
              <w:t xml:space="preserve"> </w:t>
            </w:r>
            <w:r>
              <w:t>с з</w:t>
            </w:r>
            <w:r>
              <w:t>а</w:t>
            </w:r>
            <w:r>
              <w:t>щитой</w:t>
            </w:r>
          </w:p>
        </w:tc>
        <w:tc>
          <w:tcPr>
            <w:tcW w:w="1259" w:type="pct"/>
          </w:tcPr>
          <w:p w:rsidR="001D7970" w:rsidRPr="000256D3" w:rsidRDefault="001D7970" w:rsidP="00820628">
            <w:pPr>
              <w:pStyle w:val="ae"/>
            </w:pPr>
            <w:r>
              <w:t>Процедура</w:t>
            </w:r>
            <w:r w:rsidRPr="000256D3">
              <w:t xml:space="preserve"> </w:t>
            </w:r>
          </w:p>
          <w:p w:rsidR="001D7970" w:rsidRPr="008C62BF" w:rsidRDefault="001D7970" w:rsidP="00820628">
            <w:pPr>
              <w:pStyle w:val="ae"/>
            </w:pPr>
          </w:p>
        </w:tc>
      </w:tr>
      <w:tr w:rsidR="001D7970" w:rsidTr="00676F32">
        <w:tc>
          <w:tcPr>
            <w:tcW w:w="1162" w:type="pct"/>
            <w:shd w:val="clear" w:color="auto" w:fill="auto"/>
          </w:tcPr>
          <w:p w:rsidR="001D7970" w:rsidRPr="00DE1283" w:rsidRDefault="001D7970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Destroy</w:t>
            </w: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46" w:type="pct"/>
            <w:shd w:val="clear" w:color="auto" w:fill="auto"/>
          </w:tcPr>
          <w:p w:rsidR="001D7970" w:rsidRPr="00D23CA9" w:rsidRDefault="001D7970" w:rsidP="00820628">
            <w:pPr>
              <w:pStyle w:val="ae"/>
              <w:rPr>
                <w:szCs w:val="28"/>
              </w:rPr>
            </w:pPr>
            <w:r>
              <w:t>Сохраняет двунапра</w:t>
            </w:r>
            <w:r>
              <w:t>в</w:t>
            </w:r>
            <w:r>
              <w:t>ленный список</w:t>
            </w:r>
            <w:r w:rsidRPr="00B379A1">
              <w:t xml:space="preserve"> (</w:t>
            </w:r>
            <w:proofErr w:type="spellStart"/>
            <w:r>
              <w:rPr>
                <w:lang w:val="en-US"/>
              </w:rPr>
              <w:t>FList</w:t>
            </w:r>
            <w:proofErr w:type="spellEnd"/>
            <w:r w:rsidRPr="00B379A1">
              <w:t>)</w:t>
            </w:r>
            <w:r>
              <w:t xml:space="preserve"> в типизированный файл и закрывает файл</w:t>
            </w:r>
          </w:p>
        </w:tc>
        <w:tc>
          <w:tcPr>
            <w:tcW w:w="1032" w:type="pct"/>
            <w:shd w:val="clear" w:color="auto" w:fill="auto"/>
          </w:tcPr>
          <w:p w:rsidR="001D7970" w:rsidRPr="005B656E" w:rsidRDefault="001D7970" w:rsidP="00820628">
            <w:pPr>
              <w:pStyle w:val="ae"/>
            </w:pP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>
              <w:t xml:space="preserve"> – пол</w:t>
            </w:r>
            <w:r>
              <w:t>у</w:t>
            </w:r>
            <w:r>
              <w:t>чает адрес</w:t>
            </w:r>
          </w:p>
        </w:tc>
        <w:tc>
          <w:tcPr>
            <w:tcW w:w="1259" w:type="pct"/>
          </w:tcPr>
          <w:p w:rsidR="001D7970" w:rsidRPr="00DE1283" w:rsidRDefault="001D7970" w:rsidP="00820628">
            <w:pPr>
              <w:pStyle w:val="ae"/>
              <w:rPr>
                <w:lang w:val="en-US"/>
              </w:rPr>
            </w:pPr>
            <w:r>
              <w:t>Процедура</w:t>
            </w:r>
          </w:p>
        </w:tc>
      </w:tr>
      <w:tr w:rsidR="00676F32" w:rsidTr="00676F32">
        <w:tc>
          <w:tcPr>
            <w:tcW w:w="1162" w:type="pct"/>
            <w:shd w:val="clear" w:color="auto" w:fill="auto"/>
          </w:tcPr>
          <w:p w:rsidR="00676F32" w:rsidRPr="00F64CD7" w:rsidRDefault="00676F32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getNodeByIndex</w:t>
            </w:r>
            <w:proofErr w:type="spellEnd"/>
            <w:r>
              <w:rPr>
                <w:szCs w:val="28"/>
                <w:lang w:val="en-US"/>
              </w:rPr>
              <w:t xml:space="preserve"> (</w:t>
            </w: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>
              <w:rPr>
                <w:szCs w:val="28"/>
                <w:lang w:val="en-US"/>
              </w:rPr>
              <w:t>, i, Res)</w:t>
            </w:r>
          </w:p>
        </w:tc>
        <w:tc>
          <w:tcPr>
            <w:tcW w:w="1546" w:type="pct"/>
            <w:shd w:val="clear" w:color="auto" w:fill="auto"/>
          </w:tcPr>
          <w:p w:rsidR="00676F32" w:rsidRPr="00B379A1" w:rsidRDefault="00676F32" w:rsidP="00820628">
            <w:pPr>
              <w:pStyle w:val="ae"/>
              <w:rPr>
                <w:szCs w:val="28"/>
              </w:rPr>
            </w:pPr>
            <w:r>
              <w:rPr>
                <w:szCs w:val="28"/>
              </w:rPr>
              <w:t>Возвращает узел дв</w:t>
            </w:r>
            <w:r>
              <w:rPr>
                <w:szCs w:val="28"/>
              </w:rPr>
              <w:t>у</w:t>
            </w:r>
            <w:r>
              <w:rPr>
                <w:szCs w:val="28"/>
              </w:rPr>
              <w:t>направленного списка</w:t>
            </w:r>
            <w:r w:rsidRPr="00B379A1"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 w:rsidRPr="00B379A1">
              <w:rPr>
                <w:szCs w:val="28"/>
              </w:rPr>
              <w:t xml:space="preserve">) </w:t>
            </w:r>
            <w:r>
              <w:rPr>
                <w:szCs w:val="28"/>
              </w:rPr>
              <w:t>по его индексу</w:t>
            </w:r>
            <w:r w:rsidRPr="00B379A1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i</w:t>
            </w:r>
            <w:r w:rsidRPr="00B379A1">
              <w:rPr>
                <w:szCs w:val="28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676F32" w:rsidRPr="00502075" w:rsidRDefault="00676F32" w:rsidP="00820628">
            <w:pPr>
              <w:pStyle w:val="ae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>
              <w:rPr>
                <w:szCs w:val="28"/>
              </w:rPr>
              <w:t xml:space="preserve"> – пол</w:t>
            </w:r>
            <w:r>
              <w:rPr>
                <w:szCs w:val="28"/>
              </w:rPr>
              <w:t>у</w:t>
            </w:r>
            <w:r>
              <w:rPr>
                <w:szCs w:val="28"/>
              </w:rPr>
              <w:t>чает адрес</w:t>
            </w:r>
            <w:r w:rsidRPr="00502075">
              <w:rPr>
                <w:szCs w:val="28"/>
              </w:rPr>
              <w:t>;</w:t>
            </w:r>
          </w:p>
          <w:p w:rsidR="00676F32" w:rsidRDefault="00676F32" w:rsidP="00820628">
            <w:pPr>
              <w:pStyle w:val="ae"/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 xml:space="preserve"> </w:t>
            </w:r>
            <w:r w:rsidRPr="00153B98">
              <w:t xml:space="preserve">– </w:t>
            </w:r>
            <w:r>
              <w:t>получает адрес с защ</w:t>
            </w:r>
            <w:r>
              <w:t>и</w:t>
            </w:r>
            <w:r>
              <w:t>той</w:t>
            </w:r>
            <w:r w:rsidRPr="008C62BF">
              <w:t>;</w:t>
            </w:r>
          </w:p>
          <w:p w:rsidR="00676F32" w:rsidRPr="008C62BF" w:rsidRDefault="00676F32" w:rsidP="00820628">
            <w:pPr>
              <w:pStyle w:val="ae"/>
            </w:pPr>
            <w:r w:rsidRPr="00C703C9">
              <w:rPr>
                <w:lang w:val="en-US"/>
              </w:rPr>
              <w:t>Res</w:t>
            </w:r>
            <w:r w:rsidRPr="00C703C9">
              <w:t xml:space="preserve"> – получ</w:t>
            </w:r>
            <w:r w:rsidRPr="00C703C9">
              <w:t>а</w:t>
            </w:r>
            <w:r w:rsidRPr="00C703C9">
              <w:t>ет от фактич</w:t>
            </w:r>
            <w:r w:rsidRPr="00C703C9">
              <w:t>е</w:t>
            </w:r>
            <w:r w:rsidRPr="00C703C9">
              <w:t>ского пар</w:t>
            </w:r>
            <w:r w:rsidRPr="00C703C9">
              <w:t>а</w:t>
            </w:r>
            <w:r w:rsidRPr="00C703C9">
              <w:t>метра адрес, возвращаемый параметр</w:t>
            </w:r>
            <w:r w:rsidRPr="00263E99">
              <w:t xml:space="preserve"> </w:t>
            </w:r>
          </w:p>
        </w:tc>
        <w:tc>
          <w:tcPr>
            <w:tcW w:w="1259" w:type="pct"/>
          </w:tcPr>
          <w:p w:rsidR="00676F32" w:rsidRPr="000256D3" w:rsidRDefault="00676F32" w:rsidP="00820628">
            <w:pPr>
              <w:pStyle w:val="ae"/>
            </w:pPr>
            <w:r w:rsidRPr="00C703C9">
              <w:t>Функция</w:t>
            </w:r>
            <w:r w:rsidRPr="000256D3">
              <w:t xml:space="preserve">. </w:t>
            </w:r>
          </w:p>
          <w:p w:rsidR="00676F32" w:rsidRPr="00E27DA8" w:rsidRDefault="00676F32" w:rsidP="00820628">
            <w:pPr>
              <w:pStyle w:val="ae"/>
            </w:pPr>
            <w:r w:rsidRPr="00C703C9">
              <w:rPr>
                <w:lang w:val="en-US"/>
              </w:rPr>
              <w:t>Res</w:t>
            </w:r>
            <w:r w:rsidRPr="000256D3">
              <w:t xml:space="preserve"> – </w:t>
            </w:r>
            <w:r w:rsidRPr="00C703C9">
              <w:t>возвраща</w:t>
            </w:r>
            <w:r w:rsidRPr="00C703C9">
              <w:t>е</w:t>
            </w:r>
            <w:r w:rsidRPr="00C703C9">
              <w:t>мый функцией</w:t>
            </w:r>
            <w:r w:rsidRPr="000256D3">
              <w:t xml:space="preserve"> </w:t>
            </w:r>
            <w:r w:rsidRPr="00C703C9">
              <w:t>параметр</w:t>
            </w:r>
            <w:r>
              <w:t xml:space="preserve"> (узел двунаправленного списка)</w:t>
            </w:r>
          </w:p>
        </w:tc>
      </w:tr>
      <w:tr w:rsidR="00676F32" w:rsidTr="00676F32">
        <w:tc>
          <w:tcPr>
            <w:tcW w:w="1162" w:type="pct"/>
            <w:shd w:val="clear" w:color="auto" w:fill="auto"/>
          </w:tcPr>
          <w:p w:rsidR="00676F32" w:rsidRDefault="00676F32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removeNode</w:t>
            </w:r>
            <w:proofErr w:type="spellEnd"/>
          </w:p>
          <w:p w:rsidR="00676F32" w:rsidRPr="00502075" w:rsidRDefault="00676F32" w:rsidP="00820628">
            <w:pPr>
              <w:pStyle w:val="ae"/>
              <w:shd w:val="clear" w:color="auto" w:fill="FFFFFF" w:themeFill="background1"/>
              <w:rPr>
                <w:szCs w:val="28"/>
              </w:rPr>
            </w:pPr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>
              <w:rPr>
                <w:szCs w:val="28"/>
                <w:lang w:val="en-US"/>
              </w:rPr>
              <w:t>, node</w:t>
            </w:r>
            <w:r>
              <w:rPr>
                <w:szCs w:val="28"/>
              </w:rPr>
              <w:t>)</w:t>
            </w:r>
          </w:p>
        </w:tc>
        <w:tc>
          <w:tcPr>
            <w:tcW w:w="1546" w:type="pct"/>
            <w:shd w:val="clear" w:color="auto" w:fill="auto"/>
          </w:tcPr>
          <w:p w:rsidR="00676F32" w:rsidRPr="002963CD" w:rsidRDefault="00676F32" w:rsidP="00820628">
            <w:pPr>
              <w:pStyle w:val="ae"/>
              <w:rPr>
                <w:szCs w:val="28"/>
              </w:rPr>
            </w:pPr>
            <w:r>
              <w:rPr>
                <w:szCs w:val="28"/>
              </w:rPr>
              <w:t>Удаляет выбранный узел (</w:t>
            </w:r>
            <w:r>
              <w:rPr>
                <w:szCs w:val="28"/>
                <w:lang w:val="en-US"/>
              </w:rPr>
              <w:t>node</w:t>
            </w:r>
            <w:r w:rsidRPr="002963CD">
              <w:rPr>
                <w:szCs w:val="28"/>
              </w:rPr>
              <w:t xml:space="preserve">) </w:t>
            </w:r>
            <w:r>
              <w:rPr>
                <w:szCs w:val="28"/>
              </w:rPr>
              <w:t>из двун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правленного списка (</w:t>
            </w: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 w:rsidRPr="002963CD">
              <w:rPr>
                <w:szCs w:val="28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676F32" w:rsidRDefault="00676F32" w:rsidP="00820628">
            <w:pPr>
              <w:pStyle w:val="ae"/>
            </w:pP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 w:rsidRPr="00502075">
              <w:rPr>
                <w:szCs w:val="28"/>
              </w:rPr>
              <w:t xml:space="preserve"> </w:t>
            </w:r>
            <w:r w:rsidRPr="00153B98">
              <w:t xml:space="preserve">– </w:t>
            </w:r>
            <w:r>
              <w:t>пол</w:t>
            </w:r>
            <w:r>
              <w:t>у</w:t>
            </w:r>
            <w:r>
              <w:t>чает адрес</w:t>
            </w:r>
            <w:r w:rsidRPr="008C62BF">
              <w:t>;</w:t>
            </w:r>
          </w:p>
          <w:p w:rsidR="00676F32" w:rsidRPr="00AC7F74" w:rsidRDefault="00676F32" w:rsidP="00820628">
            <w:pPr>
              <w:pStyle w:val="ae"/>
            </w:pPr>
            <w:r>
              <w:rPr>
                <w:lang w:val="en-US"/>
              </w:rPr>
              <w:t>node</w:t>
            </w:r>
            <w:r w:rsidRPr="00C703C9">
              <w:t xml:space="preserve"> – пол</w:t>
            </w:r>
            <w:r w:rsidRPr="00C703C9">
              <w:t>у</w:t>
            </w:r>
            <w:r w:rsidRPr="00C703C9">
              <w:t>чает адрес</w:t>
            </w:r>
            <w:r w:rsidRPr="00E36739">
              <w:t xml:space="preserve"> </w:t>
            </w:r>
            <w:r>
              <w:t>с защитой</w:t>
            </w:r>
            <w:r w:rsidRPr="00263E99">
              <w:t xml:space="preserve"> </w:t>
            </w:r>
          </w:p>
        </w:tc>
        <w:tc>
          <w:tcPr>
            <w:tcW w:w="1259" w:type="pct"/>
          </w:tcPr>
          <w:p w:rsidR="00676F32" w:rsidRPr="00C703C9" w:rsidRDefault="00676F32" w:rsidP="00820628">
            <w:pPr>
              <w:pStyle w:val="ae"/>
            </w:pPr>
            <w:r>
              <w:t>Процедура</w:t>
            </w:r>
          </w:p>
          <w:p w:rsidR="00676F32" w:rsidRPr="00C703C9" w:rsidRDefault="00676F32" w:rsidP="00820628">
            <w:pPr>
              <w:pStyle w:val="ae"/>
            </w:pPr>
          </w:p>
        </w:tc>
      </w:tr>
      <w:tr w:rsidR="00676F32" w:rsidTr="00676F32">
        <w:tc>
          <w:tcPr>
            <w:tcW w:w="1162" w:type="pct"/>
            <w:shd w:val="clear" w:color="auto" w:fill="auto"/>
          </w:tcPr>
          <w:p w:rsidR="00676F32" w:rsidRPr="00502075" w:rsidRDefault="00E65186" w:rsidP="00820628">
            <w:pPr>
              <w:pStyle w:val="ae"/>
              <w:shd w:val="clear" w:color="auto" w:fill="FFFFFF" w:themeFill="background1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add</w:t>
            </w:r>
            <w:r w:rsidR="00676F32">
              <w:rPr>
                <w:szCs w:val="28"/>
                <w:lang w:val="en-US"/>
              </w:rPr>
              <w:t>Item</w:t>
            </w:r>
            <w:proofErr w:type="spellEnd"/>
            <w:r w:rsidR="00676F32">
              <w:rPr>
                <w:szCs w:val="28"/>
                <w:lang w:val="en-US"/>
              </w:rPr>
              <w:t>(</w:t>
            </w:r>
            <w:proofErr w:type="spellStart"/>
            <w:r w:rsidR="00676F32">
              <w:rPr>
                <w:szCs w:val="28"/>
                <w:lang w:val="en-US"/>
              </w:rPr>
              <w:t>FList</w:t>
            </w:r>
            <w:proofErr w:type="spellEnd"/>
            <w:r w:rsidR="00676F32">
              <w:rPr>
                <w:szCs w:val="28"/>
                <w:lang w:val="en-US"/>
              </w:rPr>
              <w:t>, item)</w:t>
            </w:r>
          </w:p>
        </w:tc>
        <w:tc>
          <w:tcPr>
            <w:tcW w:w="1546" w:type="pct"/>
            <w:shd w:val="clear" w:color="auto" w:fill="auto"/>
          </w:tcPr>
          <w:p w:rsidR="00676F32" w:rsidRPr="009F3095" w:rsidRDefault="00676F32" w:rsidP="00820628">
            <w:pPr>
              <w:pStyle w:val="ae"/>
              <w:rPr>
                <w:szCs w:val="28"/>
              </w:rPr>
            </w:pPr>
            <w:r>
              <w:rPr>
                <w:szCs w:val="28"/>
              </w:rPr>
              <w:t>Добавляет новую з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 xml:space="preserve">пись </w:t>
            </w:r>
            <w:r w:rsidRPr="009F309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item</w:t>
            </w:r>
            <w:r w:rsidRPr="009F3095">
              <w:rPr>
                <w:szCs w:val="28"/>
              </w:rPr>
              <w:t>)</w:t>
            </w:r>
            <w:r>
              <w:rPr>
                <w:szCs w:val="28"/>
              </w:rPr>
              <w:t xml:space="preserve"> в двун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правленный список</w:t>
            </w:r>
            <w:r w:rsidRPr="009F3095">
              <w:rPr>
                <w:szCs w:val="28"/>
              </w:rPr>
              <w:t xml:space="preserve"> (</w:t>
            </w: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 w:rsidRPr="009F3095">
              <w:rPr>
                <w:szCs w:val="28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676F32" w:rsidRDefault="00676F32" w:rsidP="00820628">
            <w:pPr>
              <w:pStyle w:val="ae"/>
            </w:pPr>
            <w:proofErr w:type="spellStart"/>
            <w:r>
              <w:rPr>
                <w:szCs w:val="28"/>
                <w:lang w:val="en-US"/>
              </w:rPr>
              <w:t>FList</w:t>
            </w:r>
            <w:proofErr w:type="spellEnd"/>
            <w:r w:rsidRPr="00502075">
              <w:rPr>
                <w:szCs w:val="28"/>
              </w:rPr>
              <w:t xml:space="preserve"> </w:t>
            </w:r>
            <w:r w:rsidRPr="00153B98">
              <w:t xml:space="preserve">– </w:t>
            </w:r>
            <w:r>
              <w:t>пол</w:t>
            </w:r>
            <w:r>
              <w:t>у</w:t>
            </w:r>
            <w:r>
              <w:t>чает адрес</w:t>
            </w:r>
            <w:r w:rsidRPr="008C62BF">
              <w:t>;</w:t>
            </w:r>
          </w:p>
          <w:p w:rsidR="00676F32" w:rsidRPr="00AC7F74" w:rsidRDefault="00676F32" w:rsidP="00820628">
            <w:pPr>
              <w:pStyle w:val="ae"/>
            </w:pPr>
            <w:r>
              <w:rPr>
                <w:lang w:val="en-US"/>
              </w:rPr>
              <w:t>item</w:t>
            </w:r>
            <w:r w:rsidRPr="00C703C9">
              <w:t xml:space="preserve"> – получ</w:t>
            </w:r>
            <w:r w:rsidRPr="00C703C9">
              <w:t>а</w:t>
            </w:r>
            <w:r w:rsidRPr="00C703C9">
              <w:t>ет адрес</w:t>
            </w:r>
            <w:r w:rsidRPr="00E36739">
              <w:t xml:space="preserve"> </w:t>
            </w:r>
            <w:r>
              <w:t>с з</w:t>
            </w:r>
            <w:r>
              <w:t>а</w:t>
            </w:r>
            <w:r>
              <w:t>щитой</w:t>
            </w:r>
            <w:r w:rsidRPr="00263E99">
              <w:t xml:space="preserve"> </w:t>
            </w:r>
          </w:p>
        </w:tc>
        <w:tc>
          <w:tcPr>
            <w:tcW w:w="1259" w:type="pct"/>
          </w:tcPr>
          <w:p w:rsidR="00676F32" w:rsidRPr="00C703C9" w:rsidRDefault="00676F32" w:rsidP="00820628">
            <w:pPr>
              <w:pStyle w:val="ae"/>
            </w:pPr>
            <w:r>
              <w:t>Процедура</w:t>
            </w:r>
          </w:p>
        </w:tc>
      </w:tr>
    </w:tbl>
    <w:p w:rsidR="0025269D" w:rsidRPr="0025269D" w:rsidRDefault="0025269D" w:rsidP="0025269D"/>
    <w:p w:rsidR="003D67BC" w:rsidRDefault="003D67BC" w:rsidP="003D67BC">
      <w:pPr>
        <w:pStyle w:val="1"/>
        <w:numPr>
          <w:ilvl w:val="0"/>
          <w:numId w:val="9"/>
        </w:numPr>
        <w:ind w:left="1066" w:hanging="357"/>
      </w:pPr>
      <w:bookmarkStart w:id="18" w:name="_Toc2340244"/>
      <w:bookmarkStart w:id="19" w:name="_Toc10330254"/>
      <w:r w:rsidRPr="001D077E">
        <w:lastRenderedPageBreak/>
        <w:t>Структура данных</w:t>
      </w:r>
      <w:bookmarkEnd w:id="18"/>
      <w:bookmarkEnd w:id="19"/>
    </w:p>
    <w:p w:rsidR="00676F32" w:rsidRPr="004133A6" w:rsidRDefault="00A04815" w:rsidP="00676F32">
      <w:pPr>
        <w:pStyle w:val="af"/>
      </w:pPr>
      <w:r>
        <w:t xml:space="preserve">Таблица </w:t>
      </w:r>
      <w:r w:rsidRPr="00C27D15">
        <w:t>2</w:t>
      </w:r>
      <w:r w:rsidR="00676F32">
        <w:t xml:space="preserve"> – Структура типов основного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3623"/>
        <w:gridCol w:w="4215"/>
      </w:tblGrid>
      <w:tr w:rsidR="00676F32" w:rsidTr="00820628">
        <w:tc>
          <w:tcPr>
            <w:tcW w:w="905" w:type="pct"/>
            <w:shd w:val="clear" w:color="auto" w:fill="auto"/>
          </w:tcPr>
          <w:p w:rsidR="00676F32" w:rsidRDefault="00676F32" w:rsidP="00820628">
            <w:pPr>
              <w:pStyle w:val="ae"/>
            </w:pPr>
            <w:r>
              <w:t>Элементы данных</w:t>
            </w:r>
          </w:p>
        </w:tc>
        <w:tc>
          <w:tcPr>
            <w:tcW w:w="1893" w:type="pct"/>
            <w:shd w:val="clear" w:color="auto" w:fill="auto"/>
          </w:tcPr>
          <w:p w:rsidR="00676F32" w:rsidRDefault="00676F32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2202" w:type="pct"/>
          </w:tcPr>
          <w:p w:rsidR="00676F32" w:rsidRDefault="00676F32" w:rsidP="00820628">
            <w:pPr>
              <w:pStyle w:val="ae"/>
            </w:pPr>
            <w:r>
              <w:t>Назначение</w:t>
            </w:r>
          </w:p>
        </w:tc>
      </w:tr>
      <w:tr w:rsidR="00676F32" w:rsidRPr="006B0CC2" w:rsidTr="00465EE6">
        <w:trPr>
          <w:trHeight w:val="1315"/>
        </w:trPr>
        <w:tc>
          <w:tcPr>
            <w:tcW w:w="905" w:type="pct"/>
            <w:shd w:val="clear" w:color="auto" w:fill="auto"/>
          </w:tcPr>
          <w:p w:rsidR="00676F32" w:rsidRPr="006E7ED6" w:rsidRDefault="00676F32" w:rsidP="00251B1D">
            <w:pPr>
              <w:pStyle w:val="ae"/>
            </w:pPr>
            <w:proofErr w:type="spellStart"/>
            <w:r>
              <w:rPr>
                <w:lang w:val="en-US"/>
              </w:rPr>
              <w:t>T</w:t>
            </w:r>
            <w:r w:rsidR="00251B1D">
              <w:rPr>
                <w:lang w:val="en-US"/>
              </w:rPr>
              <w:t>Data</w:t>
            </w:r>
            <w:proofErr w:type="spellEnd"/>
          </w:p>
        </w:tc>
        <w:tc>
          <w:tcPr>
            <w:tcW w:w="1893" w:type="pct"/>
            <w:shd w:val="clear" w:color="auto" w:fill="auto"/>
          </w:tcPr>
          <w:p w:rsidR="00676F32" w:rsidRPr="004550C0" w:rsidRDefault="00676F32" w:rsidP="00820628">
            <w:pPr>
              <w:pStyle w:val="ae"/>
              <w:rPr>
                <w:lang w:val="en-US"/>
              </w:rPr>
            </w:pPr>
            <w:r w:rsidRPr="004550C0">
              <w:rPr>
                <w:lang w:val="en-US"/>
              </w:rPr>
              <w:t>record</w:t>
            </w:r>
          </w:p>
          <w:p w:rsidR="00676F32" w:rsidRDefault="00676F32" w:rsidP="00251B1D">
            <w:pPr>
              <w:pStyle w:val="ae"/>
              <w:rPr>
                <w:lang w:val="en-US"/>
              </w:rPr>
            </w:pPr>
            <w:r w:rsidRPr="004550C0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="00251B1D">
              <w:rPr>
                <w:lang w:val="en-US"/>
              </w:rPr>
              <w:t>Number: Integer;</w:t>
            </w:r>
          </w:p>
          <w:p w:rsidR="00676F32" w:rsidRPr="00F31311" w:rsidRDefault="00676F32" w:rsidP="00676F32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202" w:type="pct"/>
          </w:tcPr>
          <w:p w:rsidR="00251B1D" w:rsidRPr="00F51A49" w:rsidRDefault="00676F32" w:rsidP="00251B1D">
            <w:pPr>
              <w:pStyle w:val="ae"/>
            </w:pPr>
            <w:r>
              <w:t xml:space="preserve">Тип-запись, предназначенный для представления информации о </w:t>
            </w:r>
            <w:r w:rsidR="00251B1D">
              <w:t>числе в последовательности.</w:t>
            </w:r>
          </w:p>
          <w:p w:rsidR="00251B1D" w:rsidRPr="00251B1D" w:rsidRDefault="00251B1D" w:rsidP="00820628">
            <w:pPr>
              <w:pStyle w:val="ae"/>
            </w:pPr>
            <w:r>
              <w:rPr>
                <w:lang w:val="en-US"/>
              </w:rPr>
              <w:t xml:space="preserve">Number – </w:t>
            </w:r>
            <w:r>
              <w:t>действительное число</w:t>
            </w:r>
          </w:p>
        </w:tc>
      </w:tr>
      <w:tr w:rsidR="00676F32" w:rsidRPr="00474046" w:rsidTr="00820628">
        <w:trPr>
          <w:trHeight w:val="483"/>
        </w:trPr>
        <w:tc>
          <w:tcPr>
            <w:tcW w:w="905" w:type="pct"/>
            <w:shd w:val="clear" w:color="auto" w:fill="auto"/>
          </w:tcPr>
          <w:p w:rsidR="00676F32" w:rsidRDefault="00251B1D" w:rsidP="00820628">
            <w:pPr>
              <w:pStyle w:val="ae"/>
            </w:pPr>
            <w:proofErr w:type="spellStart"/>
            <w:r>
              <w:rPr>
                <w:lang w:val="en-US"/>
              </w:rPr>
              <w:t>PDate</w:t>
            </w:r>
            <w:proofErr w:type="spellEnd"/>
          </w:p>
        </w:tc>
        <w:tc>
          <w:tcPr>
            <w:tcW w:w="1893" w:type="pct"/>
            <w:shd w:val="clear" w:color="auto" w:fill="auto"/>
          </w:tcPr>
          <w:p w:rsidR="00676F32" w:rsidRPr="005D05E4" w:rsidRDefault="00251B1D" w:rsidP="00820628">
            <w:pPr>
              <w:pStyle w:val="ae"/>
            </w:pPr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TData</w:t>
            </w:r>
            <w:proofErr w:type="spellEnd"/>
          </w:p>
        </w:tc>
        <w:tc>
          <w:tcPr>
            <w:tcW w:w="2202" w:type="pct"/>
          </w:tcPr>
          <w:p w:rsidR="00676F32" w:rsidRPr="006F25FD" w:rsidRDefault="00676F32" w:rsidP="00251B1D">
            <w:pPr>
              <w:pStyle w:val="ae"/>
            </w:pPr>
            <w:r>
              <w:t xml:space="preserve">Тип-указатель, предназначенный для </w:t>
            </w:r>
            <w:r w:rsidR="00251B1D">
              <w:t>числа</w:t>
            </w:r>
            <w:r>
              <w:t xml:space="preserve"> в </w:t>
            </w:r>
            <w:r w:rsidR="00251B1D">
              <w:t>последовательности</w:t>
            </w:r>
          </w:p>
        </w:tc>
      </w:tr>
      <w:tr w:rsidR="00676F32" w:rsidRPr="00060C4E" w:rsidTr="00820628">
        <w:trPr>
          <w:trHeight w:val="1565"/>
        </w:trPr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:rsidR="00676F32" w:rsidRPr="00A005A0" w:rsidRDefault="00676F32" w:rsidP="00820628">
            <w:pPr>
              <w:pStyle w:val="ae"/>
              <w:rPr>
                <w:lang w:val="en-US"/>
              </w:rPr>
            </w:pPr>
            <w:r>
              <w:t>T</w:t>
            </w:r>
            <w:proofErr w:type="spellStart"/>
            <w:r>
              <w:rPr>
                <w:lang w:val="en-US"/>
              </w:rPr>
              <w:t>ListNode</w:t>
            </w:r>
            <w:proofErr w:type="spellEnd"/>
          </w:p>
        </w:tc>
        <w:tc>
          <w:tcPr>
            <w:tcW w:w="1893" w:type="pct"/>
            <w:tcBorders>
              <w:bottom w:val="single" w:sz="4" w:space="0" w:color="auto"/>
            </w:tcBorders>
            <w:shd w:val="clear" w:color="auto" w:fill="auto"/>
          </w:tcPr>
          <w:p w:rsidR="00676F32" w:rsidRPr="00060C4E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:rsidR="00676F32" w:rsidRPr="00367D95" w:rsidRDefault="00676F32" w:rsidP="00820628">
            <w:pPr>
              <w:pStyle w:val="ae"/>
              <w:rPr>
                <w:lang w:val="en-US"/>
              </w:rPr>
            </w:pPr>
            <w:r w:rsidRPr="00060C4E">
              <w:rPr>
                <w:lang w:val="en-US"/>
              </w:rPr>
              <w:t xml:space="preserve">    </w:t>
            </w:r>
            <w:r w:rsidR="00465EE6">
              <w:rPr>
                <w:lang w:val="en-US"/>
              </w:rPr>
              <w:t xml:space="preserve">item: </w:t>
            </w:r>
            <w:proofErr w:type="spellStart"/>
            <w:r w:rsidR="00465EE6">
              <w:rPr>
                <w:lang w:val="en-US"/>
              </w:rPr>
              <w:t>PDate</w:t>
            </w:r>
            <w:proofErr w:type="spellEnd"/>
            <w:r w:rsidRPr="00367D95">
              <w:rPr>
                <w:lang w:val="en-US"/>
              </w:rPr>
              <w:t>;</w:t>
            </w:r>
          </w:p>
          <w:p w:rsidR="00676F32" w:rsidRPr="00367D95" w:rsidRDefault="00676F32" w:rsidP="00820628">
            <w:pPr>
              <w:pStyle w:val="ae"/>
              <w:rPr>
                <w:lang w:val="en-US"/>
              </w:rPr>
            </w:pPr>
            <w:r w:rsidRPr="00367D95">
              <w:rPr>
                <w:lang w:val="en-US"/>
              </w:rPr>
              <w:t xml:space="preserve">    next: </w:t>
            </w:r>
            <w:proofErr w:type="spellStart"/>
            <w:r w:rsidRPr="00367D95">
              <w:rPr>
                <w:lang w:val="en-US"/>
              </w:rPr>
              <w:t>TListNode</w:t>
            </w:r>
            <w:proofErr w:type="spellEnd"/>
            <w:r w:rsidRPr="00367D95">
              <w:rPr>
                <w:lang w:val="en-US"/>
              </w:rPr>
              <w:t>;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 w:rsidRPr="00367D95">
              <w:rPr>
                <w:lang w:val="en-US"/>
              </w:rPr>
              <w:t xml:space="preserve">    </w:t>
            </w:r>
            <w:proofErr w:type="spellStart"/>
            <w:r w:rsidRPr="00367D95">
              <w:rPr>
                <w:lang w:val="en-US"/>
              </w:rPr>
              <w:t>prev</w:t>
            </w:r>
            <w:proofErr w:type="spellEnd"/>
            <w:r w:rsidRPr="00367D95">
              <w:rPr>
                <w:lang w:val="en-US"/>
              </w:rPr>
              <w:t xml:space="preserve">: </w:t>
            </w:r>
            <w:proofErr w:type="spellStart"/>
            <w:r w:rsidRPr="00367D95">
              <w:rPr>
                <w:lang w:val="en-US"/>
              </w:rPr>
              <w:t>TListNode</w:t>
            </w:r>
            <w:proofErr w:type="spellEnd"/>
            <w:r w:rsidRPr="00367D95">
              <w:rPr>
                <w:lang w:val="en-US"/>
              </w:rPr>
              <w:t>;</w:t>
            </w:r>
          </w:p>
          <w:p w:rsidR="00676F32" w:rsidRPr="00060C4E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202" w:type="pct"/>
            <w:tcBorders>
              <w:bottom w:val="single" w:sz="4" w:space="0" w:color="auto"/>
            </w:tcBorders>
          </w:tcPr>
          <w:p w:rsidR="00676F32" w:rsidRDefault="00676F32" w:rsidP="00820628">
            <w:pPr>
              <w:pStyle w:val="ae"/>
            </w:pPr>
            <w:r>
              <w:t xml:space="preserve">Тип-класс, предназначенный для реализации двунаправленного списка для </w:t>
            </w:r>
            <w:r w:rsidR="00465EE6">
              <w:t>последовательности</w:t>
            </w:r>
            <w:r w:rsidR="00F51A49">
              <w:t xml:space="preserve"> </w:t>
            </w:r>
            <w:r w:rsidR="00465EE6">
              <w:t>из действительных чисел</w:t>
            </w:r>
            <w:r>
              <w:t>.</w:t>
            </w:r>
          </w:p>
          <w:p w:rsidR="00676F32" w:rsidRDefault="00676F32" w:rsidP="00820628">
            <w:pPr>
              <w:pStyle w:val="ae"/>
            </w:pPr>
            <w:r>
              <w:rPr>
                <w:lang w:val="en-US"/>
              </w:rPr>
              <w:t>item</w:t>
            </w:r>
            <w:r w:rsidRPr="001A26FD">
              <w:t xml:space="preserve"> –</w:t>
            </w:r>
            <w:r>
              <w:t xml:space="preserve"> указатель на элемент в списке;</w:t>
            </w:r>
          </w:p>
          <w:p w:rsidR="00676F32" w:rsidRPr="00760630" w:rsidRDefault="00676F32" w:rsidP="00820628">
            <w:pPr>
              <w:pStyle w:val="ae"/>
            </w:pPr>
            <w:r>
              <w:rPr>
                <w:lang w:val="en-US"/>
              </w:rPr>
              <w:t>next</w:t>
            </w:r>
            <w:r>
              <w:t xml:space="preserve"> –</w:t>
            </w:r>
            <w:r w:rsidRPr="00760630">
              <w:t xml:space="preserve"> </w:t>
            </w:r>
            <w:r>
              <w:t>следующий узел списка</w:t>
            </w:r>
          </w:p>
          <w:p w:rsidR="00676F32" w:rsidRPr="00760630" w:rsidRDefault="00676F32" w:rsidP="00820628">
            <w:pPr>
              <w:pStyle w:val="ae"/>
            </w:pPr>
            <w:proofErr w:type="spellStart"/>
            <w:r>
              <w:rPr>
                <w:lang w:val="en-US"/>
              </w:rPr>
              <w:t>prev</w:t>
            </w:r>
            <w:proofErr w:type="spellEnd"/>
            <w:r w:rsidRPr="00760630">
              <w:t xml:space="preserve"> – </w:t>
            </w:r>
            <w:r>
              <w:t>предыдущий узел списка</w:t>
            </w:r>
          </w:p>
        </w:tc>
      </w:tr>
      <w:tr w:rsidR="00676F32" w:rsidRPr="00041023" w:rsidTr="00820628">
        <w:trPr>
          <w:trHeight w:val="1338"/>
        </w:trPr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:rsidR="00676F32" w:rsidRPr="00B91386" w:rsidRDefault="00676F32" w:rsidP="00820628">
            <w:pPr>
              <w:pStyle w:val="ae"/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List</w:t>
            </w:r>
          </w:p>
          <w:p w:rsidR="00676F32" w:rsidRPr="00245531" w:rsidRDefault="00676F32" w:rsidP="00820628">
            <w:pPr>
              <w:pStyle w:val="ae"/>
            </w:pPr>
          </w:p>
        </w:tc>
        <w:tc>
          <w:tcPr>
            <w:tcW w:w="1893" w:type="pct"/>
            <w:tcBorders>
              <w:bottom w:val="single" w:sz="4" w:space="0" w:color="auto"/>
            </w:tcBorders>
            <w:shd w:val="clear" w:color="auto" w:fill="auto"/>
          </w:tcPr>
          <w:p w:rsidR="00676F32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:rsidR="00676F32" w:rsidRPr="00B91386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91386">
              <w:rPr>
                <w:lang w:val="en-US"/>
              </w:rPr>
              <w:t xml:space="preserve">head: </w:t>
            </w:r>
            <w:proofErr w:type="spellStart"/>
            <w:r w:rsidRPr="00B91386">
              <w:rPr>
                <w:lang w:val="en-US"/>
              </w:rPr>
              <w:t>TListNode</w:t>
            </w:r>
            <w:proofErr w:type="spellEnd"/>
            <w:r w:rsidRPr="00B91386">
              <w:rPr>
                <w:lang w:val="en-US"/>
              </w:rPr>
              <w:t xml:space="preserve">; 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 w:rsidRPr="00B91386">
              <w:rPr>
                <w:lang w:val="en-US"/>
              </w:rPr>
              <w:t xml:space="preserve">    tail: </w:t>
            </w:r>
            <w:proofErr w:type="spellStart"/>
            <w:r w:rsidRPr="00B91386">
              <w:rPr>
                <w:lang w:val="en-US"/>
              </w:rPr>
              <w:t>TListNode</w:t>
            </w:r>
            <w:proofErr w:type="spellEnd"/>
            <w:r w:rsidRPr="00B91386">
              <w:rPr>
                <w:lang w:val="en-US"/>
              </w:rPr>
              <w:t>;</w:t>
            </w:r>
          </w:p>
          <w:p w:rsidR="00676F32" w:rsidRPr="00B91386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B91386">
              <w:rPr>
                <w:lang w:val="en-US"/>
              </w:rPr>
              <w:t>fileName</w:t>
            </w:r>
            <w:proofErr w:type="spellEnd"/>
            <w:r w:rsidRPr="00B91386">
              <w:rPr>
                <w:lang w:val="en-US"/>
              </w:rPr>
              <w:t>: string;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 w:rsidRPr="00B91386">
              <w:rPr>
                <w:lang w:val="en-US"/>
              </w:rPr>
              <w:t xml:space="preserve">    </w:t>
            </w:r>
            <w:proofErr w:type="spellStart"/>
            <w:r w:rsidRPr="00B91386">
              <w:rPr>
                <w:lang w:val="en-US"/>
              </w:rPr>
              <w:t>fCount</w:t>
            </w:r>
            <w:proofErr w:type="spellEnd"/>
            <w:r w:rsidRPr="00B91386">
              <w:rPr>
                <w:lang w:val="en-US"/>
              </w:rPr>
              <w:t>: Integer;</w:t>
            </w:r>
          </w:p>
          <w:p w:rsidR="00676F32" w:rsidRDefault="00676F32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202" w:type="pct"/>
            <w:tcBorders>
              <w:bottom w:val="single" w:sz="4" w:space="0" w:color="auto"/>
            </w:tcBorders>
          </w:tcPr>
          <w:p w:rsidR="00676F32" w:rsidRPr="00041023" w:rsidRDefault="00676F32" w:rsidP="00820628">
            <w:pPr>
              <w:pStyle w:val="ae"/>
            </w:pPr>
            <w:r>
              <w:t>Тип-класс, предназначенный для хранения первого и последнего узла двунаправленного списка, имени типизированного файла и количества узлов в двунапра</w:t>
            </w:r>
            <w:r>
              <w:t>в</w:t>
            </w:r>
            <w:r>
              <w:t>ленном списке</w:t>
            </w:r>
          </w:p>
        </w:tc>
      </w:tr>
    </w:tbl>
    <w:p w:rsidR="001D077E" w:rsidRDefault="001D077E" w:rsidP="001D077E">
      <w:pPr>
        <w:pStyle w:val="ae"/>
      </w:pPr>
    </w:p>
    <w:p w:rsidR="009B27A1" w:rsidRPr="004133A6" w:rsidRDefault="009B27A1" w:rsidP="009B27A1">
      <w:pPr>
        <w:pStyle w:val="af"/>
      </w:pPr>
      <w:r>
        <w:t xml:space="preserve">Таблица 3 – Структура данных основного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398"/>
        <w:gridCol w:w="5219"/>
      </w:tblGrid>
      <w:tr w:rsidR="009B27A1" w:rsidTr="0055626A"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</w:tcPr>
          <w:p w:rsidR="009B27A1" w:rsidRDefault="009B27A1" w:rsidP="00820628">
            <w:pPr>
              <w:pStyle w:val="ae"/>
            </w:pPr>
            <w:r>
              <w:t>Элементы данных</w:t>
            </w:r>
          </w:p>
        </w:tc>
        <w:tc>
          <w:tcPr>
            <w:tcW w:w="1253" w:type="pct"/>
            <w:tcBorders>
              <w:bottom w:val="single" w:sz="4" w:space="0" w:color="auto"/>
            </w:tcBorders>
            <w:shd w:val="clear" w:color="auto" w:fill="auto"/>
          </w:tcPr>
          <w:p w:rsidR="009B27A1" w:rsidRDefault="009B27A1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2727" w:type="pct"/>
            <w:tcBorders>
              <w:bottom w:val="single" w:sz="4" w:space="0" w:color="auto"/>
            </w:tcBorders>
          </w:tcPr>
          <w:p w:rsidR="009B27A1" w:rsidRDefault="009B27A1" w:rsidP="00820628">
            <w:pPr>
              <w:pStyle w:val="ae"/>
            </w:pPr>
            <w:r>
              <w:t>Назначение</w:t>
            </w:r>
          </w:p>
        </w:tc>
      </w:tr>
      <w:tr w:rsidR="009B27A1" w:rsidRPr="00474046" w:rsidTr="0055626A">
        <w:trPr>
          <w:trHeight w:val="986"/>
        </w:trPr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</w:tcPr>
          <w:p w:rsidR="009B27A1" w:rsidRPr="00821FC6" w:rsidRDefault="009B27A1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FList</w:t>
            </w:r>
            <w:proofErr w:type="spellEnd"/>
          </w:p>
        </w:tc>
        <w:tc>
          <w:tcPr>
            <w:tcW w:w="1253" w:type="pct"/>
            <w:tcBorders>
              <w:bottom w:val="single" w:sz="4" w:space="0" w:color="auto"/>
            </w:tcBorders>
            <w:shd w:val="clear" w:color="auto" w:fill="auto"/>
          </w:tcPr>
          <w:p w:rsidR="009B27A1" w:rsidRPr="00821FC6" w:rsidRDefault="009B27A1" w:rsidP="00820628">
            <w:pPr>
              <w:pStyle w:val="ae"/>
              <w:rPr>
                <w:lang w:val="en-US"/>
              </w:rPr>
            </w:pPr>
            <w:r w:rsidRPr="00677DCB">
              <w:t>T</w:t>
            </w:r>
            <w:r>
              <w:rPr>
                <w:lang w:val="en-US"/>
              </w:rPr>
              <w:t>List</w:t>
            </w:r>
          </w:p>
        </w:tc>
        <w:tc>
          <w:tcPr>
            <w:tcW w:w="2727" w:type="pct"/>
            <w:tcBorders>
              <w:bottom w:val="single" w:sz="4" w:space="0" w:color="auto"/>
            </w:tcBorders>
          </w:tcPr>
          <w:p w:rsidR="009B27A1" w:rsidRDefault="009B27A1" w:rsidP="00820628">
            <w:pPr>
              <w:pStyle w:val="ae"/>
            </w:pPr>
            <w:r>
              <w:t>Создает или открывает типизированный файл и инициализирует двунаправле</w:t>
            </w:r>
            <w:r>
              <w:t>н</w:t>
            </w:r>
            <w:r>
              <w:t>ный список путем считывания из файла.</w:t>
            </w:r>
          </w:p>
          <w:p w:rsidR="0055626A" w:rsidRPr="00821FC6" w:rsidRDefault="0055626A" w:rsidP="0055626A">
            <w:pPr>
              <w:pStyle w:val="ae"/>
            </w:pPr>
            <w:r>
              <w:t>Отображает двунаправленный список последовательности действительных ч</w:t>
            </w:r>
            <w:r>
              <w:t>и</w:t>
            </w:r>
            <w:r>
              <w:t>сел.</w:t>
            </w:r>
          </w:p>
        </w:tc>
      </w:tr>
    </w:tbl>
    <w:p w:rsidR="00DA5170" w:rsidRDefault="00DA5170" w:rsidP="00D043EF">
      <w:pPr>
        <w:pStyle w:val="ac"/>
        <w:jc w:val="left"/>
      </w:pPr>
    </w:p>
    <w:p w:rsidR="00D043EF" w:rsidRPr="00915106" w:rsidRDefault="00D043EF" w:rsidP="00D043EF">
      <w:pPr>
        <w:pStyle w:val="ac"/>
        <w:jc w:val="left"/>
      </w:pPr>
      <w:r>
        <w:t>Таблица</w:t>
      </w:r>
      <w:r w:rsidRPr="00915106">
        <w:t xml:space="preserve"> 4 – </w:t>
      </w:r>
      <w:r>
        <w:t>Структура</w:t>
      </w:r>
      <w:r w:rsidRPr="00915106">
        <w:t xml:space="preserve"> </w:t>
      </w:r>
      <w:r>
        <w:t>данных</w:t>
      </w:r>
      <w:r w:rsidRPr="00915106">
        <w:t xml:space="preserve"> </w:t>
      </w:r>
      <w:r>
        <w:t>алгоритма</w:t>
      </w:r>
      <w:r w:rsidRPr="00915106">
        <w:t xml:space="preserve"> </w:t>
      </w:r>
      <w:r>
        <w:rPr>
          <w:lang w:val="en-US"/>
        </w:rPr>
        <w:t>Create</w:t>
      </w:r>
      <w:r w:rsidRPr="00915106">
        <w:t xml:space="preserve"> (</w:t>
      </w:r>
      <w:proofErr w:type="spellStart"/>
      <w:r>
        <w:rPr>
          <w:lang w:val="en-US"/>
        </w:rPr>
        <w:t>FList</w:t>
      </w:r>
      <w:proofErr w:type="spellEnd"/>
      <w:r w:rsidRPr="00915106">
        <w:t xml:space="preserve">, </w:t>
      </w:r>
      <w:proofErr w:type="spellStart"/>
      <w:r>
        <w:rPr>
          <w:lang w:val="en-US"/>
        </w:rPr>
        <w:t>aFileName</w:t>
      </w:r>
      <w:proofErr w:type="spellEnd"/>
      <w:r w:rsidRPr="00915106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D043EF" w:rsidTr="00820628">
        <w:tc>
          <w:tcPr>
            <w:tcW w:w="914" w:type="pct"/>
            <w:shd w:val="clear" w:color="auto" w:fill="auto"/>
          </w:tcPr>
          <w:p w:rsidR="00D043EF" w:rsidRDefault="00D043EF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59" w:type="pct"/>
            <w:shd w:val="clear" w:color="auto" w:fill="auto"/>
          </w:tcPr>
          <w:p w:rsidR="00D043EF" w:rsidRDefault="00D043EF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68" w:type="pct"/>
            <w:shd w:val="clear" w:color="auto" w:fill="auto"/>
          </w:tcPr>
          <w:p w:rsidR="00D043EF" w:rsidRDefault="00D043EF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59" w:type="pct"/>
          </w:tcPr>
          <w:p w:rsidR="00D043EF" w:rsidRDefault="00D043EF" w:rsidP="00820628">
            <w:pPr>
              <w:pStyle w:val="ae"/>
            </w:pPr>
            <w:r>
              <w:t>Тип параметра</w:t>
            </w:r>
          </w:p>
        </w:tc>
      </w:tr>
      <w:tr w:rsidR="00D043EF" w:rsidRPr="004C2A46" w:rsidTr="00DA5170">
        <w:trPr>
          <w:trHeight w:val="1587"/>
        </w:trPr>
        <w:tc>
          <w:tcPr>
            <w:tcW w:w="914" w:type="pct"/>
            <w:shd w:val="clear" w:color="auto" w:fill="auto"/>
          </w:tcPr>
          <w:p w:rsidR="00D043EF" w:rsidRPr="004C2A46" w:rsidRDefault="00D043E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FList</w:t>
            </w:r>
            <w:proofErr w:type="spellEnd"/>
          </w:p>
        </w:tc>
        <w:tc>
          <w:tcPr>
            <w:tcW w:w="1359" w:type="pct"/>
            <w:shd w:val="clear" w:color="auto" w:fill="auto"/>
          </w:tcPr>
          <w:p w:rsidR="00D043EF" w:rsidRPr="004C2A46" w:rsidRDefault="004C0A5D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D043EF">
              <w:rPr>
                <w:lang w:val="en-US"/>
              </w:rPr>
              <w:t>List</w:t>
            </w:r>
            <w:proofErr w:type="spellEnd"/>
          </w:p>
        </w:tc>
        <w:tc>
          <w:tcPr>
            <w:tcW w:w="1468" w:type="pct"/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59" w:type="pct"/>
          </w:tcPr>
          <w:p w:rsidR="00D043EF" w:rsidRPr="004C2A46" w:rsidRDefault="00D043EF" w:rsidP="00820628">
            <w:pPr>
              <w:pStyle w:val="ae"/>
            </w:pPr>
            <w:r>
              <w:t>Формальный (п</w:t>
            </w:r>
            <w:r>
              <w:t>а</w:t>
            </w:r>
            <w:r>
              <w:t>раметр-переменная, по адресу)</w:t>
            </w:r>
          </w:p>
        </w:tc>
      </w:tr>
    </w:tbl>
    <w:p w:rsidR="00DA5170" w:rsidRDefault="006E76D0" w:rsidP="00DA5170">
      <w:pPr>
        <w:ind w:firstLine="0"/>
      </w:pPr>
      <w:r>
        <w:lastRenderedPageBreak/>
        <w:t>Продолжение таблицы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D043EF" w:rsidTr="00820628">
        <w:tc>
          <w:tcPr>
            <w:tcW w:w="914" w:type="pct"/>
            <w:shd w:val="clear" w:color="auto" w:fill="auto"/>
          </w:tcPr>
          <w:p w:rsidR="00D043EF" w:rsidRPr="00915106" w:rsidRDefault="00D043E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aFileName</w:t>
            </w:r>
            <w:proofErr w:type="spellEnd"/>
          </w:p>
        </w:tc>
        <w:tc>
          <w:tcPr>
            <w:tcW w:w="1359" w:type="pct"/>
            <w:shd w:val="clear" w:color="auto" w:fill="auto"/>
          </w:tcPr>
          <w:p w:rsidR="00D043EF" w:rsidRDefault="00D043E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68" w:type="pct"/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Имя типизированн</w:t>
            </w:r>
            <w:r>
              <w:t>о</w:t>
            </w:r>
            <w:r>
              <w:t>го файла</w:t>
            </w:r>
          </w:p>
        </w:tc>
        <w:tc>
          <w:tcPr>
            <w:tcW w:w="1259" w:type="pct"/>
          </w:tcPr>
          <w:p w:rsidR="00D043EF" w:rsidRDefault="00D043EF" w:rsidP="00820628">
            <w:pPr>
              <w:pStyle w:val="ae"/>
            </w:pPr>
            <w:r>
              <w:t>Формальный (п</w:t>
            </w:r>
            <w:r>
              <w:t>а</w:t>
            </w:r>
            <w:r>
              <w:t>раметр-переменная, по адресу с защитой)</w:t>
            </w:r>
          </w:p>
        </w:tc>
      </w:tr>
      <w:tr w:rsidR="00D043EF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rPr>
                <w:lang w:val="en-US"/>
              </w:rPr>
              <w:t>f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D043EF" w:rsidRPr="00961AA3" w:rsidRDefault="00961AA3" w:rsidP="00820628">
            <w:pPr>
              <w:pStyle w:val="ae"/>
            </w:pPr>
            <w:r>
              <w:rPr>
                <w:lang w:val="en-US"/>
              </w:rPr>
              <w:t xml:space="preserve">File of </w:t>
            </w:r>
            <w:proofErr w:type="spellStart"/>
            <w:r>
              <w:rPr>
                <w:lang w:val="en-US"/>
              </w:rPr>
              <w:t>TData</w:t>
            </w:r>
            <w:proofErr w:type="spellEnd"/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Типизированный файл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D043EF" w:rsidRDefault="00D043EF" w:rsidP="00820628">
            <w:pPr>
              <w:pStyle w:val="ae"/>
            </w:pPr>
            <w:r>
              <w:t>Локальный</w:t>
            </w:r>
          </w:p>
        </w:tc>
      </w:tr>
      <w:tr w:rsidR="00D043EF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proofErr w:type="spellStart"/>
            <w:r>
              <w:rPr>
                <w:lang w:val="en-US"/>
              </w:rPr>
              <w:t>itemTmp</w:t>
            </w:r>
            <w:proofErr w:type="spellEnd"/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D043EF" w:rsidRPr="006A16E0" w:rsidRDefault="00961AA3" w:rsidP="00820628">
            <w:pPr>
              <w:pStyle w:val="ae"/>
            </w:pPr>
            <w:proofErr w:type="spellStart"/>
            <w:r>
              <w:rPr>
                <w:lang w:val="en-US"/>
              </w:rPr>
              <w:t>PData</w:t>
            </w:r>
            <w:proofErr w:type="spellEnd"/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D043EF" w:rsidRPr="00915106" w:rsidRDefault="00D043EF" w:rsidP="00820628">
            <w:pPr>
              <w:pStyle w:val="ae"/>
            </w:pPr>
            <w:r>
              <w:t>Указатель на элемент в двунаправленном списке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D043EF" w:rsidRDefault="00D043EF" w:rsidP="00820628">
            <w:pPr>
              <w:pStyle w:val="ae"/>
            </w:pPr>
            <w:r>
              <w:t>Локальный</w:t>
            </w:r>
          </w:p>
        </w:tc>
      </w:tr>
    </w:tbl>
    <w:p w:rsidR="00985E20" w:rsidRDefault="00985E20" w:rsidP="00AA67C5">
      <w:pPr>
        <w:pStyle w:val="af"/>
      </w:pPr>
    </w:p>
    <w:p w:rsidR="00156324" w:rsidRPr="00A92EFF" w:rsidRDefault="00156324" w:rsidP="00156324">
      <w:pPr>
        <w:pStyle w:val="ac"/>
        <w:jc w:val="left"/>
      </w:pPr>
      <w:r>
        <w:t>Таблица</w:t>
      </w:r>
      <w:r w:rsidRPr="00A92EFF">
        <w:t xml:space="preserve"> 5 – </w:t>
      </w:r>
      <w:r>
        <w:t>Структура</w:t>
      </w:r>
      <w:r w:rsidRPr="00A92EFF">
        <w:t xml:space="preserve"> </w:t>
      </w:r>
      <w:r>
        <w:t>данных</w:t>
      </w:r>
      <w:r w:rsidRPr="00A92EFF">
        <w:t xml:space="preserve"> </w:t>
      </w:r>
      <w:r>
        <w:t>алгоритма</w:t>
      </w:r>
      <w:r w:rsidRPr="00A92EFF">
        <w:t xml:space="preserve"> </w:t>
      </w:r>
      <w:r>
        <w:rPr>
          <w:lang w:val="en-US"/>
        </w:rPr>
        <w:t>Destroy</w:t>
      </w:r>
      <w:r w:rsidRPr="00A92EFF">
        <w:t xml:space="preserve"> (</w:t>
      </w:r>
      <w:proofErr w:type="spellStart"/>
      <w:r>
        <w:rPr>
          <w:lang w:val="en-US"/>
        </w:rPr>
        <w:t>FList</w:t>
      </w:r>
      <w:proofErr w:type="spellEnd"/>
      <w:r w:rsidRPr="00A92EFF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156324" w:rsidTr="00820628">
        <w:tc>
          <w:tcPr>
            <w:tcW w:w="914" w:type="pct"/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59" w:type="pct"/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68" w:type="pct"/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59" w:type="pct"/>
          </w:tcPr>
          <w:p w:rsidR="00156324" w:rsidRDefault="00156324" w:rsidP="00820628">
            <w:pPr>
              <w:pStyle w:val="ae"/>
            </w:pPr>
            <w:r>
              <w:t>Тип параметра</w:t>
            </w:r>
          </w:p>
        </w:tc>
      </w:tr>
      <w:tr w:rsidR="00156324" w:rsidTr="00820628">
        <w:tc>
          <w:tcPr>
            <w:tcW w:w="914" w:type="pct"/>
            <w:shd w:val="clear" w:color="auto" w:fill="auto"/>
          </w:tcPr>
          <w:p w:rsidR="00156324" w:rsidRPr="004C2A46" w:rsidRDefault="00156324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FList</w:t>
            </w:r>
            <w:proofErr w:type="spellEnd"/>
          </w:p>
        </w:tc>
        <w:tc>
          <w:tcPr>
            <w:tcW w:w="1359" w:type="pct"/>
            <w:shd w:val="clear" w:color="auto" w:fill="auto"/>
          </w:tcPr>
          <w:p w:rsidR="00156324" w:rsidRPr="004C2A46" w:rsidRDefault="00A15528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156324">
              <w:rPr>
                <w:lang w:val="en-US"/>
              </w:rPr>
              <w:t>List</w:t>
            </w:r>
            <w:proofErr w:type="spellEnd"/>
          </w:p>
        </w:tc>
        <w:tc>
          <w:tcPr>
            <w:tcW w:w="1468" w:type="pct"/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59" w:type="pct"/>
          </w:tcPr>
          <w:p w:rsidR="00156324" w:rsidRPr="004C2A46" w:rsidRDefault="00156324" w:rsidP="00820628">
            <w:pPr>
              <w:pStyle w:val="ae"/>
            </w:pPr>
            <w:r>
              <w:t>Формальный (п</w:t>
            </w:r>
            <w:r>
              <w:t>а</w:t>
            </w:r>
            <w:r>
              <w:t>раметр-переменная, по адресу)</w:t>
            </w:r>
          </w:p>
        </w:tc>
      </w:tr>
      <w:tr w:rsidR="00156324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rPr>
                <w:lang w:val="en-US"/>
              </w:rPr>
              <w:t>f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156324" w:rsidRPr="00915106" w:rsidRDefault="00A15528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File of </w:t>
            </w:r>
            <w:proofErr w:type="spellStart"/>
            <w:r>
              <w:rPr>
                <w:lang w:val="en-US"/>
              </w:rPr>
              <w:t>TData</w:t>
            </w:r>
            <w:proofErr w:type="spellEnd"/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t>Типизированный файл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156324" w:rsidRDefault="00156324" w:rsidP="00820628">
            <w:pPr>
              <w:pStyle w:val="ae"/>
            </w:pPr>
            <w:r>
              <w:t>Локальный</w:t>
            </w:r>
          </w:p>
        </w:tc>
      </w:tr>
      <w:tr w:rsidR="00156324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156324" w:rsidRPr="00E67FB5" w:rsidRDefault="00156324" w:rsidP="00820628">
            <w:pPr>
              <w:pStyle w:val="ae"/>
            </w:pPr>
            <w:proofErr w:type="spellStart"/>
            <w:r>
              <w:rPr>
                <w:lang w:val="en-US"/>
              </w:rPr>
              <w:t>nodeCurr</w:t>
            </w:r>
            <w:proofErr w:type="spellEnd"/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156324" w:rsidRPr="006A16E0" w:rsidRDefault="00156324" w:rsidP="00820628">
            <w:pPr>
              <w:pStyle w:val="ae"/>
            </w:pPr>
            <w:proofErr w:type="spellStart"/>
            <w:r>
              <w:rPr>
                <w:lang w:val="en-US"/>
              </w:rPr>
              <w:t>TListNode</w:t>
            </w:r>
            <w:proofErr w:type="spellEnd"/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156324" w:rsidRPr="00A92EFF" w:rsidRDefault="00156324" w:rsidP="00820628">
            <w:pPr>
              <w:pStyle w:val="ae"/>
            </w:pPr>
            <w:r>
              <w:t>Текущий узел в дв</w:t>
            </w:r>
            <w:r>
              <w:t>у</w:t>
            </w:r>
            <w:r>
              <w:t>направленном списке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156324" w:rsidRDefault="00156324" w:rsidP="00820628">
            <w:pPr>
              <w:pStyle w:val="ae"/>
            </w:pPr>
            <w:r>
              <w:t>Локальный</w:t>
            </w:r>
          </w:p>
        </w:tc>
      </w:tr>
    </w:tbl>
    <w:p w:rsidR="00AA67C5" w:rsidRDefault="00AA67C5" w:rsidP="001D077E">
      <w:pPr>
        <w:pStyle w:val="ae"/>
      </w:pPr>
    </w:p>
    <w:p w:rsidR="00156324" w:rsidRPr="00D17814" w:rsidRDefault="00156324" w:rsidP="00156324">
      <w:pPr>
        <w:pStyle w:val="ac"/>
        <w:jc w:val="left"/>
      </w:pPr>
      <w:r>
        <w:t>Таблица</w:t>
      </w:r>
      <w:r w:rsidRPr="00D17814">
        <w:t xml:space="preserve"> </w:t>
      </w:r>
      <w:r>
        <w:t>6</w:t>
      </w:r>
      <w:r w:rsidRPr="00D17814">
        <w:t xml:space="preserve"> – </w:t>
      </w:r>
      <w:r>
        <w:t>Структура</w:t>
      </w:r>
      <w:r w:rsidRPr="00D17814">
        <w:t xml:space="preserve"> </w:t>
      </w:r>
      <w:r>
        <w:t>данных</w:t>
      </w:r>
      <w:r w:rsidRPr="00D17814">
        <w:t xml:space="preserve"> </w:t>
      </w:r>
      <w:r>
        <w:t xml:space="preserve">алгоритма </w:t>
      </w:r>
      <w:proofErr w:type="spellStart"/>
      <w:r>
        <w:rPr>
          <w:lang w:val="en-US"/>
        </w:rPr>
        <w:t>getNodeByIndex</w:t>
      </w:r>
      <w:proofErr w:type="spellEnd"/>
      <w:r w:rsidRPr="00D17814">
        <w:t xml:space="preserve"> (</w:t>
      </w:r>
      <w:proofErr w:type="spellStart"/>
      <w:r>
        <w:rPr>
          <w:lang w:val="en-US"/>
        </w:rPr>
        <w:t>FList</w:t>
      </w:r>
      <w:proofErr w:type="spellEnd"/>
      <w:r w:rsidRPr="00D17814">
        <w:t xml:space="preserve">, </w:t>
      </w:r>
      <w:r>
        <w:rPr>
          <w:lang w:val="en-US"/>
        </w:rPr>
        <w:t>i</w:t>
      </w:r>
      <w:r w:rsidRPr="00D17814">
        <w:t xml:space="preserve">, </w:t>
      </w:r>
      <w:r>
        <w:rPr>
          <w:lang w:val="en-US"/>
        </w:rPr>
        <w:t>Res</w:t>
      </w:r>
      <w:r w:rsidRPr="00D1781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601"/>
        <w:gridCol w:w="2810"/>
        <w:gridCol w:w="2410"/>
      </w:tblGrid>
      <w:tr w:rsidR="00156324" w:rsidTr="00820628">
        <w:tc>
          <w:tcPr>
            <w:tcW w:w="914" w:type="pct"/>
            <w:tcBorders>
              <w:bottom w:val="single" w:sz="4" w:space="0" w:color="auto"/>
            </w:tcBorders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59" w:type="pct"/>
            <w:tcBorders>
              <w:bottom w:val="single" w:sz="4" w:space="0" w:color="auto"/>
            </w:tcBorders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:rsidR="00156324" w:rsidRDefault="00156324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156324" w:rsidRDefault="00156324" w:rsidP="00820628">
            <w:pPr>
              <w:pStyle w:val="ae"/>
            </w:pPr>
            <w:r>
              <w:t>Тип параметра</w:t>
            </w:r>
          </w:p>
        </w:tc>
      </w:tr>
      <w:tr w:rsidR="00156324" w:rsidTr="00156324">
        <w:trPr>
          <w:trHeight w:val="1936"/>
        </w:trPr>
        <w:tc>
          <w:tcPr>
            <w:tcW w:w="914" w:type="pct"/>
            <w:shd w:val="clear" w:color="auto" w:fill="auto"/>
          </w:tcPr>
          <w:p w:rsidR="00156324" w:rsidRPr="004C2A46" w:rsidRDefault="00156324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FList</w:t>
            </w:r>
            <w:proofErr w:type="spellEnd"/>
          </w:p>
        </w:tc>
        <w:tc>
          <w:tcPr>
            <w:tcW w:w="1359" w:type="pct"/>
            <w:shd w:val="clear" w:color="auto" w:fill="auto"/>
          </w:tcPr>
          <w:p w:rsidR="00156324" w:rsidRPr="004C2A46" w:rsidRDefault="00CC1287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156324">
              <w:rPr>
                <w:lang w:val="en-US"/>
              </w:rPr>
              <w:t>List</w:t>
            </w:r>
            <w:proofErr w:type="spellEnd"/>
          </w:p>
        </w:tc>
        <w:tc>
          <w:tcPr>
            <w:tcW w:w="1468" w:type="pct"/>
            <w:shd w:val="clear" w:color="auto" w:fill="auto"/>
          </w:tcPr>
          <w:p w:rsidR="00156324" w:rsidRPr="00915106" w:rsidRDefault="00156324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59" w:type="pct"/>
          </w:tcPr>
          <w:p w:rsidR="00156324" w:rsidRPr="004C2A46" w:rsidRDefault="00156324" w:rsidP="00820628">
            <w:pPr>
              <w:pStyle w:val="ae"/>
            </w:pPr>
            <w:r>
              <w:t>Формальный (п</w:t>
            </w:r>
            <w:r>
              <w:t>а</w:t>
            </w:r>
            <w:r>
              <w:t>раметр-переменная, по адресу)</w:t>
            </w:r>
          </w:p>
        </w:tc>
      </w:tr>
      <w:tr w:rsidR="00774068" w:rsidTr="00774068">
        <w:trPr>
          <w:trHeight w:val="1936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4C2A46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971136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971136" w:rsidRDefault="00774068" w:rsidP="00A12C16">
            <w:pPr>
              <w:pStyle w:val="ae"/>
            </w:pPr>
            <w:r>
              <w:t>Индекс узла, котор</w:t>
            </w:r>
            <w:r>
              <w:t>о</w:t>
            </w:r>
            <w:r>
              <w:t>го нужно найти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68" w:rsidRPr="004C2A46" w:rsidRDefault="00774068" w:rsidP="00A12C16">
            <w:pPr>
              <w:pStyle w:val="ae"/>
            </w:pPr>
            <w:r>
              <w:t>Формальный (п</w:t>
            </w:r>
            <w:r>
              <w:t>а</w:t>
            </w:r>
            <w:r>
              <w:t>раметр-переменная, по адресу с защитой)</w:t>
            </w:r>
          </w:p>
        </w:tc>
      </w:tr>
      <w:tr w:rsidR="00774068" w:rsidTr="00271A43">
        <w:trPr>
          <w:trHeight w:val="1511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707EE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CC1287" w:rsidP="00A12C16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TList</w:t>
            </w:r>
            <w:r w:rsidR="00774068">
              <w:rPr>
                <w:lang w:val="en-US"/>
              </w:rPr>
              <w:t>Node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774068" w:rsidP="00A12C16">
            <w:pPr>
              <w:pStyle w:val="ae"/>
            </w:pPr>
            <w:r>
              <w:t>Полученный в р</w:t>
            </w:r>
            <w:r>
              <w:t>е</w:t>
            </w:r>
            <w:r>
              <w:t>зультате поиска узел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68" w:rsidRDefault="00774068" w:rsidP="00A12C16">
            <w:pPr>
              <w:pStyle w:val="ae"/>
            </w:pPr>
            <w:r>
              <w:t>Формальный (п</w:t>
            </w:r>
            <w:r>
              <w:t>а</w:t>
            </w:r>
            <w:r>
              <w:t>раметр-переменная, по адресу)</w:t>
            </w:r>
          </w:p>
        </w:tc>
      </w:tr>
      <w:tr w:rsidR="00774068" w:rsidTr="00271A43">
        <w:trPr>
          <w:trHeight w:val="41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774068" w:rsidP="00A12C16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4068" w:rsidRPr="00A50659" w:rsidRDefault="00774068" w:rsidP="00A12C16">
            <w:pPr>
              <w:pStyle w:val="ae"/>
            </w:pPr>
            <w:r>
              <w:t>Счетчик цикла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68" w:rsidRDefault="00774068" w:rsidP="00A12C16">
            <w:pPr>
              <w:pStyle w:val="ae"/>
            </w:pPr>
            <w:r>
              <w:t>Локальный</w:t>
            </w:r>
          </w:p>
        </w:tc>
      </w:tr>
    </w:tbl>
    <w:p w:rsidR="00AA67C5" w:rsidRPr="00456712" w:rsidRDefault="00AA67C5" w:rsidP="001D077E">
      <w:pPr>
        <w:pStyle w:val="ae"/>
        <w:rPr>
          <w:lang w:val="en-US"/>
        </w:rPr>
      </w:pPr>
    </w:p>
    <w:p w:rsidR="0088332F" w:rsidRPr="00D17814" w:rsidRDefault="0088332F" w:rsidP="0088332F">
      <w:pPr>
        <w:pStyle w:val="ac"/>
        <w:jc w:val="left"/>
      </w:pPr>
      <w:r>
        <w:t>Таблица</w:t>
      </w:r>
      <w:r w:rsidRPr="00D17814">
        <w:t xml:space="preserve"> </w:t>
      </w:r>
      <w:r w:rsidR="007E717F">
        <w:t>7</w:t>
      </w:r>
      <w:r w:rsidRPr="00D17814">
        <w:t xml:space="preserve"> – </w:t>
      </w:r>
      <w:r>
        <w:t>Структура</w:t>
      </w:r>
      <w:r w:rsidRPr="00D17814">
        <w:t xml:space="preserve"> </w:t>
      </w:r>
      <w:r>
        <w:t>данных</w:t>
      </w:r>
      <w:r w:rsidRPr="00D17814">
        <w:t xml:space="preserve"> </w:t>
      </w:r>
      <w:r>
        <w:t>алгоритма</w:t>
      </w:r>
      <w:r w:rsidRPr="00D17814">
        <w:t xml:space="preserve"> </w:t>
      </w:r>
      <w:proofErr w:type="spellStart"/>
      <w:r>
        <w:rPr>
          <w:lang w:val="en-US"/>
        </w:rPr>
        <w:t>removeNode</w:t>
      </w:r>
      <w:proofErr w:type="spellEnd"/>
      <w:r w:rsidRPr="00D17814">
        <w:t xml:space="preserve"> (</w:t>
      </w:r>
      <w:proofErr w:type="spellStart"/>
      <w:r>
        <w:rPr>
          <w:lang w:val="en-US"/>
        </w:rPr>
        <w:t>FList</w:t>
      </w:r>
      <w:proofErr w:type="spellEnd"/>
      <w:r w:rsidRPr="00E31D33">
        <w:t xml:space="preserve">, </w:t>
      </w:r>
      <w:r>
        <w:rPr>
          <w:lang w:val="en-US"/>
        </w:rPr>
        <w:t>node</w:t>
      </w:r>
      <w:r w:rsidRPr="00D1781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505"/>
        <w:gridCol w:w="2714"/>
        <w:gridCol w:w="2314"/>
      </w:tblGrid>
      <w:tr w:rsidR="0088332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88332F" w:rsidRDefault="0088332F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88332F" w:rsidRDefault="0088332F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88332F" w:rsidRDefault="0088332F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88332F" w:rsidRDefault="0088332F" w:rsidP="00820628">
            <w:pPr>
              <w:pStyle w:val="ae"/>
            </w:pPr>
            <w:r>
              <w:t>Тип параметра</w:t>
            </w:r>
          </w:p>
        </w:tc>
      </w:tr>
      <w:tr w:rsidR="0088332F" w:rsidTr="00820628">
        <w:tc>
          <w:tcPr>
            <w:tcW w:w="1064" w:type="pct"/>
            <w:shd w:val="clear" w:color="auto" w:fill="auto"/>
          </w:tcPr>
          <w:p w:rsidR="0088332F" w:rsidRPr="004C2A46" w:rsidRDefault="0088332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FList</w:t>
            </w:r>
            <w:proofErr w:type="spellEnd"/>
          </w:p>
        </w:tc>
        <w:tc>
          <w:tcPr>
            <w:tcW w:w="1309" w:type="pct"/>
            <w:shd w:val="clear" w:color="auto" w:fill="auto"/>
          </w:tcPr>
          <w:p w:rsidR="0088332F" w:rsidRPr="004C2A46" w:rsidRDefault="00456712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88332F">
              <w:rPr>
                <w:lang w:val="en-US"/>
              </w:rPr>
              <w:t>List</w:t>
            </w:r>
            <w:proofErr w:type="spellEnd"/>
          </w:p>
        </w:tc>
        <w:tc>
          <w:tcPr>
            <w:tcW w:w="1418" w:type="pct"/>
            <w:shd w:val="clear" w:color="auto" w:fill="auto"/>
          </w:tcPr>
          <w:p w:rsidR="0088332F" w:rsidRPr="00915106" w:rsidRDefault="0088332F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09" w:type="pct"/>
          </w:tcPr>
          <w:p w:rsidR="0088332F" w:rsidRPr="004C2A46" w:rsidRDefault="0088332F" w:rsidP="00820628">
            <w:pPr>
              <w:pStyle w:val="ae"/>
            </w:pPr>
            <w:r>
              <w:t>Формальный (параметр-переменная, по адресу)</w:t>
            </w:r>
          </w:p>
        </w:tc>
      </w:tr>
      <w:tr w:rsidR="0088332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88332F" w:rsidRPr="00E67FB5" w:rsidRDefault="007E717F" w:rsidP="00820628">
            <w:pPr>
              <w:pStyle w:val="ae"/>
            </w:pPr>
            <w:r>
              <w:rPr>
                <w:lang w:val="en-US"/>
              </w:rPr>
              <w:t>N</w:t>
            </w:r>
            <w:r w:rsidR="0088332F">
              <w:rPr>
                <w:lang w:val="en-US"/>
              </w:rPr>
              <w:t>ode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88332F" w:rsidRPr="006A16E0" w:rsidRDefault="0088332F" w:rsidP="00820628">
            <w:pPr>
              <w:pStyle w:val="ae"/>
            </w:pPr>
            <w:proofErr w:type="spellStart"/>
            <w:r>
              <w:rPr>
                <w:lang w:val="en-US"/>
              </w:rPr>
              <w:t>TListNode</w:t>
            </w:r>
            <w:proofErr w:type="spellEnd"/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88332F" w:rsidRPr="00A92EFF" w:rsidRDefault="0088332F" w:rsidP="00820628">
            <w:pPr>
              <w:pStyle w:val="ae"/>
            </w:pPr>
            <w:r>
              <w:t>Выбранный узел в двунаправленном списке, который нужно удалить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88332F" w:rsidRPr="00CF0FD4" w:rsidRDefault="0088332F" w:rsidP="00820628">
            <w:pPr>
              <w:pStyle w:val="ae"/>
            </w:pPr>
            <w:r>
              <w:t>Формальный (параметр-переменная, по адресу с защ</w:t>
            </w:r>
            <w:r>
              <w:t>и</w:t>
            </w:r>
            <w:r>
              <w:t>той)</w:t>
            </w:r>
          </w:p>
        </w:tc>
      </w:tr>
    </w:tbl>
    <w:p w:rsidR="00AA67C5" w:rsidRDefault="00AA67C5" w:rsidP="001D077E">
      <w:pPr>
        <w:pStyle w:val="ae"/>
      </w:pPr>
    </w:p>
    <w:p w:rsidR="007E717F" w:rsidRPr="00D17814" w:rsidRDefault="007E717F" w:rsidP="007E717F">
      <w:pPr>
        <w:pStyle w:val="ac"/>
        <w:jc w:val="left"/>
      </w:pPr>
      <w:r>
        <w:t>Таблица</w:t>
      </w:r>
      <w:r w:rsidRPr="00D17814">
        <w:t xml:space="preserve"> </w:t>
      </w:r>
      <w:r>
        <w:t>8</w:t>
      </w:r>
      <w:r w:rsidRPr="00D17814">
        <w:t xml:space="preserve"> – </w:t>
      </w:r>
      <w:r>
        <w:t>Структура</w:t>
      </w:r>
      <w:r w:rsidRPr="00D17814">
        <w:t xml:space="preserve"> </w:t>
      </w:r>
      <w:r>
        <w:t>данных</w:t>
      </w:r>
      <w:r w:rsidRPr="00D17814">
        <w:t xml:space="preserve"> </w:t>
      </w:r>
      <w:r>
        <w:t>алгоритма</w:t>
      </w:r>
      <w:r w:rsidRPr="00D17814">
        <w:t xml:space="preserve"> </w:t>
      </w:r>
      <w:proofErr w:type="spellStart"/>
      <w:r>
        <w:rPr>
          <w:lang w:val="en-US"/>
        </w:rPr>
        <w:t>addItem</w:t>
      </w:r>
      <w:proofErr w:type="spellEnd"/>
      <w:r w:rsidRPr="00D17814">
        <w:t xml:space="preserve"> (</w:t>
      </w:r>
      <w:proofErr w:type="spellStart"/>
      <w:r>
        <w:rPr>
          <w:lang w:val="en-US"/>
        </w:rPr>
        <w:t>FList</w:t>
      </w:r>
      <w:proofErr w:type="spellEnd"/>
      <w:r w:rsidRPr="00E31D33">
        <w:t xml:space="preserve">, </w:t>
      </w:r>
      <w:r>
        <w:rPr>
          <w:lang w:val="en-US"/>
        </w:rPr>
        <w:t>item</w:t>
      </w:r>
      <w:r w:rsidRPr="00D1781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505"/>
        <w:gridCol w:w="2714"/>
        <w:gridCol w:w="2314"/>
      </w:tblGrid>
      <w:tr w:rsidR="007E717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>Рекомендуемый тип</w:t>
            </w:r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 xml:space="preserve">Назначение 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7E717F" w:rsidRDefault="007E717F" w:rsidP="00820628">
            <w:pPr>
              <w:pStyle w:val="ae"/>
            </w:pPr>
            <w:r>
              <w:t>Тип параметра</w:t>
            </w:r>
          </w:p>
        </w:tc>
      </w:tr>
      <w:tr w:rsidR="007E717F" w:rsidTr="00820628">
        <w:tc>
          <w:tcPr>
            <w:tcW w:w="1064" w:type="pct"/>
            <w:shd w:val="clear" w:color="auto" w:fill="auto"/>
          </w:tcPr>
          <w:p w:rsidR="007E717F" w:rsidRPr="004C2A46" w:rsidRDefault="007E717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FList</w:t>
            </w:r>
            <w:proofErr w:type="spellEnd"/>
          </w:p>
        </w:tc>
        <w:tc>
          <w:tcPr>
            <w:tcW w:w="1309" w:type="pct"/>
            <w:shd w:val="clear" w:color="auto" w:fill="auto"/>
          </w:tcPr>
          <w:p w:rsidR="007E717F" w:rsidRPr="004C2A46" w:rsidRDefault="004B10D6" w:rsidP="002E32AC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7E717F">
              <w:rPr>
                <w:lang w:val="en-US"/>
              </w:rPr>
              <w:t>List</w:t>
            </w:r>
            <w:proofErr w:type="spellEnd"/>
          </w:p>
        </w:tc>
        <w:tc>
          <w:tcPr>
            <w:tcW w:w="1418" w:type="pct"/>
            <w:shd w:val="clear" w:color="auto" w:fill="auto"/>
          </w:tcPr>
          <w:p w:rsidR="007E717F" w:rsidRPr="00915106" w:rsidRDefault="007E717F" w:rsidP="00820628">
            <w:pPr>
              <w:pStyle w:val="ae"/>
            </w:pPr>
            <w:r>
              <w:t>Двунаправленный список</w:t>
            </w:r>
          </w:p>
        </w:tc>
        <w:tc>
          <w:tcPr>
            <w:tcW w:w="1209" w:type="pct"/>
          </w:tcPr>
          <w:p w:rsidR="007E717F" w:rsidRPr="004C2A46" w:rsidRDefault="007E717F" w:rsidP="00820628">
            <w:pPr>
              <w:pStyle w:val="ae"/>
            </w:pPr>
            <w:r>
              <w:t>Формальный (параметр-переменная, по адресу)</w:t>
            </w:r>
          </w:p>
        </w:tc>
      </w:tr>
      <w:tr w:rsidR="007E717F" w:rsidTr="00820628">
        <w:tc>
          <w:tcPr>
            <w:tcW w:w="1064" w:type="pct"/>
            <w:shd w:val="clear" w:color="auto" w:fill="auto"/>
          </w:tcPr>
          <w:p w:rsidR="007E717F" w:rsidRDefault="007E717F" w:rsidP="0082062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309" w:type="pct"/>
            <w:shd w:val="clear" w:color="auto" w:fill="auto"/>
          </w:tcPr>
          <w:p w:rsidR="007E717F" w:rsidRPr="001B32DA" w:rsidRDefault="004B10D6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PData</w:t>
            </w:r>
            <w:proofErr w:type="spellEnd"/>
          </w:p>
        </w:tc>
        <w:tc>
          <w:tcPr>
            <w:tcW w:w="1418" w:type="pct"/>
            <w:shd w:val="clear" w:color="auto" w:fill="auto"/>
          </w:tcPr>
          <w:p w:rsidR="007E717F" w:rsidRPr="00DF776D" w:rsidRDefault="007E717F" w:rsidP="00820628">
            <w:pPr>
              <w:pStyle w:val="ae"/>
            </w:pPr>
            <w:r>
              <w:t>Указатель на эл</w:t>
            </w:r>
            <w:r>
              <w:t>е</w:t>
            </w:r>
            <w:r>
              <w:t>мент, который ну</w:t>
            </w:r>
            <w:r>
              <w:t>ж</w:t>
            </w:r>
            <w:r>
              <w:t>но добавить в сп</w:t>
            </w:r>
            <w:r>
              <w:t>и</w:t>
            </w:r>
            <w:r>
              <w:t>сок</w:t>
            </w:r>
          </w:p>
        </w:tc>
        <w:tc>
          <w:tcPr>
            <w:tcW w:w="1209" w:type="pct"/>
          </w:tcPr>
          <w:p w:rsidR="007E717F" w:rsidRDefault="007E717F" w:rsidP="00820628">
            <w:pPr>
              <w:pStyle w:val="ae"/>
            </w:pPr>
            <w:r>
              <w:t>Формальный (параметр-переменная, по адресу с защ</w:t>
            </w:r>
            <w:r>
              <w:t>и</w:t>
            </w:r>
            <w:r>
              <w:t>той)</w:t>
            </w:r>
          </w:p>
        </w:tc>
      </w:tr>
      <w:tr w:rsidR="007E717F" w:rsidTr="00820628">
        <w:tc>
          <w:tcPr>
            <w:tcW w:w="1064" w:type="pct"/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newNode</w:t>
            </w:r>
            <w:proofErr w:type="spellEnd"/>
          </w:p>
        </w:tc>
        <w:tc>
          <w:tcPr>
            <w:tcW w:w="1309" w:type="pct"/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TListNode</w:t>
            </w:r>
            <w:proofErr w:type="spellEnd"/>
          </w:p>
        </w:tc>
        <w:tc>
          <w:tcPr>
            <w:tcW w:w="1418" w:type="pct"/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>Новый узел списка</w:t>
            </w:r>
          </w:p>
        </w:tc>
        <w:tc>
          <w:tcPr>
            <w:tcW w:w="1209" w:type="pct"/>
          </w:tcPr>
          <w:p w:rsidR="007E717F" w:rsidRDefault="007E717F" w:rsidP="00820628">
            <w:pPr>
              <w:pStyle w:val="ae"/>
            </w:pPr>
            <w:r>
              <w:t>Локальный</w:t>
            </w:r>
          </w:p>
        </w:tc>
      </w:tr>
      <w:tr w:rsidR="007E717F" w:rsidTr="00820628">
        <w:tc>
          <w:tcPr>
            <w:tcW w:w="1064" w:type="pct"/>
            <w:tcBorders>
              <w:bottom w:val="single" w:sz="4" w:space="0" w:color="auto"/>
            </w:tcBorders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nodeCurr</w:t>
            </w:r>
            <w:proofErr w:type="spellEnd"/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auto"/>
          </w:tcPr>
          <w:p w:rsidR="007E717F" w:rsidRPr="00C67CE6" w:rsidRDefault="007E717F" w:rsidP="00820628">
            <w:pPr>
              <w:pStyle w:val="ae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TListNode</w:t>
            </w:r>
            <w:proofErr w:type="spellEnd"/>
          </w:p>
        </w:tc>
        <w:tc>
          <w:tcPr>
            <w:tcW w:w="1418" w:type="pct"/>
            <w:tcBorders>
              <w:bottom w:val="single" w:sz="4" w:space="0" w:color="auto"/>
            </w:tcBorders>
            <w:shd w:val="clear" w:color="auto" w:fill="auto"/>
          </w:tcPr>
          <w:p w:rsidR="007E717F" w:rsidRDefault="007E717F" w:rsidP="00820628">
            <w:pPr>
              <w:pStyle w:val="ae"/>
            </w:pPr>
            <w:r>
              <w:t>Текущий узел спи</w:t>
            </w:r>
            <w:r>
              <w:t>с</w:t>
            </w:r>
            <w:r>
              <w:t>ка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7E717F" w:rsidRDefault="007E717F" w:rsidP="00820628">
            <w:pPr>
              <w:pStyle w:val="ae"/>
            </w:pPr>
            <w:r>
              <w:t>Локальный</w:t>
            </w:r>
          </w:p>
        </w:tc>
      </w:tr>
    </w:tbl>
    <w:p w:rsidR="00CF450A" w:rsidRDefault="00CF450A" w:rsidP="001D077E">
      <w:pPr>
        <w:pStyle w:val="ae"/>
      </w:pPr>
    </w:p>
    <w:p w:rsidR="001D077E" w:rsidRPr="00C539B7" w:rsidRDefault="001D077E" w:rsidP="001D077E">
      <w:pPr>
        <w:pStyle w:val="1"/>
        <w:rPr>
          <w:lang w:val="ru-RU"/>
        </w:rPr>
      </w:pPr>
      <w:bookmarkStart w:id="20" w:name="_Toc534481652"/>
      <w:bookmarkStart w:id="21" w:name="_Toc460586194"/>
      <w:bookmarkStart w:id="22" w:name="_Toc462140311"/>
      <w:bookmarkStart w:id="23" w:name="_Toc528172985"/>
      <w:bookmarkStart w:id="24" w:name="_Toc2340245"/>
      <w:bookmarkStart w:id="25" w:name="_Toc10330255"/>
      <w:r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  <w:bookmarkEnd w:id="23"/>
      <w:bookmarkEnd w:id="24"/>
      <w:bookmarkEnd w:id="25"/>
    </w:p>
    <w:p w:rsidR="001D077E" w:rsidRDefault="001D077E" w:rsidP="001D077E">
      <w:pPr>
        <w:ind w:firstLine="0"/>
      </w:pPr>
    </w:p>
    <w:p w:rsidR="008E1627" w:rsidRDefault="008E1627" w:rsidP="008E1627">
      <w:pPr>
        <w:pStyle w:val="ab"/>
        <w:rPr>
          <w:lang w:val="en-US"/>
        </w:rPr>
      </w:pPr>
      <w:r>
        <w:object w:dxaOrig="4349" w:dyaOrig="10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517.5pt" o:ole="">
            <v:imagedata r:id="rId9" o:title=""/>
          </v:shape>
          <o:OLEObject Type="Embed" ProgID="Visio.Drawing.11" ShapeID="_x0000_i1025" DrawAspect="Content" ObjectID="_1620943097" r:id="rId10"/>
        </w:object>
      </w:r>
    </w:p>
    <w:p w:rsidR="008E1627" w:rsidRPr="00424448" w:rsidRDefault="008E1627" w:rsidP="008E1627">
      <w:pPr>
        <w:rPr>
          <w:lang w:val="en-US"/>
        </w:rPr>
      </w:pPr>
    </w:p>
    <w:p w:rsidR="008E1627" w:rsidRPr="00BE5FF4" w:rsidRDefault="008E1627" w:rsidP="008E1627">
      <w:pPr>
        <w:pStyle w:val="ac"/>
        <w:ind w:firstLine="708"/>
        <w:rPr>
          <w:lang w:val="en-US"/>
        </w:rPr>
      </w:pPr>
      <w:r w:rsidRPr="00C15349">
        <w:t>Рисунок</w:t>
      </w:r>
      <w:r w:rsidRPr="0049108D">
        <w:rPr>
          <w:lang w:val="en-US"/>
        </w:rPr>
        <w:t xml:space="preserve"> </w:t>
      </w:r>
      <w:r w:rsidR="00BE5FF4">
        <w:rPr>
          <w:lang w:val="en-US"/>
        </w:rPr>
        <w:t>1</w:t>
      </w:r>
      <w:r w:rsidRPr="0049108D">
        <w:rPr>
          <w:lang w:val="en-US"/>
        </w:rPr>
        <w:t xml:space="preserve"> – </w:t>
      </w:r>
      <w:r w:rsidRPr="00C15349">
        <w:rPr>
          <w:color w:val="000000"/>
        </w:rPr>
        <w:t>Схема</w:t>
      </w:r>
      <w:r w:rsidRPr="0049108D">
        <w:rPr>
          <w:color w:val="000000"/>
          <w:lang w:val="en-US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49108D">
        <w:rPr>
          <w:color w:val="000000"/>
          <w:lang w:val="en-US"/>
        </w:rPr>
        <w:t xml:space="preserve"> </w:t>
      </w:r>
      <w:r>
        <w:rPr>
          <w:lang w:val="en-US"/>
        </w:rPr>
        <w:t>Create</w:t>
      </w:r>
    </w:p>
    <w:p w:rsidR="001303B0" w:rsidRPr="00BE5FF4" w:rsidRDefault="001303B0" w:rsidP="008A0A2F">
      <w:pPr>
        <w:ind w:left="708" w:firstLine="708"/>
        <w:jc w:val="center"/>
        <w:rPr>
          <w:bCs/>
          <w:lang w:val="en-US"/>
        </w:rPr>
      </w:pPr>
    </w:p>
    <w:p w:rsidR="008E1627" w:rsidRPr="00312E7F" w:rsidRDefault="008E1627" w:rsidP="008E1627">
      <w:pPr>
        <w:pStyle w:val="ab"/>
        <w:rPr>
          <w:lang w:val="en-US"/>
        </w:rPr>
      </w:pPr>
      <w:r>
        <w:object w:dxaOrig="2779" w:dyaOrig="9467">
          <v:shape id="_x0000_i1026" type="#_x0000_t75" style="width:139.5pt;height:473.25pt" o:ole="">
            <v:imagedata r:id="rId11" o:title=""/>
          </v:shape>
          <o:OLEObject Type="Embed" ProgID="Visio.Drawing.11" ShapeID="_x0000_i1026" DrawAspect="Content" ObjectID="_1620943098" r:id="rId12"/>
        </w:object>
      </w:r>
    </w:p>
    <w:p w:rsidR="008E1627" w:rsidRPr="0049108D" w:rsidRDefault="008E1627" w:rsidP="008E1627">
      <w:pPr>
        <w:pStyle w:val="a2"/>
        <w:rPr>
          <w:lang w:val="en-US"/>
        </w:rPr>
      </w:pPr>
    </w:p>
    <w:p w:rsidR="008E1627" w:rsidRPr="0049108D" w:rsidRDefault="008E1627" w:rsidP="008E1627">
      <w:pPr>
        <w:pStyle w:val="ac"/>
        <w:ind w:firstLine="708"/>
        <w:rPr>
          <w:lang w:val="en-US"/>
        </w:rPr>
      </w:pPr>
      <w:r w:rsidRPr="00C15349">
        <w:t>Рисунок</w:t>
      </w:r>
      <w:r w:rsidRPr="0049108D">
        <w:rPr>
          <w:lang w:val="en-US"/>
        </w:rPr>
        <w:t xml:space="preserve"> </w:t>
      </w:r>
      <w:r w:rsidR="00BE5FF4">
        <w:rPr>
          <w:lang w:val="en-US"/>
        </w:rPr>
        <w:t>2</w:t>
      </w:r>
      <w:r w:rsidRPr="0049108D">
        <w:rPr>
          <w:lang w:val="en-US"/>
        </w:rPr>
        <w:t xml:space="preserve"> – </w:t>
      </w:r>
      <w:r w:rsidRPr="00C15349">
        <w:rPr>
          <w:color w:val="000000"/>
        </w:rPr>
        <w:t>Схема</w:t>
      </w:r>
      <w:r w:rsidRPr="0049108D">
        <w:rPr>
          <w:color w:val="000000"/>
          <w:lang w:val="en-US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49108D">
        <w:rPr>
          <w:color w:val="000000"/>
          <w:lang w:val="en-US"/>
        </w:rPr>
        <w:t xml:space="preserve"> </w:t>
      </w:r>
      <w:r>
        <w:rPr>
          <w:lang w:val="en-US"/>
        </w:rPr>
        <w:t>Destroy</w:t>
      </w:r>
    </w:p>
    <w:p w:rsidR="0032619C" w:rsidRPr="00BE5FF4" w:rsidRDefault="0032619C" w:rsidP="008A0A2F">
      <w:pPr>
        <w:jc w:val="center"/>
        <w:rPr>
          <w:bCs/>
          <w:lang w:val="en-US"/>
        </w:rPr>
      </w:pPr>
    </w:p>
    <w:p w:rsidR="003A4644" w:rsidRPr="00BE5FF4" w:rsidRDefault="003A4644" w:rsidP="008A0A2F">
      <w:pPr>
        <w:jc w:val="center"/>
        <w:rPr>
          <w:bCs/>
          <w:lang w:val="en-US"/>
        </w:rPr>
      </w:pPr>
    </w:p>
    <w:p w:rsidR="008E1627" w:rsidRDefault="008E1627" w:rsidP="008E1627">
      <w:pPr>
        <w:pStyle w:val="ab"/>
        <w:rPr>
          <w:lang w:val="en-US"/>
        </w:rPr>
      </w:pPr>
      <w:r>
        <w:object w:dxaOrig="2665" w:dyaOrig="7879">
          <v:shape id="_x0000_i1027" type="#_x0000_t75" style="width:132.75pt;height:394.5pt" o:ole="">
            <v:imagedata r:id="rId13" o:title=""/>
          </v:shape>
          <o:OLEObject Type="Embed" ProgID="Visio.Drawing.11" ShapeID="_x0000_i1027" DrawAspect="Content" ObjectID="_1620943099" r:id="rId14"/>
        </w:object>
      </w:r>
    </w:p>
    <w:p w:rsidR="008E1627" w:rsidRDefault="008E1627" w:rsidP="008E1627">
      <w:pPr>
        <w:pStyle w:val="ab"/>
        <w:rPr>
          <w:lang w:val="en-US"/>
        </w:rPr>
      </w:pPr>
    </w:p>
    <w:p w:rsidR="008E1627" w:rsidRPr="008B7500" w:rsidRDefault="008E1627" w:rsidP="008E1627">
      <w:pPr>
        <w:pStyle w:val="ac"/>
        <w:ind w:firstLine="708"/>
      </w:pPr>
      <w:r w:rsidRPr="00C15349">
        <w:t>Рисунок</w:t>
      </w:r>
      <w:r w:rsidRPr="00CB749F">
        <w:rPr>
          <w:lang w:val="en-US"/>
        </w:rPr>
        <w:t xml:space="preserve"> </w:t>
      </w:r>
      <w:r w:rsidR="00BE5FF4">
        <w:rPr>
          <w:lang w:val="en-US"/>
        </w:rPr>
        <w:t>3</w:t>
      </w:r>
      <w:r w:rsidRPr="00CB749F">
        <w:rPr>
          <w:lang w:val="en-US"/>
        </w:rPr>
        <w:t xml:space="preserve"> – </w:t>
      </w:r>
      <w:r w:rsidRPr="00C15349">
        <w:rPr>
          <w:color w:val="000000"/>
        </w:rPr>
        <w:t>Схема</w:t>
      </w:r>
      <w:r w:rsidRPr="00CB749F">
        <w:rPr>
          <w:color w:val="000000"/>
          <w:lang w:val="en-US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CB749F">
        <w:rPr>
          <w:color w:val="000000"/>
          <w:lang w:val="en-US"/>
        </w:rPr>
        <w:t xml:space="preserve"> </w:t>
      </w:r>
      <w:proofErr w:type="spellStart"/>
      <w:r>
        <w:rPr>
          <w:lang w:val="en-US"/>
        </w:rPr>
        <w:t>getNodeByIndex</w:t>
      </w:r>
      <w:proofErr w:type="spellEnd"/>
    </w:p>
    <w:p w:rsidR="00431890" w:rsidRDefault="00431890" w:rsidP="00D67958">
      <w:pPr>
        <w:ind w:firstLine="708"/>
        <w:jc w:val="center"/>
        <w:rPr>
          <w:bCs/>
        </w:rPr>
      </w:pPr>
    </w:p>
    <w:p w:rsidR="00441DAE" w:rsidRDefault="00441DAE" w:rsidP="00441DAE">
      <w:pPr>
        <w:pStyle w:val="ab"/>
        <w:rPr>
          <w:lang w:val="en-US"/>
        </w:rPr>
      </w:pPr>
      <w:r>
        <w:object w:dxaOrig="8332" w:dyaOrig="7198">
          <v:shape id="_x0000_i1028" type="#_x0000_t75" style="width:417pt;height:5in" o:ole="">
            <v:imagedata r:id="rId15" o:title=""/>
          </v:shape>
          <o:OLEObject Type="Embed" ProgID="Visio.Drawing.11" ShapeID="_x0000_i1028" DrawAspect="Content" ObjectID="_1620943100" r:id="rId16"/>
        </w:object>
      </w:r>
    </w:p>
    <w:p w:rsidR="00441DAE" w:rsidRPr="003C21B3" w:rsidRDefault="00441DAE" w:rsidP="00441DAE">
      <w:pPr>
        <w:pStyle w:val="ab"/>
        <w:rPr>
          <w:lang w:val="en-US"/>
        </w:rPr>
      </w:pPr>
    </w:p>
    <w:p w:rsidR="00441DAE" w:rsidRPr="00BE5FF4" w:rsidRDefault="00441DAE" w:rsidP="00441DAE">
      <w:pPr>
        <w:pStyle w:val="ac"/>
        <w:ind w:firstLine="708"/>
      </w:pPr>
      <w:r w:rsidRPr="00C15349">
        <w:t>Рисунок</w:t>
      </w:r>
      <w:r w:rsidRPr="00D55B57">
        <w:t xml:space="preserve"> </w:t>
      </w:r>
      <w:r w:rsidR="00BE5FF4">
        <w:rPr>
          <w:lang w:val="en-US"/>
        </w:rPr>
        <w:t>4</w:t>
      </w:r>
      <w:r w:rsidRPr="00D55B57">
        <w:t xml:space="preserve"> – </w:t>
      </w:r>
      <w:r w:rsidRPr="00C15349">
        <w:rPr>
          <w:color w:val="000000"/>
        </w:rPr>
        <w:t>Схема</w:t>
      </w:r>
      <w:r w:rsidRPr="00D55B57">
        <w:rPr>
          <w:color w:val="000000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D55B57">
        <w:rPr>
          <w:color w:val="000000"/>
        </w:rPr>
        <w:t xml:space="preserve"> </w:t>
      </w:r>
      <w:proofErr w:type="spellStart"/>
      <w:r>
        <w:rPr>
          <w:lang w:val="en-US"/>
        </w:rPr>
        <w:t>removeNode</w:t>
      </w:r>
      <w:proofErr w:type="spellEnd"/>
    </w:p>
    <w:p w:rsidR="00D72A85" w:rsidRDefault="00D72A85" w:rsidP="00D72A85">
      <w:pPr>
        <w:ind w:firstLine="708"/>
        <w:jc w:val="center"/>
        <w:rPr>
          <w:bCs/>
        </w:rPr>
      </w:pPr>
    </w:p>
    <w:p w:rsidR="00660107" w:rsidRDefault="00660107" w:rsidP="00660107">
      <w:pPr>
        <w:pStyle w:val="ab"/>
      </w:pPr>
      <w:r>
        <w:object w:dxaOrig="10411" w:dyaOrig="11280">
          <v:shape id="_x0000_i1029" type="#_x0000_t75" style="width:420.75pt;height:506.25pt" o:ole="">
            <v:imagedata r:id="rId17" o:title=""/>
          </v:shape>
          <o:OLEObject Type="Embed" ProgID="Visio.Drawing.11" ShapeID="_x0000_i1029" DrawAspect="Content" ObjectID="_1620943101" r:id="rId18"/>
        </w:object>
      </w:r>
    </w:p>
    <w:p w:rsidR="00660107" w:rsidRDefault="00660107" w:rsidP="00660107">
      <w:pPr>
        <w:pStyle w:val="ab"/>
      </w:pPr>
    </w:p>
    <w:p w:rsidR="00660107" w:rsidRPr="00BE5FF4" w:rsidRDefault="00660107" w:rsidP="00660107">
      <w:pPr>
        <w:pStyle w:val="ac"/>
        <w:ind w:firstLine="708"/>
      </w:pPr>
      <w:r w:rsidRPr="00C15349">
        <w:t>Рисунок</w:t>
      </w:r>
      <w:r w:rsidRPr="00D55B57">
        <w:t xml:space="preserve"> </w:t>
      </w:r>
      <w:r w:rsidR="00BE5FF4" w:rsidRPr="004550C0">
        <w:t>5</w:t>
      </w:r>
      <w:r w:rsidRPr="00D55B57">
        <w:t xml:space="preserve"> – </w:t>
      </w:r>
      <w:r w:rsidRPr="00C15349">
        <w:rPr>
          <w:color w:val="000000"/>
        </w:rPr>
        <w:t>Схема</w:t>
      </w:r>
      <w:r w:rsidRPr="00D55B57">
        <w:rPr>
          <w:color w:val="000000"/>
        </w:rPr>
        <w:t xml:space="preserve"> </w:t>
      </w:r>
      <w:r w:rsidRPr="00C15349">
        <w:rPr>
          <w:color w:val="000000"/>
        </w:rPr>
        <w:t>алгори</w:t>
      </w:r>
      <w:r>
        <w:rPr>
          <w:color w:val="000000"/>
        </w:rPr>
        <w:t>тма</w:t>
      </w:r>
      <w:r w:rsidRPr="00D55B57">
        <w:rPr>
          <w:color w:val="000000"/>
        </w:rPr>
        <w:t xml:space="preserve"> </w:t>
      </w:r>
      <w:proofErr w:type="spellStart"/>
      <w:r>
        <w:rPr>
          <w:lang w:val="en-US"/>
        </w:rPr>
        <w:t>addItem</w:t>
      </w:r>
      <w:proofErr w:type="spellEnd"/>
    </w:p>
    <w:p w:rsidR="00D72A85" w:rsidRDefault="00D72A85" w:rsidP="00D72A85">
      <w:pPr>
        <w:ind w:firstLine="708"/>
        <w:rPr>
          <w:bCs/>
        </w:rPr>
      </w:pPr>
      <w:r w:rsidRPr="00D72A85">
        <w:rPr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A2483" wp14:editId="0FD7937A">
                <wp:simplePos x="0" y="0"/>
                <wp:positionH relativeFrom="column">
                  <wp:posOffset>3858054</wp:posOffset>
                </wp:positionH>
                <wp:positionV relativeFrom="paragraph">
                  <wp:posOffset>7482950</wp:posOffset>
                </wp:positionV>
                <wp:extent cx="922020" cy="403860"/>
                <wp:effectExtent l="1905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0AC" w:rsidRPr="00D72A85" w:rsidRDefault="001F30AC" w:rsidP="00D72A85">
                            <w:pPr>
                              <w:ind w:firstLine="0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C44105">
                              <w:rPr>
                                <w:rFonts w:ascii="Arial" w:hAnsi="Arial" w:cs="Arial"/>
                                <w:sz w:val="18"/>
                              </w:rPr>
                              <w:t>К стр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8pt;margin-top:589.2pt;width:72.6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8WtQ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" filled="f" stroked="f">
                <v:textbox>
                  <w:txbxContent>
                    <w:p w:rsidR="001F30AC" w:rsidRPr="00D72A85" w:rsidRDefault="001F30AC" w:rsidP="00D72A85">
                      <w:pPr>
                        <w:ind w:firstLine="0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C44105">
                        <w:rPr>
                          <w:rFonts w:ascii="Arial" w:hAnsi="Arial" w:cs="Arial"/>
                          <w:sz w:val="18"/>
                        </w:rPr>
                        <w:t>К стр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D72A85" w:rsidRPr="001303B0" w:rsidRDefault="00D72A85" w:rsidP="00D72A85">
      <w:pPr>
        <w:ind w:firstLine="708"/>
        <w:rPr>
          <w:bCs/>
        </w:rPr>
      </w:pPr>
    </w:p>
    <w:p w:rsidR="00D72A85" w:rsidRPr="001303B0" w:rsidRDefault="00D72A85" w:rsidP="0032619C">
      <w:pPr>
        <w:ind w:firstLine="708"/>
        <w:rPr>
          <w:bCs/>
        </w:rPr>
      </w:pPr>
    </w:p>
    <w:p w:rsidR="00C54C7E" w:rsidRDefault="00C54C7E" w:rsidP="00C54C7E">
      <w:pPr>
        <w:pStyle w:val="aa"/>
      </w:pPr>
      <w:bookmarkStart w:id="26" w:name="_Toc388266392"/>
      <w:bookmarkStart w:id="27" w:name="_Toc388434580"/>
      <w:bookmarkStart w:id="28" w:name="_Toc411433291"/>
      <w:bookmarkStart w:id="29" w:name="_Toc411433529"/>
      <w:bookmarkStart w:id="30" w:name="_Toc411433724"/>
      <w:bookmarkStart w:id="31" w:name="_Toc411433892"/>
      <w:bookmarkStart w:id="32" w:name="_Toc411870084"/>
      <w:bookmarkStart w:id="33" w:name="_Toc411946695"/>
      <w:bookmarkStart w:id="34" w:name="_Toc460586196"/>
      <w:bookmarkStart w:id="35" w:name="_Toc462140313"/>
      <w:bookmarkStart w:id="36" w:name="_Toc2340246"/>
      <w:bookmarkStart w:id="37" w:name="_Toc10330256"/>
      <w:r>
        <w:lastRenderedPageBreak/>
        <w:t xml:space="preserve">Приложение </w:t>
      </w:r>
      <w:bookmarkEnd w:id="26"/>
      <w:bookmarkEnd w:id="27"/>
      <w:bookmarkEnd w:id="28"/>
      <w:bookmarkEnd w:id="29"/>
      <w:bookmarkEnd w:id="30"/>
      <w:bookmarkEnd w:id="31"/>
      <w:r>
        <w:t>А</w:t>
      </w:r>
      <w:bookmarkEnd w:id="32"/>
      <w:bookmarkEnd w:id="33"/>
      <w:bookmarkEnd w:id="34"/>
      <w:bookmarkEnd w:id="35"/>
      <w:bookmarkEnd w:id="36"/>
      <w:bookmarkEnd w:id="37"/>
    </w:p>
    <w:p w:rsidR="00B43A3C" w:rsidRDefault="00B43A3C" w:rsidP="00B43A3C">
      <w:pPr>
        <w:pStyle w:val="ab"/>
      </w:pPr>
      <w:r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D67958" w:rsidRDefault="00D67958" w:rsidP="00C54C7E">
      <w:pPr>
        <w:pStyle w:val="ab"/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program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lab12;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{$APPTYPE CONSOLE}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{$R *.res}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uses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SysUtils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,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UnitList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in '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UnitList.pas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dataFileName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= '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command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string;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, itemTmp1, itemTmp2, itemTmp3: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indexTmp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, i, Right: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try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randomize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TList.create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dataFileName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repeat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#13#10 + '1 Item append');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'2 Random remove');</w:t>
      </w:r>
    </w:p>
    <w:p w:rsidR="00ED7D6C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'3 Check: is this list correct to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cond</w:t>
      </w: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</w:p>
    <w:p w:rsidR="00576C21" w:rsidRPr="00576C21" w:rsidRDefault="00ED7D6C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tions</w:t>
      </w:r>
      <w:proofErr w:type="spellEnd"/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.');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'4 List output');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'0 Exit');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'Command: 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(list.count+1) div 2;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command);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command = '1' then // append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^.number);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list.appendItem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^.number,' is added');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if command = '2' then // remove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list.count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 = 0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'List is empty')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indexTmp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random(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list.count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'Removing #', indexTmp+1);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list.removeItemByIndex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indexTmp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if command = '3' then // expression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list.count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= 0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'List is empty')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Right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:=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0;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 := 0 to (n-1)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itemTmp1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= list[i];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itemTmp2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= list[n-1-i];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itemTmp3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= list[2*n-1-i];</w:t>
      </w:r>
    </w:p>
    <w:p w:rsidR="00ED7D6C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itemTmp1^.number = (2*itemTmp2^.number) + </w:t>
      </w:r>
    </w:p>
    <w:p w:rsidR="00576C21" w:rsidRPr="00576C21" w:rsidRDefault="00ED7D6C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                   </w:t>
      </w:r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itemTmp3^.number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Right);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Right = n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 Correct.')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 Not Correct.');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if command = '4' then // list output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list.consoleOutput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()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if command &lt;&gt; '0'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'Error');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until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command = '0';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list.destroy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except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on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E: Exception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E.ClassName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, ': ',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E.Message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.</w:t>
      </w:r>
    </w:p>
    <w:p w:rsid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unit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UnitList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interface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type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= packed record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number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= ^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= class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private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next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prev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constructor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create(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= class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private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head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tail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fileName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string;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fCount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function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getNodeByIndex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i: integer):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removeNode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node: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public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constructor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create(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aFileName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string); overload;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destructor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destroy();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appendItem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item: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removeItemByIndex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i: integer);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function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getItemByIndex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i: integer):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DB26F4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property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items[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i: integer]: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read</w:t>
      </w:r>
    </w:p>
    <w:p w:rsidR="00576C21" w:rsidRPr="00576C21" w:rsidRDefault="00DB26F4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                      </w:t>
      </w:r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proofErr w:type="gramStart"/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getItemByIndex</w:t>
      </w:r>
      <w:proofErr w:type="spellEnd"/>
      <w:proofErr w:type="gramEnd"/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; d</w:t>
      </w:r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e</w:t>
      </w:r>
      <w:r w:rsidR="00576C21" w:rsidRPr="00576C21">
        <w:rPr>
          <w:rFonts w:ascii="Courier New" w:hAnsi="Courier New" w:cs="Courier New"/>
          <w:b w:val="0"/>
          <w:sz w:val="26"/>
          <w:szCs w:val="26"/>
          <w:lang w:val="en-US"/>
        </w:rPr>
        <w:t>fault;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property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count: integer read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fCount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consoleOutput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(); //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äëÿ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äåìîíñòðàöèè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implementation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uses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SysUtils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constructor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TListNode.create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inherited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create();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constructor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TList.create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aFileName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string);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file of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create(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fileName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aFileName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assignFile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f,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fileName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not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fileExists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(filename)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rewrite(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f)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reset(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while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not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eof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(f)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read(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f,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^);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appendItem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itemTmp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closeFile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destructor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TList.destroy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File of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fileName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''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assignFile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f,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fileName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rewrite(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head;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while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nil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f,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nodeCurr.item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^);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closeFile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inherited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destroy();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function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TList.getNodeByIndex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i: integer):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j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 &gt;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fCount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- 1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raise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exception.create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('Index out of range');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result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head;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for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j := 1 to i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result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result.next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TList.removeNode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node: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node.prev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node.prev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).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next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=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tail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node.prev</w:t>
      </w:r>
      <w:proofErr w:type="spell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).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prev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node.prev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head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head =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tail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nil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self.head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).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prev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= nil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dispose(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node.destroy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dec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fCount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TList.appendItem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item: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newNode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newNode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TListNode.create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(item);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if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head = nil then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head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tail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else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tail.next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newNode.prev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= tail;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tail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newNode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fCount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TList.removeItemByIndex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i: integer);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removeNode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getNodeByIndex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(i));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function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TList.getItemByIndex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i: integer):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PData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result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getNodeByIndex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(i).item;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procedure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TList.consoleOutput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  <w:proofErr w:type="spellEnd"/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: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TListNode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: integer;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head;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1;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while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&lt;&gt; nil do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  <w:proofErr w:type="gramEnd"/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i, ') ',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nodeCurr.item^.number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inc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i);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spellStart"/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</w:t>
      </w:r>
      <w:proofErr w:type="spellEnd"/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proofErr w:type="spell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nodeCurr.next</w:t>
      </w:r>
      <w:proofErr w:type="spell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576C21" w:rsidRP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76C21" w:rsidRDefault="00576C21" w:rsidP="00576C21">
      <w:pPr>
        <w:pStyle w:val="ab"/>
        <w:ind w:firstLine="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proofErr w:type="gramStart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proofErr w:type="gramEnd"/>
      <w:r w:rsidRPr="00576C21">
        <w:rPr>
          <w:rFonts w:ascii="Courier New" w:hAnsi="Courier New" w:cs="Courier New"/>
          <w:b w:val="0"/>
          <w:sz w:val="26"/>
          <w:szCs w:val="26"/>
          <w:lang w:val="en-US"/>
        </w:rPr>
        <w:t>.</w:t>
      </w:r>
    </w:p>
    <w:p w:rsidR="00FB3985" w:rsidRPr="00740430" w:rsidRDefault="00FB3985" w:rsidP="00FB3985">
      <w:pPr>
        <w:pStyle w:val="aa"/>
      </w:pPr>
      <w:bookmarkStart w:id="38" w:name="_Toc460586197"/>
      <w:bookmarkStart w:id="39" w:name="_Toc462140314"/>
      <w:bookmarkStart w:id="40" w:name="_Toc2340247"/>
      <w:bookmarkStart w:id="41" w:name="_Toc10330257"/>
      <w:r>
        <w:lastRenderedPageBreak/>
        <w:t xml:space="preserve">Приложение </w:t>
      </w:r>
      <w:r w:rsidR="00740430">
        <w:t>Б</w:t>
      </w:r>
      <w:bookmarkEnd w:id="38"/>
      <w:bookmarkEnd w:id="39"/>
      <w:bookmarkEnd w:id="40"/>
      <w:bookmarkEnd w:id="41"/>
    </w:p>
    <w:p w:rsidR="00B43A3C" w:rsidRDefault="00656DFA" w:rsidP="00FB3985">
      <w:pPr>
        <w:pStyle w:val="ab"/>
      </w:pPr>
      <w:r w:rsidRPr="00656DFA">
        <w:t>(обязательное)</w:t>
      </w:r>
      <w:r>
        <w:t xml:space="preserve"> </w:t>
      </w:r>
    </w:p>
    <w:p w:rsidR="004469BB" w:rsidRPr="004469BB" w:rsidRDefault="001A57ED" w:rsidP="001A57ED">
      <w:pPr>
        <w:pStyle w:val="ab"/>
      </w:pPr>
      <w:r>
        <w:t>Тестовые наборы</w:t>
      </w:r>
    </w:p>
    <w:p w:rsidR="002D5D35" w:rsidRDefault="002D5D35" w:rsidP="002D5D35">
      <w:pPr>
        <w:pStyle w:val="a2"/>
        <w:ind w:firstLine="0"/>
      </w:pPr>
    </w:p>
    <w:p w:rsidR="00AD6462" w:rsidRPr="00431890" w:rsidRDefault="00AD6462" w:rsidP="00AD6462">
      <w:pPr>
        <w:pStyle w:val="ab"/>
      </w:pPr>
      <w:r>
        <w:t xml:space="preserve">Тест </w:t>
      </w:r>
      <w:r w:rsidR="001A2280" w:rsidRPr="00431890">
        <w:t>1</w:t>
      </w:r>
    </w:p>
    <w:p w:rsidR="00AD6462" w:rsidRDefault="00AD6462" w:rsidP="00AD6462">
      <w:pPr>
        <w:pStyle w:val="a2"/>
      </w:pPr>
    </w:p>
    <w:p w:rsidR="009653D8" w:rsidRDefault="00AD6462" w:rsidP="009653D8">
      <w:pPr>
        <w:pStyle w:val="a2"/>
        <w:ind w:firstLine="707"/>
      </w:pPr>
      <w:r>
        <w:t>Исходные данные:</w:t>
      </w:r>
      <w:r w:rsidR="009653D8">
        <w:t xml:space="preserve"> </w:t>
      </w:r>
    </w:p>
    <w:p w:rsidR="009653D8" w:rsidRPr="00407B1C" w:rsidRDefault="00407B1C" w:rsidP="001A57ED">
      <w:pPr>
        <w:pStyle w:val="a2"/>
        <w:ind w:firstLine="707"/>
        <w:rPr>
          <w:lang w:val="en-US"/>
        </w:rPr>
      </w:pPr>
      <w:r>
        <w:rPr>
          <w:lang w:val="en-US"/>
        </w:rPr>
        <w:t>1, 1, 1, -1, -1, -1</w:t>
      </w:r>
    </w:p>
    <w:p w:rsidR="009653D8" w:rsidRDefault="009653D8" w:rsidP="00040E5E">
      <w:pPr>
        <w:pStyle w:val="a2"/>
      </w:pPr>
    </w:p>
    <w:p w:rsidR="00AD6462" w:rsidRPr="001A57ED" w:rsidRDefault="00AD6462" w:rsidP="00040E5E">
      <w:pPr>
        <w:pStyle w:val="a2"/>
      </w:pPr>
      <w:r>
        <w:t>Ожидаемый</w:t>
      </w:r>
      <w:r w:rsidRPr="001A57ED">
        <w:t xml:space="preserve"> </w:t>
      </w:r>
      <w:r>
        <w:t>результат</w:t>
      </w:r>
      <w:r w:rsidRPr="001A57ED">
        <w:t xml:space="preserve">: </w:t>
      </w:r>
    </w:p>
    <w:p w:rsidR="00600458" w:rsidRPr="00407B1C" w:rsidRDefault="00407B1C" w:rsidP="00040E5E">
      <w:pPr>
        <w:pStyle w:val="a2"/>
      </w:pPr>
      <w:r>
        <w:t>Данная последовательность подходит условию.</w:t>
      </w:r>
    </w:p>
    <w:p w:rsidR="001A57ED" w:rsidRPr="001A57ED" w:rsidRDefault="001A57ED" w:rsidP="00040E5E">
      <w:pPr>
        <w:pStyle w:val="a2"/>
      </w:pPr>
    </w:p>
    <w:p w:rsidR="00AD6462" w:rsidRDefault="00AD6462" w:rsidP="00D67958">
      <w:pPr>
        <w:pStyle w:val="a2"/>
      </w:pPr>
      <w:r>
        <w:t xml:space="preserve">Полученный результат: рисунок </w:t>
      </w:r>
      <w:r w:rsidR="00407B1C">
        <w:t>6</w:t>
      </w:r>
    </w:p>
    <w:p w:rsidR="00D67958" w:rsidRDefault="00D67958" w:rsidP="00D67958">
      <w:pPr>
        <w:pStyle w:val="a2"/>
      </w:pPr>
    </w:p>
    <w:p w:rsidR="00D67958" w:rsidRDefault="00407B1C" w:rsidP="00D67958">
      <w:pPr>
        <w:pStyle w:val="a2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7B341C0F" wp14:editId="19256F1A">
            <wp:extent cx="4507230" cy="22288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62" w:rsidRDefault="00AD6462" w:rsidP="00AD6462">
      <w:pPr>
        <w:pStyle w:val="a2"/>
        <w:jc w:val="center"/>
      </w:pPr>
    </w:p>
    <w:p w:rsidR="009653D8" w:rsidRDefault="009653D8" w:rsidP="009653D8">
      <w:pPr>
        <w:pStyle w:val="ac"/>
        <w:ind w:firstLine="708"/>
      </w:pPr>
      <w:r w:rsidRPr="001303B0">
        <w:t xml:space="preserve">Рисунок </w:t>
      </w:r>
      <w:r w:rsidR="00407B1C">
        <w:rPr>
          <w:noProof/>
        </w:rPr>
        <w:t>6</w:t>
      </w:r>
      <w:r w:rsidRPr="001303B0">
        <w:t xml:space="preserve"> – </w:t>
      </w:r>
      <w:r>
        <w:t>Результат работы программы</w:t>
      </w:r>
    </w:p>
    <w:p w:rsidR="009653D8" w:rsidRDefault="009653D8" w:rsidP="00AD6462">
      <w:pPr>
        <w:pStyle w:val="a2"/>
        <w:jc w:val="center"/>
      </w:pPr>
    </w:p>
    <w:p w:rsidR="00160B59" w:rsidRDefault="00160B59" w:rsidP="009653D8">
      <w:pPr>
        <w:ind w:firstLine="0"/>
      </w:pPr>
    </w:p>
    <w:p w:rsidR="009334DE" w:rsidRDefault="009334DE" w:rsidP="00600458">
      <w:pPr>
        <w:pStyle w:val="ab"/>
      </w:pPr>
    </w:p>
    <w:p w:rsidR="009334DE" w:rsidRDefault="009334DE" w:rsidP="00600458">
      <w:pPr>
        <w:pStyle w:val="ab"/>
      </w:pPr>
    </w:p>
    <w:p w:rsidR="009334DE" w:rsidRDefault="009334DE" w:rsidP="00600458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Default="008643C1" w:rsidP="008643C1">
      <w:pPr>
        <w:pStyle w:val="ab"/>
      </w:pPr>
    </w:p>
    <w:p w:rsidR="008643C1" w:rsidRPr="00431890" w:rsidRDefault="008643C1" w:rsidP="008643C1">
      <w:pPr>
        <w:pStyle w:val="ab"/>
      </w:pPr>
      <w:r>
        <w:lastRenderedPageBreak/>
        <w:t xml:space="preserve">Тест </w:t>
      </w:r>
      <w:r w:rsidR="00531B4A">
        <w:t>2</w:t>
      </w:r>
    </w:p>
    <w:p w:rsidR="008643C1" w:rsidRDefault="008643C1" w:rsidP="008643C1">
      <w:pPr>
        <w:pStyle w:val="a2"/>
      </w:pPr>
    </w:p>
    <w:p w:rsidR="008643C1" w:rsidRDefault="008643C1" w:rsidP="008643C1">
      <w:pPr>
        <w:pStyle w:val="a2"/>
        <w:ind w:firstLine="707"/>
      </w:pPr>
      <w:r>
        <w:t xml:space="preserve">Исходные данные: </w:t>
      </w:r>
    </w:p>
    <w:p w:rsidR="008643C1" w:rsidRPr="008643C1" w:rsidRDefault="008643C1" w:rsidP="008643C1">
      <w:pPr>
        <w:pStyle w:val="a2"/>
        <w:ind w:firstLine="707"/>
      </w:pPr>
      <w:r w:rsidRPr="008643C1">
        <w:t>1</w:t>
      </w:r>
      <w:r>
        <w:t xml:space="preserve">, 1, 1, -1, -1, </w:t>
      </w:r>
      <w:r w:rsidRPr="008643C1">
        <w:t>1</w:t>
      </w:r>
    </w:p>
    <w:p w:rsidR="008643C1" w:rsidRDefault="008643C1" w:rsidP="008643C1">
      <w:pPr>
        <w:pStyle w:val="a2"/>
      </w:pPr>
    </w:p>
    <w:p w:rsidR="008643C1" w:rsidRPr="001A57ED" w:rsidRDefault="008643C1" w:rsidP="008643C1">
      <w:pPr>
        <w:pStyle w:val="a2"/>
      </w:pPr>
      <w:r>
        <w:t>Ожидаемый</w:t>
      </w:r>
      <w:r w:rsidRPr="001A57ED">
        <w:t xml:space="preserve"> </w:t>
      </w:r>
      <w:r>
        <w:t>результат</w:t>
      </w:r>
      <w:r w:rsidRPr="001A57ED">
        <w:t xml:space="preserve">: </w:t>
      </w:r>
    </w:p>
    <w:p w:rsidR="008643C1" w:rsidRPr="00407B1C" w:rsidRDefault="008643C1" w:rsidP="008643C1">
      <w:pPr>
        <w:pStyle w:val="a2"/>
      </w:pPr>
      <w:r>
        <w:t>Данная последовательность</w:t>
      </w:r>
      <w:r>
        <w:t xml:space="preserve"> не</w:t>
      </w:r>
      <w:r>
        <w:t xml:space="preserve"> подходит условию.</w:t>
      </w:r>
    </w:p>
    <w:p w:rsidR="008643C1" w:rsidRPr="001A57ED" w:rsidRDefault="008643C1" w:rsidP="008643C1">
      <w:pPr>
        <w:pStyle w:val="a2"/>
      </w:pPr>
    </w:p>
    <w:p w:rsidR="008643C1" w:rsidRDefault="008643C1" w:rsidP="008643C1">
      <w:pPr>
        <w:pStyle w:val="a2"/>
      </w:pPr>
      <w:r>
        <w:t xml:space="preserve">Полученный результат: рисунок </w:t>
      </w:r>
      <w:r w:rsidR="006117D6">
        <w:t>7</w:t>
      </w:r>
    </w:p>
    <w:p w:rsidR="008643C1" w:rsidRDefault="008643C1" w:rsidP="008643C1">
      <w:pPr>
        <w:pStyle w:val="a2"/>
      </w:pPr>
    </w:p>
    <w:p w:rsidR="008643C1" w:rsidRDefault="008643C1" w:rsidP="008643C1">
      <w:pPr>
        <w:pStyle w:val="a2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259E7C0" wp14:editId="2E1C92E8">
            <wp:extent cx="4648200" cy="222520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0477" cy="22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C1" w:rsidRDefault="008643C1" w:rsidP="008643C1">
      <w:pPr>
        <w:pStyle w:val="a2"/>
        <w:jc w:val="center"/>
      </w:pPr>
    </w:p>
    <w:p w:rsidR="008643C1" w:rsidRDefault="008643C1" w:rsidP="008643C1">
      <w:pPr>
        <w:pStyle w:val="ac"/>
        <w:ind w:firstLine="708"/>
      </w:pPr>
      <w:r w:rsidRPr="001303B0">
        <w:t xml:space="preserve">Рисунок </w:t>
      </w:r>
      <w:r w:rsidR="006117D6">
        <w:t>7</w:t>
      </w:r>
      <w:r w:rsidRPr="001303B0">
        <w:t xml:space="preserve"> – </w:t>
      </w:r>
      <w:r>
        <w:t>Результат работы программы</w:t>
      </w:r>
    </w:p>
    <w:p w:rsidR="009334DE" w:rsidRDefault="009334DE" w:rsidP="00600458">
      <w:pPr>
        <w:pStyle w:val="ab"/>
      </w:pPr>
    </w:p>
    <w:p w:rsidR="00A34E8B" w:rsidRPr="008643C1" w:rsidRDefault="00A34E8B" w:rsidP="009653D8">
      <w:pPr>
        <w:ind w:firstLine="0"/>
      </w:pPr>
    </w:p>
    <w:sectPr w:rsidR="00A34E8B" w:rsidRPr="008643C1" w:rsidSect="00403933">
      <w:footerReference w:type="default" r:id="rId21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8E" w:rsidRDefault="0008288E" w:rsidP="007B2A1F">
      <w:r>
        <w:separator/>
      </w:r>
    </w:p>
  </w:endnote>
  <w:endnote w:type="continuationSeparator" w:id="0">
    <w:p w:rsidR="0008288E" w:rsidRDefault="0008288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AC" w:rsidRPr="00FD6857" w:rsidRDefault="001F30AC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8E7B1F" w:rsidRPr="008E7B1F">
      <w:rPr>
        <w:noProof/>
        <w:lang w:val="ru-RU"/>
      </w:rPr>
      <w:t>2</w:t>
    </w:r>
    <w:r w:rsidRPr="00FD6857">
      <w:fldChar w:fldCharType="end"/>
    </w:r>
  </w:p>
  <w:p w:rsidR="001F30AC" w:rsidRDefault="001F30A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8E" w:rsidRDefault="0008288E" w:rsidP="007B2A1F">
      <w:r>
        <w:separator/>
      </w:r>
    </w:p>
  </w:footnote>
  <w:footnote w:type="continuationSeparator" w:id="0">
    <w:p w:rsidR="0008288E" w:rsidRDefault="0008288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54C51"/>
    <w:multiLevelType w:val="hybridMultilevel"/>
    <w:tmpl w:val="C930F038"/>
    <w:lvl w:ilvl="0" w:tplc="F8AED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33309"/>
    <w:multiLevelType w:val="hybridMultilevel"/>
    <w:tmpl w:val="F378EDC8"/>
    <w:lvl w:ilvl="0" w:tplc="21947E20">
      <w:start w:val="1"/>
      <w:numFmt w:val="bullet"/>
      <w:pStyle w:val="a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3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0D6"/>
    <w:rsid w:val="00012F6C"/>
    <w:rsid w:val="00015F71"/>
    <w:rsid w:val="000207FD"/>
    <w:rsid w:val="00023083"/>
    <w:rsid w:val="000366E1"/>
    <w:rsid w:val="00040DFD"/>
    <w:rsid w:val="00040E5E"/>
    <w:rsid w:val="00061503"/>
    <w:rsid w:val="00063303"/>
    <w:rsid w:val="00070C28"/>
    <w:rsid w:val="00074C1C"/>
    <w:rsid w:val="00076F66"/>
    <w:rsid w:val="0008288E"/>
    <w:rsid w:val="00087E38"/>
    <w:rsid w:val="00094AF3"/>
    <w:rsid w:val="000A122B"/>
    <w:rsid w:val="000A172F"/>
    <w:rsid w:val="000A449D"/>
    <w:rsid w:val="000B55A8"/>
    <w:rsid w:val="000C06FB"/>
    <w:rsid w:val="000D25A6"/>
    <w:rsid w:val="000D38FE"/>
    <w:rsid w:val="000D43E6"/>
    <w:rsid w:val="000D4FE0"/>
    <w:rsid w:val="000E0511"/>
    <w:rsid w:val="000E5539"/>
    <w:rsid w:val="000F41E8"/>
    <w:rsid w:val="000F60E2"/>
    <w:rsid w:val="001075E7"/>
    <w:rsid w:val="00121AC3"/>
    <w:rsid w:val="00121C5D"/>
    <w:rsid w:val="001303B0"/>
    <w:rsid w:val="00135319"/>
    <w:rsid w:val="00136411"/>
    <w:rsid w:val="0013657C"/>
    <w:rsid w:val="00156324"/>
    <w:rsid w:val="00160253"/>
    <w:rsid w:val="00160B59"/>
    <w:rsid w:val="0017410F"/>
    <w:rsid w:val="00185D44"/>
    <w:rsid w:val="001873A3"/>
    <w:rsid w:val="001922FF"/>
    <w:rsid w:val="001957CC"/>
    <w:rsid w:val="001A2280"/>
    <w:rsid w:val="001A57ED"/>
    <w:rsid w:val="001A72C2"/>
    <w:rsid w:val="001B73C6"/>
    <w:rsid w:val="001C4D7E"/>
    <w:rsid w:val="001C7764"/>
    <w:rsid w:val="001D077E"/>
    <w:rsid w:val="001D0C12"/>
    <w:rsid w:val="001D61C5"/>
    <w:rsid w:val="001D7970"/>
    <w:rsid w:val="001F30AC"/>
    <w:rsid w:val="002043E4"/>
    <w:rsid w:val="00211E9D"/>
    <w:rsid w:val="002268EA"/>
    <w:rsid w:val="00227C6C"/>
    <w:rsid w:val="00230D45"/>
    <w:rsid w:val="00234025"/>
    <w:rsid w:val="00236EDA"/>
    <w:rsid w:val="00250BA6"/>
    <w:rsid w:val="00250DE1"/>
    <w:rsid w:val="00251B1D"/>
    <w:rsid w:val="0025269D"/>
    <w:rsid w:val="002547F3"/>
    <w:rsid w:val="00260145"/>
    <w:rsid w:val="0026106D"/>
    <w:rsid w:val="00267EC0"/>
    <w:rsid w:val="00271A43"/>
    <w:rsid w:val="00272F61"/>
    <w:rsid w:val="002840C6"/>
    <w:rsid w:val="0028452C"/>
    <w:rsid w:val="00292DDD"/>
    <w:rsid w:val="002950AC"/>
    <w:rsid w:val="002969D4"/>
    <w:rsid w:val="00296C9F"/>
    <w:rsid w:val="002A5073"/>
    <w:rsid w:val="002A7864"/>
    <w:rsid w:val="002B64A1"/>
    <w:rsid w:val="002C50C0"/>
    <w:rsid w:val="002D37AC"/>
    <w:rsid w:val="002D5D35"/>
    <w:rsid w:val="002E32AC"/>
    <w:rsid w:val="002E6388"/>
    <w:rsid w:val="002F00FB"/>
    <w:rsid w:val="00306396"/>
    <w:rsid w:val="00314004"/>
    <w:rsid w:val="00314EDC"/>
    <w:rsid w:val="0032282F"/>
    <w:rsid w:val="0032619C"/>
    <w:rsid w:val="00337510"/>
    <w:rsid w:val="003416D3"/>
    <w:rsid w:val="00344C64"/>
    <w:rsid w:val="00351E22"/>
    <w:rsid w:val="00355DD2"/>
    <w:rsid w:val="0036088B"/>
    <w:rsid w:val="0036445B"/>
    <w:rsid w:val="00364F9C"/>
    <w:rsid w:val="00366AC1"/>
    <w:rsid w:val="0039786A"/>
    <w:rsid w:val="003A2791"/>
    <w:rsid w:val="003A3ED3"/>
    <w:rsid w:val="003A4644"/>
    <w:rsid w:val="003A5F50"/>
    <w:rsid w:val="003B46D0"/>
    <w:rsid w:val="003C1546"/>
    <w:rsid w:val="003C351A"/>
    <w:rsid w:val="003C4BB3"/>
    <w:rsid w:val="003D0411"/>
    <w:rsid w:val="003D67BC"/>
    <w:rsid w:val="003E44E9"/>
    <w:rsid w:val="003F0B6B"/>
    <w:rsid w:val="003F5941"/>
    <w:rsid w:val="003F7471"/>
    <w:rsid w:val="00401421"/>
    <w:rsid w:val="00403933"/>
    <w:rsid w:val="00407B1C"/>
    <w:rsid w:val="00411E32"/>
    <w:rsid w:val="00414ACC"/>
    <w:rsid w:val="00414D42"/>
    <w:rsid w:val="00420DAB"/>
    <w:rsid w:val="00420E4B"/>
    <w:rsid w:val="004235EC"/>
    <w:rsid w:val="00426DC7"/>
    <w:rsid w:val="00431890"/>
    <w:rsid w:val="00441DAE"/>
    <w:rsid w:val="004469BB"/>
    <w:rsid w:val="0045055E"/>
    <w:rsid w:val="004550C0"/>
    <w:rsid w:val="00456712"/>
    <w:rsid w:val="004612E0"/>
    <w:rsid w:val="004645D2"/>
    <w:rsid w:val="0046507D"/>
    <w:rsid w:val="00465EE6"/>
    <w:rsid w:val="00467764"/>
    <w:rsid w:val="0047385A"/>
    <w:rsid w:val="00480173"/>
    <w:rsid w:val="00487BDA"/>
    <w:rsid w:val="004920F2"/>
    <w:rsid w:val="00496551"/>
    <w:rsid w:val="004A27D9"/>
    <w:rsid w:val="004A2DAB"/>
    <w:rsid w:val="004B10D6"/>
    <w:rsid w:val="004B2CEA"/>
    <w:rsid w:val="004B7EB4"/>
    <w:rsid w:val="004C067B"/>
    <w:rsid w:val="004C0A5D"/>
    <w:rsid w:val="004C1185"/>
    <w:rsid w:val="004D0CB1"/>
    <w:rsid w:val="004D5742"/>
    <w:rsid w:val="004E0B66"/>
    <w:rsid w:val="0051026E"/>
    <w:rsid w:val="00517A6C"/>
    <w:rsid w:val="00525FBF"/>
    <w:rsid w:val="00526F37"/>
    <w:rsid w:val="00531B4A"/>
    <w:rsid w:val="00532602"/>
    <w:rsid w:val="00540EC4"/>
    <w:rsid w:val="00551C9C"/>
    <w:rsid w:val="0055626A"/>
    <w:rsid w:val="00567A6F"/>
    <w:rsid w:val="00572FA1"/>
    <w:rsid w:val="00574CD8"/>
    <w:rsid w:val="00576C21"/>
    <w:rsid w:val="005817F0"/>
    <w:rsid w:val="005B32B0"/>
    <w:rsid w:val="005B702B"/>
    <w:rsid w:val="005D1AB1"/>
    <w:rsid w:val="005E4500"/>
    <w:rsid w:val="005E5DF1"/>
    <w:rsid w:val="005F5B1B"/>
    <w:rsid w:val="00600458"/>
    <w:rsid w:val="00605347"/>
    <w:rsid w:val="00606DC9"/>
    <w:rsid w:val="006117D6"/>
    <w:rsid w:val="006145BC"/>
    <w:rsid w:val="0062228E"/>
    <w:rsid w:val="00623E8B"/>
    <w:rsid w:val="00627CB7"/>
    <w:rsid w:val="006351E3"/>
    <w:rsid w:val="00643835"/>
    <w:rsid w:val="0065030C"/>
    <w:rsid w:val="0065197E"/>
    <w:rsid w:val="00651BEA"/>
    <w:rsid w:val="00656DFA"/>
    <w:rsid w:val="00657FAE"/>
    <w:rsid w:val="00660107"/>
    <w:rsid w:val="0066375D"/>
    <w:rsid w:val="006736B7"/>
    <w:rsid w:val="00676F32"/>
    <w:rsid w:val="006820C3"/>
    <w:rsid w:val="006825B2"/>
    <w:rsid w:val="006872D4"/>
    <w:rsid w:val="0069488D"/>
    <w:rsid w:val="006949EA"/>
    <w:rsid w:val="006A2693"/>
    <w:rsid w:val="006B3C36"/>
    <w:rsid w:val="006B3F46"/>
    <w:rsid w:val="006C03F2"/>
    <w:rsid w:val="006D3479"/>
    <w:rsid w:val="006D593A"/>
    <w:rsid w:val="006E0EAE"/>
    <w:rsid w:val="006E7438"/>
    <w:rsid w:val="006E76D0"/>
    <w:rsid w:val="00700CB5"/>
    <w:rsid w:val="00701BEC"/>
    <w:rsid w:val="00704CDD"/>
    <w:rsid w:val="00724A75"/>
    <w:rsid w:val="00730671"/>
    <w:rsid w:val="00735C5D"/>
    <w:rsid w:val="00740430"/>
    <w:rsid w:val="00742E8F"/>
    <w:rsid w:val="00743921"/>
    <w:rsid w:val="00745986"/>
    <w:rsid w:val="00751D0A"/>
    <w:rsid w:val="0075395F"/>
    <w:rsid w:val="00774068"/>
    <w:rsid w:val="00775DF2"/>
    <w:rsid w:val="00786F0E"/>
    <w:rsid w:val="007968DB"/>
    <w:rsid w:val="007A2778"/>
    <w:rsid w:val="007B0D48"/>
    <w:rsid w:val="007B1BEE"/>
    <w:rsid w:val="007B2A1F"/>
    <w:rsid w:val="007D25D4"/>
    <w:rsid w:val="007E3A0F"/>
    <w:rsid w:val="007E67C8"/>
    <w:rsid w:val="007E717F"/>
    <w:rsid w:val="007F16DA"/>
    <w:rsid w:val="00800FC1"/>
    <w:rsid w:val="00804802"/>
    <w:rsid w:val="00815193"/>
    <w:rsid w:val="008151C8"/>
    <w:rsid w:val="00815EF6"/>
    <w:rsid w:val="00824A64"/>
    <w:rsid w:val="00836682"/>
    <w:rsid w:val="00840CD0"/>
    <w:rsid w:val="00844474"/>
    <w:rsid w:val="0085290A"/>
    <w:rsid w:val="00854503"/>
    <w:rsid w:val="00855CB8"/>
    <w:rsid w:val="00856494"/>
    <w:rsid w:val="008643C1"/>
    <w:rsid w:val="008660FB"/>
    <w:rsid w:val="0087041F"/>
    <w:rsid w:val="00876BCD"/>
    <w:rsid w:val="0088332F"/>
    <w:rsid w:val="00891C00"/>
    <w:rsid w:val="00893A67"/>
    <w:rsid w:val="008A0A2F"/>
    <w:rsid w:val="008A0B63"/>
    <w:rsid w:val="008A2924"/>
    <w:rsid w:val="008A4E46"/>
    <w:rsid w:val="008B5115"/>
    <w:rsid w:val="008D07BD"/>
    <w:rsid w:val="008D4CC1"/>
    <w:rsid w:val="008E1627"/>
    <w:rsid w:val="008E4510"/>
    <w:rsid w:val="008E7B1F"/>
    <w:rsid w:val="008F2A61"/>
    <w:rsid w:val="008F2B41"/>
    <w:rsid w:val="00903965"/>
    <w:rsid w:val="0091253E"/>
    <w:rsid w:val="00912CF8"/>
    <w:rsid w:val="00920297"/>
    <w:rsid w:val="00926DAE"/>
    <w:rsid w:val="009334DE"/>
    <w:rsid w:val="00943FF1"/>
    <w:rsid w:val="0094457C"/>
    <w:rsid w:val="009506F5"/>
    <w:rsid w:val="00954FB7"/>
    <w:rsid w:val="00956A3B"/>
    <w:rsid w:val="00957C99"/>
    <w:rsid w:val="00960474"/>
    <w:rsid w:val="00961AA3"/>
    <w:rsid w:val="009653D8"/>
    <w:rsid w:val="00972E94"/>
    <w:rsid w:val="0097352A"/>
    <w:rsid w:val="009777CA"/>
    <w:rsid w:val="00985E20"/>
    <w:rsid w:val="00995942"/>
    <w:rsid w:val="0099719B"/>
    <w:rsid w:val="009B0C8C"/>
    <w:rsid w:val="009B27A1"/>
    <w:rsid w:val="009C1499"/>
    <w:rsid w:val="009C5B5E"/>
    <w:rsid w:val="009F0AF0"/>
    <w:rsid w:val="009F4857"/>
    <w:rsid w:val="00A04815"/>
    <w:rsid w:val="00A12346"/>
    <w:rsid w:val="00A15528"/>
    <w:rsid w:val="00A213AD"/>
    <w:rsid w:val="00A25DB7"/>
    <w:rsid w:val="00A30CD0"/>
    <w:rsid w:val="00A34E8B"/>
    <w:rsid w:val="00A355A4"/>
    <w:rsid w:val="00A40A94"/>
    <w:rsid w:val="00A47DD5"/>
    <w:rsid w:val="00A62B7E"/>
    <w:rsid w:val="00A7055B"/>
    <w:rsid w:val="00A76AC9"/>
    <w:rsid w:val="00A8305A"/>
    <w:rsid w:val="00A9039D"/>
    <w:rsid w:val="00A92E04"/>
    <w:rsid w:val="00A93EA6"/>
    <w:rsid w:val="00AA67C5"/>
    <w:rsid w:val="00AB1728"/>
    <w:rsid w:val="00AB3649"/>
    <w:rsid w:val="00AC0620"/>
    <w:rsid w:val="00AC60B0"/>
    <w:rsid w:val="00AD6462"/>
    <w:rsid w:val="00AE43B3"/>
    <w:rsid w:val="00AE5A79"/>
    <w:rsid w:val="00AF453D"/>
    <w:rsid w:val="00B0110B"/>
    <w:rsid w:val="00B25FA0"/>
    <w:rsid w:val="00B27631"/>
    <w:rsid w:val="00B31885"/>
    <w:rsid w:val="00B3237F"/>
    <w:rsid w:val="00B36F72"/>
    <w:rsid w:val="00B40DA8"/>
    <w:rsid w:val="00B436B7"/>
    <w:rsid w:val="00B43A3C"/>
    <w:rsid w:val="00B521B5"/>
    <w:rsid w:val="00B52587"/>
    <w:rsid w:val="00B52A58"/>
    <w:rsid w:val="00B70F6D"/>
    <w:rsid w:val="00B73216"/>
    <w:rsid w:val="00B7433F"/>
    <w:rsid w:val="00B8040D"/>
    <w:rsid w:val="00B95094"/>
    <w:rsid w:val="00BA00C5"/>
    <w:rsid w:val="00BA7E4B"/>
    <w:rsid w:val="00BB0DE8"/>
    <w:rsid w:val="00BC4E85"/>
    <w:rsid w:val="00BE0CB2"/>
    <w:rsid w:val="00BE5FF4"/>
    <w:rsid w:val="00BF1B83"/>
    <w:rsid w:val="00BF34FA"/>
    <w:rsid w:val="00C12A21"/>
    <w:rsid w:val="00C23DBB"/>
    <w:rsid w:val="00C27D15"/>
    <w:rsid w:val="00C30C12"/>
    <w:rsid w:val="00C345A1"/>
    <w:rsid w:val="00C34DDC"/>
    <w:rsid w:val="00C35C80"/>
    <w:rsid w:val="00C36F66"/>
    <w:rsid w:val="00C37785"/>
    <w:rsid w:val="00C42B27"/>
    <w:rsid w:val="00C42CF3"/>
    <w:rsid w:val="00C44105"/>
    <w:rsid w:val="00C506B2"/>
    <w:rsid w:val="00C51DBE"/>
    <w:rsid w:val="00C539B7"/>
    <w:rsid w:val="00C54BD3"/>
    <w:rsid w:val="00C54C7E"/>
    <w:rsid w:val="00C55870"/>
    <w:rsid w:val="00C6668D"/>
    <w:rsid w:val="00C71A64"/>
    <w:rsid w:val="00C73004"/>
    <w:rsid w:val="00C757C0"/>
    <w:rsid w:val="00C82404"/>
    <w:rsid w:val="00C8527C"/>
    <w:rsid w:val="00C93871"/>
    <w:rsid w:val="00CA1B27"/>
    <w:rsid w:val="00CA3584"/>
    <w:rsid w:val="00CB288F"/>
    <w:rsid w:val="00CC1287"/>
    <w:rsid w:val="00CE2C4A"/>
    <w:rsid w:val="00CF0749"/>
    <w:rsid w:val="00CF450A"/>
    <w:rsid w:val="00CF68FC"/>
    <w:rsid w:val="00D00FA8"/>
    <w:rsid w:val="00D01EEA"/>
    <w:rsid w:val="00D033BC"/>
    <w:rsid w:val="00D043EF"/>
    <w:rsid w:val="00D05D25"/>
    <w:rsid w:val="00D07AAE"/>
    <w:rsid w:val="00D118F8"/>
    <w:rsid w:val="00D14FBA"/>
    <w:rsid w:val="00D152EE"/>
    <w:rsid w:val="00D31E49"/>
    <w:rsid w:val="00D3217D"/>
    <w:rsid w:val="00D33681"/>
    <w:rsid w:val="00D34063"/>
    <w:rsid w:val="00D4393C"/>
    <w:rsid w:val="00D450D7"/>
    <w:rsid w:val="00D459F5"/>
    <w:rsid w:val="00D539E0"/>
    <w:rsid w:val="00D56170"/>
    <w:rsid w:val="00D62386"/>
    <w:rsid w:val="00D6536F"/>
    <w:rsid w:val="00D67958"/>
    <w:rsid w:val="00D7019F"/>
    <w:rsid w:val="00D72A85"/>
    <w:rsid w:val="00D9279E"/>
    <w:rsid w:val="00D94328"/>
    <w:rsid w:val="00D97C1B"/>
    <w:rsid w:val="00DA1044"/>
    <w:rsid w:val="00DA14FA"/>
    <w:rsid w:val="00DA1E52"/>
    <w:rsid w:val="00DA2088"/>
    <w:rsid w:val="00DA3480"/>
    <w:rsid w:val="00DA3B34"/>
    <w:rsid w:val="00DA5170"/>
    <w:rsid w:val="00DA576C"/>
    <w:rsid w:val="00DA5B18"/>
    <w:rsid w:val="00DB1CBB"/>
    <w:rsid w:val="00DB26F4"/>
    <w:rsid w:val="00DB42EC"/>
    <w:rsid w:val="00DB482E"/>
    <w:rsid w:val="00DB655E"/>
    <w:rsid w:val="00DC6555"/>
    <w:rsid w:val="00DF16AF"/>
    <w:rsid w:val="00DF45B0"/>
    <w:rsid w:val="00DF5B75"/>
    <w:rsid w:val="00DF61A3"/>
    <w:rsid w:val="00E015BB"/>
    <w:rsid w:val="00E172F5"/>
    <w:rsid w:val="00E23D7B"/>
    <w:rsid w:val="00E24F78"/>
    <w:rsid w:val="00E26DE3"/>
    <w:rsid w:val="00E32965"/>
    <w:rsid w:val="00E446EB"/>
    <w:rsid w:val="00E460C5"/>
    <w:rsid w:val="00E475FA"/>
    <w:rsid w:val="00E53C56"/>
    <w:rsid w:val="00E65186"/>
    <w:rsid w:val="00E67516"/>
    <w:rsid w:val="00E75D46"/>
    <w:rsid w:val="00E811F4"/>
    <w:rsid w:val="00E82421"/>
    <w:rsid w:val="00E8395A"/>
    <w:rsid w:val="00E84FB4"/>
    <w:rsid w:val="00E91D66"/>
    <w:rsid w:val="00E9582B"/>
    <w:rsid w:val="00EC73F6"/>
    <w:rsid w:val="00ED7D6C"/>
    <w:rsid w:val="00EE1369"/>
    <w:rsid w:val="00EE3CCF"/>
    <w:rsid w:val="00EE3FAD"/>
    <w:rsid w:val="00EE405B"/>
    <w:rsid w:val="00F00038"/>
    <w:rsid w:val="00F04875"/>
    <w:rsid w:val="00F07250"/>
    <w:rsid w:val="00F13E3C"/>
    <w:rsid w:val="00F1492E"/>
    <w:rsid w:val="00F232AE"/>
    <w:rsid w:val="00F2444C"/>
    <w:rsid w:val="00F32527"/>
    <w:rsid w:val="00F32B5C"/>
    <w:rsid w:val="00F41FE6"/>
    <w:rsid w:val="00F51A49"/>
    <w:rsid w:val="00F533CA"/>
    <w:rsid w:val="00F63E5C"/>
    <w:rsid w:val="00F80E89"/>
    <w:rsid w:val="00F85595"/>
    <w:rsid w:val="00F90518"/>
    <w:rsid w:val="00F92336"/>
    <w:rsid w:val="00F96271"/>
    <w:rsid w:val="00FA13E7"/>
    <w:rsid w:val="00FA2C5F"/>
    <w:rsid w:val="00FA53C6"/>
    <w:rsid w:val="00FA5830"/>
    <w:rsid w:val="00FB0BF9"/>
    <w:rsid w:val="00FB305F"/>
    <w:rsid w:val="00FB3985"/>
    <w:rsid w:val="00FD6857"/>
    <w:rsid w:val="00FF1377"/>
    <w:rsid w:val="00FF186F"/>
    <w:rsid w:val="00FF2871"/>
    <w:rsid w:val="00FF642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A67C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355DD2"/>
    <w:pPr>
      <w:numPr>
        <w:numId w:val="19"/>
      </w:numPr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,Нaзвание объекта"/>
    <w:basedOn w:val="a1"/>
    <w:next w:val="a1"/>
    <w:link w:val="ad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customStyle="1" w:styleId="ad">
    <w:name w:val="Название объекта Знак"/>
    <w:aliases w:val="Название рисунка Знак,Нaзвание объекта Знак"/>
    <w:link w:val="ac"/>
    <w:rsid w:val="001D077E"/>
    <w:rPr>
      <w:rFonts w:ascii="Times New Roman" w:hAnsi="Times New Roman"/>
      <w:bCs/>
      <w:sz w:val="28"/>
      <w:szCs w:val="28"/>
      <w:lang w:eastAsia="en-US"/>
    </w:rPr>
  </w:style>
  <w:style w:type="character" w:styleId="af8">
    <w:name w:val="Placeholder Text"/>
    <w:basedOn w:val="a3"/>
    <w:uiPriority w:val="99"/>
    <w:semiHidden/>
    <w:rsid w:val="00364F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A67C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355DD2"/>
    <w:pPr>
      <w:numPr>
        <w:numId w:val="19"/>
      </w:numPr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,Нaзвание объекта"/>
    <w:basedOn w:val="a1"/>
    <w:next w:val="a1"/>
    <w:link w:val="ad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customStyle="1" w:styleId="ad">
    <w:name w:val="Название объекта Знак"/>
    <w:aliases w:val="Название рисунка Знак,Нaзвание объекта Знак"/>
    <w:link w:val="ac"/>
    <w:rsid w:val="001D077E"/>
    <w:rPr>
      <w:rFonts w:ascii="Times New Roman" w:hAnsi="Times New Roman"/>
      <w:bCs/>
      <w:sz w:val="28"/>
      <w:szCs w:val="28"/>
      <w:lang w:eastAsia="en-US"/>
    </w:rPr>
  </w:style>
  <w:style w:type="character" w:styleId="af8">
    <w:name w:val="Placeholder Text"/>
    <w:basedOn w:val="a3"/>
    <w:uiPriority w:val="99"/>
    <w:semiHidden/>
    <w:rsid w:val="00364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E3A45-1353-4F73-B4B4-49ED0CFC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20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11959</CharactersWithSpaces>
  <SharedDoc>false</SharedDoc>
  <HLinks>
    <vt:vector size="36" baseType="variant"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_Toc532311178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_Toc532311177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_Toc532311176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_Toc532311175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_Toc532311174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_Toc532311173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Windows User</cp:lastModifiedBy>
  <cp:revision>95</cp:revision>
  <cp:lastPrinted>2014-05-16T13:26:00Z</cp:lastPrinted>
  <dcterms:created xsi:type="dcterms:W3CDTF">2018-12-13T09:26:00Z</dcterms:created>
  <dcterms:modified xsi:type="dcterms:W3CDTF">2019-06-01T22:10:00Z</dcterms:modified>
</cp:coreProperties>
</file>