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AC" w:rsidRDefault="002F34AC" w:rsidP="002F34A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492985247"/>
      <w:r>
        <w:rPr>
          <w:lang w:val="ru-RU"/>
        </w:rPr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D577F" w:rsidRDefault="001D577F" w:rsidP="002F34AC">
      <w:pPr>
        <w:pStyle w:val="a0"/>
      </w:pPr>
      <w:r>
        <w:t xml:space="preserve">Дано </w:t>
      </w:r>
      <w:r>
        <w:rPr>
          <w:lang w:val="en-US"/>
        </w:rPr>
        <w:t>N</w:t>
      </w:r>
      <w:r w:rsidRPr="001D577F">
        <w:t xml:space="preserve"> </w:t>
      </w:r>
      <w:r>
        <w:t xml:space="preserve">количество </w:t>
      </w:r>
      <w:r w:rsidRPr="001D577F">
        <w:t>“</w:t>
      </w:r>
      <w:r>
        <w:t>крючков</w:t>
      </w:r>
      <w:r w:rsidRPr="001D577F">
        <w:t>”</w:t>
      </w:r>
      <w:r>
        <w:t xml:space="preserve">. Из 2-ух таких крючков можно составить букву </w:t>
      </w:r>
      <w:r w:rsidRPr="001D577F">
        <w:t>“</w:t>
      </w:r>
      <w:r>
        <w:t>И</w:t>
      </w:r>
      <w:r w:rsidRPr="001D577F">
        <w:t>”</w:t>
      </w:r>
      <w:r>
        <w:t xml:space="preserve">, а из 3-ех крючков-букву </w:t>
      </w:r>
      <w:r w:rsidRPr="001D577F">
        <w:t>“</w:t>
      </w:r>
      <w:r>
        <w:t>Ш</w:t>
      </w:r>
      <w:r w:rsidRPr="001D577F">
        <w:t>”</w:t>
      </w:r>
      <w:r>
        <w:t xml:space="preserve">. Составить </w:t>
      </w:r>
      <w:r>
        <w:t>(из количества данных крючков</w:t>
      </w:r>
      <w:r>
        <w:t xml:space="preserve">, при этом необходимо задействовать все </w:t>
      </w:r>
      <w:r w:rsidRPr="001D577F">
        <w:t>“</w:t>
      </w:r>
      <w:r>
        <w:t>крючки</w:t>
      </w:r>
      <w:r w:rsidRPr="001D577F">
        <w:t xml:space="preserve">” </w:t>
      </w:r>
      <w:r>
        <w:t>)</w:t>
      </w:r>
      <w:r>
        <w:t xml:space="preserve"> и вывести на экран всевозможные комбинации </w:t>
      </w:r>
      <w:r w:rsidRPr="001D577F">
        <w:t>“</w:t>
      </w:r>
      <w:r>
        <w:t>И</w:t>
      </w:r>
      <w:r w:rsidRPr="001D577F">
        <w:t xml:space="preserve">” </w:t>
      </w:r>
      <w:r>
        <w:t xml:space="preserve">и </w:t>
      </w:r>
      <w:r w:rsidRPr="001D577F">
        <w:t>“</w:t>
      </w:r>
      <w:r>
        <w:t>Ш</w:t>
      </w:r>
      <w:r w:rsidRPr="001D577F">
        <w:t>”</w:t>
      </w:r>
      <w:r>
        <w:t>,  а так же подсчитать и вывести количество комбинаций букв. Предложить два варианта решения задачи:</w:t>
      </w:r>
    </w:p>
    <w:p w:rsidR="001D577F" w:rsidRDefault="001D577F" w:rsidP="001D577F">
      <w:pPr>
        <w:pStyle w:val="a0"/>
      </w:pPr>
      <w:r>
        <w:t>1.С рекурсией</w:t>
      </w:r>
    </w:p>
    <w:p w:rsidR="001D577F" w:rsidRDefault="001D577F" w:rsidP="001D577F">
      <w:pPr>
        <w:pStyle w:val="a0"/>
      </w:pPr>
      <w:r>
        <w:t>2.Без рекурсии</w:t>
      </w:r>
    </w:p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 w:rsidP="002F34AC">
      <w:pPr>
        <w:pStyle w:val="a4"/>
      </w:pPr>
      <w:r>
        <w:lastRenderedPageBreak/>
        <w:t>Приложение А</w:t>
      </w:r>
    </w:p>
    <w:p w:rsidR="002F34AC" w:rsidRPr="00517A6C" w:rsidRDefault="002F34AC" w:rsidP="002F34AC">
      <w:pPr>
        <w:pStyle w:val="a5"/>
      </w:pPr>
      <w:r w:rsidRPr="00517A6C">
        <w:t>(обязательное)</w:t>
      </w:r>
    </w:p>
    <w:p w:rsidR="002F34AC" w:rsidRPr="00517A6C" w:rsidRDefault="002F34AC" w:rsidP="002F34AC">
      <w:pPr>
        <w:pStyle w:val="a5"/>
      </w:pPr>
      <w:r w:rsidRPr="00517A6C">
        <w:t>Исходный код программы</w:t>
      </w:r>
    </w:p>
    <w:p w:rsidR="002F34AC" w:rsidRPr="000E0511" w:rsidRDefault="002F34AC" w:rsidP="002F34AC"/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Program</w:t>
      </w:r>
      <w:r w:rsidRPr="001D577F">
        <w:rPr>
          <w:rFonts w:ascii="Courier New" w:hAnsi="Courier New" w:cs="Courier New"/>
          <w:sz w:val="26"/>
          <w:szCs w:val="26"/>
        </w:rPr>
        <w:t xml:space="preserve"> </w:t>
      </w:r>
      <w:r w:rsidRPr="001D577F">
        <w:rPr>
          <w:rFonts w:ascii="Courier New" w:hAnsi="Courier New" w:cs="Courier New"/>
          <w:sz w:val="26"/>
          <w:szCs w:val="26"/>
          <w:lang w:val="en-US"/>
        </w:rPr>
        <w:t>Project</w:t>
      </w:r>
      <w:r w:rsidRPr="001D577F">
        <w:rPr>
          <w:rFonts w:ascii="Courier New" w:hAnsi="Courier New" w:cs="Courier New"/>
          <w:sz w:val="26"/>
          <w:szCs w:val="26"/>
        </w:rPr>
        <w:t>2;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{Составляет (из количества данных крючков,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при этом необходимо задействовать все "крючки" )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и выводит на экран всевозможные комбинации "И" и "Ш",</w:t>
      </w:r>
    </w:p>
    <w:p w:rsid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а так же подсчитывает и выводит количество комбинаций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Pr="001D577F">
        <w:rPr>
          <w:rFonts w:ascii="Courier New" w:hAnsi="Courier New" w:cs="Courier New"/>
          <w:sz w:val="26"/>
          <w:szCs w:val="26"/>
        </w:rPr>
        <w:t xml:space="preserve"> букв.}</w:t>
      </w:r>
    </w:p>
    <w:p w:rsid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//Console app</w:t>
      </w:r>
    </w:p>
    <w:p w:rsid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>{$</w:t>
      </w:r>
      <w:r w:rsidRPr="001D577F">
        <w:rPr>
          <w:rFonts w:ascii="Courier New" w:hAnsi="Courier New" w:cs="Courier New"/>
          <w:sz w:val="26"/>
          <w:szCs w:val="26"/>
          <w:lang w:val="en-US"/>
        </w:rPr>
        <w:t>APPTYPE</w:t>
      </w:r>
      <w:r w:rsidRPr="001D577F">
        <w:rPr>
          <w:rFonts w:ascii="Courier New" w:hAnsi="Courier New" w:cs="Courier New"/>
          <w:sz w:val="26"/>
          <w:szCs w:val="26"/>
        </w:rPr>
        <w:t xml:space="preserve"> </w:t>
      </w:r>
      <w:r w:rsidRPr="001D577F">
        <w:rPr>
          <w:rFonts w:ascii="Courier New" w:hAnsi="Courier New" w:cs="Courier New"/>
          <w:sz w:val="26"/>
          <w:szCs w:val="26"/>
          <w:lang w:val="en-US"/>
        </w:rPr>
        <w:t>CONSOLE</w:t>
      </w:r>
      <w:r w:rsidRPr="001D577F">
        <w:rPr>
          <w:rFonts w:ascii="Courier New" w:hAnsi="Courier New" w:cs="Courier New"/>
          <w:sz w:val="26"/>
          <w:szCs w:val="26"/>
        </w:rPr>
        <w:t>}</w:t>
      </w:r>
    </w:p>
    <w:p w:rsid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//Name of using moduls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</w:t>
      </w:r>
      <w:r w:rsidRPr="001D577F">
        <w:rPr>
          <w:rFonts w:ascii="Courier New" w:hAnsi="Courier New" w:cs="Courier New"/>
          <w:sz w:val="26"/>
          <w:szCs w:val="26"/>
          <w:lang w:val="en-US"/>
        </w:rPr>
        <w:t>SysUtils</w:t>
      </w:r>
      <w:r w:rsidRPr="001D577F">
        <w:rPr>
          <w:rFonts w:ascii="Courier New" w:hAnsi="Courier New" w:cs="Courier New"/>
          <w:sz w:val="26"/>
          <w:szCs w:val="26"/>
        </w:rPr>
        <w:t>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>//Проверка на возможность перевести строку в целое число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function IsInteger(const S: String): Boolean;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X: Real;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E: Integer;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Val(S, X, E);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Result := (E = 0) and (Trunc(X) = X) and (X&gt;0);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end</w:t>
      </w:r>
      <w:r w:rsidRPr="001D577F">
        <w:rPr>
          <w:rFonts w:ascii="Courier New" w:hAnsi="Courier New" w:cs="Courier New"/>
          <w:sz w:val="26"/>
          <w:szCs w:val="26"/>
        </w:rPr>
        <w:t>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>//Подсчет число комбинация и сами комбинации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procedure solve(n:integer;history:string; var count:integer);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//Добавляем "и", если это возможно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</w:t>
      </w:r>
      <w:r w:rsidRPr="001D577F">
        <w:rPr>
          <w:rFonts w:ascii="Courier New" w:hAnsi="Courier New" w:cs="Courier New"/>
          <w:sz w:val="26"/>
          <w:szCs w:val="26"/>
          <w:lang w:val="en-US"/>
        </w:rPr>
        <w:t>if (n&gt;=2) then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//Вывод "и"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if (n=2) then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  Writeln(history+char(ord('и')-64));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  count</w:t>
      </w:r>
      <w:r w:rsidRPr="001D577F">
        <w:rPr>
          <w:rFonts w:ascii="Courier New" w:hAnsi="Courier New" w:cs="Courier New"/>
          <w:sz w:val="26"/>
          <w:szCs w:val="26"/>
        </w:rPr>
        <w:t>:=</w:t>
      </w:r>
      <w:r w:rsidRPr="001D577F">
        <w:rPr>
          <w:rFonts w:ascii="Courier New" w:hAnsi="Courier New" w:cs="Courier New"/>
          <w:sz w:val="26"/>
          <w:szCs w:val="26"/>
          <w:lang w:val="en-US"/>
        </w:rPr>
        <w:t>count</w:t>
      </w:r>
      <w:r w:rsidRPr="001D577F">
        <w:rPr>
          <w:rFonts w:ascii="Courier New" w:hAnsi="Courier New" w:cs="Courier New"/>
          <w:sz w:val="26"/>
          <w:szCs w:val="26"/>
        </w:rPr>
        <w:t>+1;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  </w:t>
      </w:r>
      <w:r w:rsidRPr="001D577F">
        <w:rPr>
          <w:rFonts w:ascii="Courier New" w:hAnsi="Courier New" w:cs="Courier New"/>
          <w:sz w:val="26"/>
          <w:szCs w:val="26"/>
          <w:lang w:val="en-US"/>
        </w:rPr>
        <w:t>end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  //Иначе рассматриваем остаток рекурсивно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  </w:t>
      </w:r>
      <w:r w:rsidRPr="001D577F">
        <w:rPr>
          <w:rFonts w:ascii="Courier New" w:hAnsi="Courier New" w:cs="Courier New"/>
          <w:sz w:val="26"/>
          <w:szCs w:val="26"/>
          <w:lang w:val="en-US"/>
        </w:rPr>
        <w:t>else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  solve(n-2,history+char(ord('и')-64),count);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//Вставка "Ш"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if (n&gt;=3) then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  //Вывод "ш",</w:t>
      </w:r>
      <w:r w:rsidRPr="001D577F">
        <w:rPr>
          <w:rFonts w:ascii="Courier New" w:hAnsi="Courier New" w:cs="Courier New"/>
          <w:sz w:val="26"/>
          <w:szCs w:val="26"/>
        </w:rPr>
        <w:t xml:space="preserve"> </w:t>
      </w:r>
      <w:r w:rsidRPr="001D577F">
        <w:rPr>
          <w:rFonts w:ascii="Courier New" w:hAnsi="Courier New" w:cs="Courier New"/>
          <w:sz w:val="26"/>
          <w:szCs w:val="26"/>
        </w:rPr>
        <w:t>если ничего больше вывести нельзя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</w:rPr>
        <w:t xml:space="preserve">    </w:t>
      </w:r>
      <w:r w:rsidRPr="001D577F">
        <w:rPr>
          <w:rFonts w:ascii="Courier New" w:hAnsi="Courier New" w:cs="Courier New"/>
          <w:sz w:val="26"/>
          <w:szCs w:val="26"/>
          <w:lang w:val="en-US"/>
        </w:rPr>
        <w:t>if (n=3) then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  Writeln(history+char(ord('ш')-16));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  count:=count+1;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  solve(n-3,history+char(ord('ш')-16),count);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count,n: integer;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str:string;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write('Enter the number of hooks: ');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readln(str);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while Not IsInteger(str) do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Writeln('.');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write('Chislo simvolov: ');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  readln(str)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Writeln('Result:');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solve(StrToInt(str),'',count);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writeln('The number of combinations: ',count);</w:t>
      </w:r>
    </w:p>
    <w:p w:rsidR="001D577F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:rsidR="002F34AC" w:rsidRPr="001D577F" w:rsidRDefault="001D577F" w:rsidP="001D577F">
      <w:pPr>
        <w:pStyle w:val="a0"/>
        <w:rPr>
          <w:rFonts w:ascii="Courier New" w:hAnsi="Courier New" w:cs="Courier New"/>
          <w:sz w:val="26"/>
          <w:szCs w:val="26"/>
        </w:rPr>
      </w:pPr>
      <w:r w:rsidRPr="001D577F">
        <w:rPr>
          <w:rFonts w:ascii="Courier New" w:hAnsi="Courier New" w:cs="Courier New"/>
          <w:sz w:val="26"/>
          <w:szCs w:val="26"/>
          <w:lang w:val="en-US"/>
        </w:rPr>
        <w:t>end</w:t>
      </w:r>
      <w:r w:rsidRPr="001D577F">
        <w:rPr>
          <w:rFonts w:ascii="Courier New" w:hAnsi="Courier New" w:cs="Courier New"/>
          <w:sz w:val="26"/>
          <w:szCs w:val="26"/>
        </w:rPr>
        <w:t>.</w:t>
      </w:r>
    </w:p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 w:rsidP="002F34AC">
      <w:pPr>
        <w:pStyle w:val="a4"/>
      </w:pPr>
      <w:bookmarkStart w:id="14" w:name="_Toc460586197"/>
      <w:bookmarkStart w:id="15" w:name="_Toc462140314"/>
      <w:bookmarkStart w:id="16" w:name="_Toc492985253"/>
      <w:r>
        <w:lastRenderedPageBreak/>
        <w:t>Приложение</w:t>
      </w:r>
      <w:r w:rsidRPr="00D96AA8">
        <w:t xml:space="preserve"> </w:t>
      </w:r>
      <w:r>
        <w:t>Б</w:t>
      </w:r>
      <w:bookmarkEnd w:id="14"/>
      <w:bookmarkEnd w:id="15"/>
      <w:bookmarkEnd w:id="16"/>
    </w:p>
    <w:p w:rsidR="002F34AC" w:rsidRDefault="002F34AC" w:rsidP="002F34AC">
      <w:pPr>
        <w:pStyle w:val="a5"/>
      </w:pPr>
      <w:r>
        <w:t>(обязательное)</w:t>
      </w:r>
    </w:p>
    <w:p w:rsidR="002F34AC" w:rsidRDefault="002F34AC" w:rsidP="002F34AC">
      <w:pPr>
        <w:pStyle w:val="a5"/>
      </w:pPr>
      <w:r>
        <w:t>Тестовые наборы</w:t>
      </w:r>
    </w:p>
    <w:p w:rsidR="002F34AC" w:rsidRPr="00C54C7E" w:rsidRDefault="002F34AC" w:rsidP="002F34AC">
      <w:pPr>
        <w:pStyle w:val="a5"/>
      </w:pPr>
    </w:p>
    <w:p w:rsidR="002F34AC" w:rsidRDefault="002F34AC" w:rsidP="002F34AC">
      <w:pPr>
        <w:pStyle w:val="a5"/>
      </w:pPr>
      <w:r>
        <w:t>Тестовая ситуация</w:t>
      </w:r>
      <w:r w:rsidR="00274753" w:rsidRPr="00274753">
        <w:t xml:space="preserve"> 1</w:t>
      </w:r>
      <w:r>
        <w:t xml:space="preserve"> для проверки ввода данных</w:t>
      </w:r>
    </w:p>
    <w:p w:rsidR="002F34AC" w:rsidRDefault="002F34AC" w:rsidP="002F34AC">
      <w:pPr>
        <w:pStyle w:val="a0"/>
      </w:pPr>
    </w:p>
    <w:p w:rsidR="002F34AC" w:rsidRPr="00774900" w:rsidRDefault="002F34AC" w:rsidP="002F34AC">
      <w:pPr>
        <w:pStyle w:val="a0"/>
      </w:pPr>
      <w:r>
        <w:t>Тестовая ситуация:</w:t>
      </w:r>
      <w:r w:rsidRPr="00774900">
        <w:t xml:space="preserve"> </w:t>
      </w:r>
      <w:r>
        <w:t>проверка, сообщит ли программа о некорректном вводе, если введено не</w:t>
      </w:r>
      <w:r w:rsidR="004459EA">
        <w:t>четное</w:t>
      </w:r>
      <w:r>
        <w:t xml:space="preserve"> число</w:t>
      </w:r>
    </w:p>
    <w:p w:rsidR="002F34AC" w:rsidRPr="004459EA" w:rsidRDefault="004459EA" w:rsidP="002F34AC">
      <w:pPr>
        <w:pStyle w:val="a0"/>
        <w:rPr>
          <w:lang w:val="en-US"/>
        </w:rPr>
      </w:pPr>
      <w:r>
        <w:t xml:space="preserve">Исходные данные: </w:t>
      </w:r>
      <w:r>
        <w:rPr>
          <w:lang w:val="en-US"/>
        </w:rPr>
        <w:t>4.5</w:t>
      </w:r>
    </w:p>
    <w:p w:rsidR="002F34AC" w:rsidRDefault="002F34AC" w:rsidP="002F34AC">
      <w:pPr>
        <w:pStyle w:val="a0"/>
      </w:pPr>
      <w:r>
        <w:t>Ожидаемый результат:</w:t>
      </w:r>
    </w:p>
    <w:p w:rsidR="002F34AC" w:rsidRDefault="004459EA" w:rsidP="002F34AC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6098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Default="002F34AC" w:rsidP="002F34AC">
      <w:pPr>
        <w:pStyle w:val="a0"/>
      </w:pPr>
      <w:r>
        <w:t>Полученный результат:</w:t>
      </w:r>
    </w:p>
    <w:p w:rsidR="002F34AC" w:rsidRDefault="00274753" w:rsidP="002F34AC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4193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74753">
      <w:pPr>
        <w:pStyle w:val="a5"/>
      </w:pPr>
      <w:r>
        <w:t>Тестовая ситуация</w:t>
      </w:r>
      <w:r>
        <w:t xml:space="preserve"> 2 </w:t>
      </w:r>
      <w:r>
        <w:t>для проверки ввода данных</w:t>
      </w:r>
    </w:p>
    <w:p w:rsidR="00274753" w:rsidRDefault="00274753" w:rsidP="00274753">
      <w:pPr>
        <w:pStyle w:val="a0"/>
      </w:pPr>
    </w:p>
    <w:p w:rsidR="00274753" w:rsidRPr="00774900" w:rsidRDefault="00274753" w:rsidP="00274753">
      <w:pPr>
        <w:pStyle w:val="a0"/>
      </w:pPr>
      <w:r>
        <w:t>Тестовая ситуация:</w:t>
      </w:r>
      <w:r w:rsidRPr="00774900">
        <w:t xml:space="preserve"> </w:t>
      </w:r>
      <w:r>
        <w:t>проверка, сообщит ли программа о нек</w:t>
      </w:r>
      <w:r>
        <w:t>орректном вводе, если введена буква/ы</w:t>
      </w:r>
    </w:p>
    <w:p w:rsidR="00274753" w:rsidRPr="004459EA" w:rsidRDefault="00274753" w:rsidP="00274753">
      <w:pPr>
        <w:pStyle w:val="a0"/>
        <w:rPr>
          <w:lang w:val="en-US"/>
        </w:rPr>
      </w:pPr>
      <w:r>
        <w:t xml:space="preserve">Исходные данные: </w:t>
      </w:r>
      <w:r>
        <w:rPr>
          <w:lang w:val="en-US"/>
        </w:rPr>
        <w:t>еа</w:t>
      </w:r>
    </w:p>
    <w:p w:rsidR="00274753" w:rsidRDefault="00274753" w:rsidP="00274753">
      <w:pPr>
        <w:pStyle w:val="a0"/>
      </w:pPr>
      <w:r>
        <w:t>Ожидаемый результат:</w:t>
      </w:r>
    </w:p>
    <w:p w:rsidR="00274753" w:rsidRDefault="00274753" w:rsidP="0027475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2860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53" w:rsidRDefault="00274753" w:rsidP="00274753">
      <w:pPr>
        <w:pStyle w:val="a0"/>
      </w:pPr>
      <w:r>
        <w:t>Полученный результат:</w:t>
      </w:r>
    </w:p>
    <w:p w:rsidR="00274753" w:rsidRDefault="00274753" w:rsidP="0027475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190750" cy="704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74753" w:rsidRDefault="00274753" w:rsidP="002F34AC">
      <w:pPr>
        <w:pStyle w:val="a0"/>
      </w:pPr>
    </w:p>
    <w:p w:rsidR="002F34AC" w:rsidRDefault="002F34AC" w:rsidP="002F34AC"/>
    <w:p w:rsidR="002F34AC" w:rsidRPr="000865F9" w:rsidRDefault="002F34AC" w:rsidP="002F34AC">
      <w:pPr>
        <w:pStyle w:val="a5"/>
        <w:tabs>
          <w:tab w:val="center" w:pos="5031"/>
          <w:tab w:val="left" w:pos="8406"/>
        </w:tabs>
        <w:jc w:val="left"/>
      </w:pPr>
      <w:r>
        <w:lastRenderedPageBreak/>
        <w:tab/>
        <w:t>Тестовая ситуация для проверки вычислений 1</w:t>
      </w:r>
    </w:p>
    <w:p w:rsidR="002F34AC" w:rsidRDefault="002F34AC" w:rsidP="002F34AC">
      <w:pPr>
        <w:pStyle w:val="a0"/>
      </w:pPr>
    </w:p>
    <w:p w:rsidR="002F34AC" w:rsidRPr="00774900" w:rsidRDefault="002F34AC" w:rsidP="002F34AC">
      <w:pPr>
        <w:pStyle w:val="a0"/>
      </w:pPr>
      <w:r>
        <w:t>Тестовая ситуация для проверки вывода правильных решен</w:t>
      </w:r>
      <w:r w:rsidR="00274753">
        <w:t>ий при количестве крючков = 7</w:t>
      </w:r>
    </w:p>
    <w:p w:rsidR="002F34AC" w:rsidRDefault="002F34AC" w:rsidP="002F34AC">
      <w:pPr>
        <w:pStyle w:val="a0"/>
      </w:pPr>
      <w:r>
        <w:t>Исходные данные:</w:t>
      </w:r>
      <w:r w:rsidRPr="00774900">
        <w:t xml:space="preserve"> </w:t>
      </w:r>
      <w:r>
        <w:rPr>
          <w:lang w:val="en-US"/>
        </w:rPr>
        <w:t>n</w:t>
      </w:r>
      <w:r w:rsidR="00274753">
        <w:t>=7</w:t>
      </w:r>
    </w:p>
    <w:p w:rsidR="00274753" w:rsidRPr="00BA775D" w:rsidRDefault="00274753" w:rsidP="00274753">
      <w:pPr>
        <w:pStyle w:val="a0"/>
        <w:ind w:firstLine="0"/>
      </w:pPr>
    </w:p>
    <w:p w:rsidR="002F34AC" w:rsidRDefault="002F34AC" w:rsidP="002F34AC">
      <w:pPr>
        <w:pStyle w:val="a0"/>
      </w:pPr>
      <w:r>
        <w:t>Ожидаемый результат:</w:t>
      </w:r>
    </w:p>
    <w:p w:rsidR="00274753" w:rsidRDefault="00274753" w:rsidP="00274753">
      <w:pPr>
        <w:pStyle w:val="a0"/>
      </w:pPr>
      <w:r>
        <w:t>7=2+2+3</w:t>
      </w:r>
    </w:p>
    <w:p w:rsidR="00274753" w:rsidRDefault="00274753" w:rsidP="00274753">
      <w:pPr>
        <w:pStyle w:val="a0"/>
      </w:pPr>
      <w:r>
        <w:t>(7=и+и+ш)</w:t>
      </w:r>
      <w:r>
        <w:t xml:space="preserve">   </w:t>
      </w:r>
      <w:r w:rsidRPr="00274753">
        <w:t>“</w:t>
      </w:r>
      <w:r>
        <w:t>и и ш</w:t>
      </w:r>
      <w:r w:rsidRPr="00274753">
        <w:t>”</w:t>
      </w:r>
    </w:p>
    <w:p w:rsidR="00274753" w:rsidRDefault="00274753" w:rsidP="00274753">
      <w:pPr>
        <w:pStyle w:val="a0"/>
      </w:pPr>
      <w:r>
        <w:t>7=2+3+2</w:t>
      </w:r>
    </w:p>
    <w:p w:rsidR="00274753" w:rsidRPr="00274753" w:rsidRDefault="00274753" w:rsidP="00274753">
      <w:pPr>
        <w:pStyle w:val="a0"/>
      </w:pPr>
      <w:r>
        <w:t>(7=и+ш+и)</w:t>
      </w:r>
      <w:r>
        <w:t xml:space="preserve"> </w:t>
      </w:r>
      <w:r w:rsidRPr="00274753">
        <w:t xml:space="preserve">  “</w:t>
      </w:r>
      <w:r>
        <w:t>и ш и</w:t>
      </w:r>
      <w:r w:rsidRPr="00274753">
        <w:t>”</w:t>
      </w:r>
    </w:p>
    <w:p w:rsidR="00274753" w:rsidRDefault="00274753" w:rsidP="00274753">
      <w:pPr>
        <w:pStyle w:val="a0"/>
      </w:pPr>
      <w:r>
        <w:t>7=3+2+2</w:t>
      </w:r>
    </w:p>
    <w:p w:rsidR="00274753" w:rsidRPr="00274753" w:rsidRDefault="00274753" w:rsidP="00274753">
      <w:pPr>
        <w:pStyle w:val="a0"/>
      </w:pPr>
      <w:r>
        <w:t>(7=ш+и+и)</w:t>
      </w:r>
      <w:r w:rsidRPr="00274753">
        <w:t xml:space="preserve">  “</w:t>
      </w:r>
      <w:r>
        <w:t>ш и и</w:t>
      </w:r>
      <w:r w:rsidRPr="00274753">
        <w:t>”</w:t>
      </w:r>
    </w:p>
    <w:p w:rsidR="00274753" w:rsidRDefault="00274753" w:rsidP="002F34AC">
      <w:pPr>
        <w:pStyle w:val="a0"/>
      </w:pPr>
    </w:p>
    <w:p w:rsidR="002F34AC" w:rsidRPr="00274753" w:rsidRDefault="002F34AC" w:rsidP="002F34AC">
      <w:pPr>
        <w:pStyle w:val="a0"/>
      </w:pPr>
    </w:p>
    <w:p w:rsidR="002F34AC" w:rsidRPr="00274753" w:rsidRDefault="002F34AC" w:rsidP="002F34AC">
      <w:pPr>
        <w:pStyle w:val="a0"/>
      </w:pPr>
    </w:p>
    <w:p w:rsidR="002F34AC" w:rsidRDefault="002F34AC" w:rsidP="002F34AC">
      <w:pPr>
        <w:pStyle w:val="a0"/>
      </w:pPr>
      <w:r>
        <w:t>Полученный результат:</w:t>
      </w:r>
    </w:p>
    <w:p w:rsidR="002F34AC" w:rsidRDefault="00274753" w:rsidP="002F34AC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286000" cy="1280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53" w:rsidRDefault="00274753" w:rsidP="002F34AC">
      <w:pPr>
        <w:pStyle w:val="a0"/>
      </w:pPr>
    </w:p>
    <w:p w:rsidR="00274753" w:rsidRPr="00274753" w:rsidRDefault="00274753" w:rsidP="00274753">
      <w:pPr>
        <w:pStyle w:val="a0"/>
        <w:ind w:firstLine="0"/>
        <w:rPr>
          <w:lang w:val="en-US"/>
        </w:rPr>
      </w:pPr>
    </w:p>
    <w:p w:rsidR="002F34AC" w:rsidRPr="000865F9" w:rsidRDefault="002F34AC" w:rsidP="002F34AC">
      <w:pPr>
        <w:pStyle w:val="a5"/>
      </w:pPr>
      <w:r>
        <w:t>Тестовая ситуация для проверки вычислений</w:t>
      </w:r>
      <w:r w:rsidRPr="000865F9">
        <w:t xml:space="preserve"> 2</w:t>
      </w:r>
    </w:p>
    <w:p w:rsidR="002F34AC" w:rsidRDefault="002F34AC" w:rsidP="002F34AC">
      <w:pPr>
        <w:pStyle w:val="a0"/>
      </w:pPr>
    </w:p>
    <w:p w:rsidR="002F34AC" w:rsidRPr="00774900" w:rsidRDefault="002F34AC" w:rsidP="002F34AC">
      <w:pPr>
        <w:pStyle w:val="a0"/>
      </w:pPr>
      <w:r>
        <w:t>Тестовая ситуация для проверки вывода правильных ре</w:t>
      </w:r>
      <w:r w:rsidR="00274753">
        <w:t>шений при количестве крючков=10</w:t>
      </w:r>
    </w:p>
    <w:p w:rsidR="002F34AC" w:rsidRPr="00BC0AF7" w:rsidRDefault="002F34AC" w:rsidP="002F34AC">
      <w:pPr>
        <w:pStyle w:val="a0"/>
      </w:pPr>
      <w:r>
        <w:t>Исходные данные:</w:t>
      </w:r>
      <w:r w:rsidRPr="00774900">
        <w:t xml:space="preserve"> </w:t>
      </w:r>
      <w:r>
        <w:rPr>
          <w:lang w:val="en-US"/>
        </w:rPr>
        <w:t>n</w:t>
      </w:r>
      <w:r w:rsidR="00274753">
        <w:t>=10</w:t>
      </w:r>
    </w:p>
    <w:p w:rsidR="002F34AC" w:rsidRDefault="002F34AC" w:rsidP="002F34AC">
      <w:pPr>
        <w:pStyle w:val="a0"/>
      </w:pPr>
      <w:r>
        <w:t>Ожидаемый результат:</w:t>
      </w:r>
    </w:p>
    <w:p w:rsidR="00F7101D" w:rsidRDefault="00F7101D" w:rsidP="002F34AC">
      <w:pPr>
        <w:pStyle w:val="a0"/>
      </w:pPr>
      <w:r>
        <w:t>10= 2+2+2+2+2</w:t>
      </w:r>
    </w:p>
    <w:p w:rsidR="00F7101D" w:rsidRDefault="00F7101D" w:rsidP="002F34AC">
      <w:pPr>
        <w:pStyle w:val="a0"/>
      </w:pPr>
      <w:r>
        <w:t xml:space="preserve">(10=и+и+и+и+и) </w:t>
      </w:r>
    </w:p>
    <w:p w:rsidR="00F7101D" w:rsidRDefault="00F7101D" w:rsidP="002F34AC">
      <w:pPr>
        <w:pStyle w:val="a0"/>
      </w:pPr>
      <w:r>
        <w:t>10=3+3+2+2</w:t>
      </w:r>
    </w:p>
    <w:p w:rsidR="00F7101D" w:rsidRDefault="00F7101D" w:rsidP="002F34AC">
      <w:pPr>
        <w:pStyle w:val="a0"/>
      </w:pPr>
      <w:r>
        <w:t>(10=ш+ш+и+и)</w:t>
      </w:r>
    </w:p>
    <w:p w:rsidR="00F7101D" w:rsidRDefault="00F7101D" w:rsidP="002F34AC">
      <w:pPr>
        <w:pStyle w:val="a0"/>
      </w:pPr>
      <w:r>
        <w:t>10=2+3+2+3</w:t>
      </w:r>
    </w:p>
    <w:p w:rsidR="00F7101D" w:rsidRDefault="00F7101D" w:rsidP="002F34AC">
      <w:pPr>
        <w:pStyle w:val="a0"/>
      </w:pPr>
      <w:r>
        <w:t>(10=и+ш+и+ш)</w:t>
      </w:r>
    </w:p>
    <w:p w:rsidR="00F7101D" w:rsidRDefault="00F7101D" w:rsidP="002F34AC">
      <w:pPr>
        <w:pStyle w:val="a0"/>
      </w:pPr>
      <w:r>
        <w:t>10=3+2+2+3</w:t>
      </w:r>
    </w:p>
    <w:p w:rsidR="00F7101D" w:rsidRDefault="00F7101D" w:rsidP="002F34AC">
      <w:pPr>
        <w:pStyle w:val="a0"/>
      </w:pPr>
      <w:r>
        <w:t>(10=ш+и+и+ш)</w:t>
      </w:r>
    </w:p>
    <w:p w:rsidR="00F7101D" w:rsidRDefault="00F7101D" w:rsidP="002F34AC">
      <w:pPr>
        <w:pStyle w:val="a0"/>
      </w:pPr>
      <w:r>
        <w:t>10=2+2+3+3</w:t>
      </w:r>
    </w:p>
    <w:p w:rsidR="00F7101D" w:rsidRDefault="00F7101D" w:rsidP="00F7101D">
      <w:pPr>
        <w:pStyle w:val="a0"/>
      </w:pPr>
      <w:r>
        <w:t>(10=и+и+ш+ш)</w:t>
      </w:r>
    </w:p>
    <w:p w:rsidR="002F34AC" w:rsidRDefault="002F34AC" w:rsidP="00F7101D">
      <w:pPr>
        <w:pStyle w:val="a0"/>
        <w:ind w:firstLine="0"/>
      </w:pPr>
    </w:p>
    <w:p w:rsidR="002F34AC" w:rsidRDefault="002F34AC" w:rsidP="002F34AC">
      <w:pPr>
        <w:pStyle w:val="a0"/>
      </w:pPr>
      <w:r>
        <w:t>Полученный результат:</w:t>
      </w:r>
    </w:p>
    <w:p w:rsidR="002F34AC" w:rsidRDefault="00274753" w:rsidP="00F7101D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23907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Pr="000A6279" w:rsidRDefault="002F34AC" w:rsidP="002F34AC">
      <w:pPr>
        <w:pStyle w:val="a0"/>
        <w:rPr>
          <w:lang w:val="en-US"/>
        </w:rPr>
      </w:pPr>
      <w:bookmarkStart w:id="17" w:name="_GoBack"/>
      <w:bookmarkEnd w:id="17"/>
    </w:p>
    <w:p w:rsidR="002F34AC" w:rsidRPr="00BC0AF7" w:rsidRDefault="002F34AC" w:rsidP="002F34AC">
      <w:pPr>
        <w:pStyle w:val="a5"/>
        <w:jc w:val="left"/>
      </w:pPr>
    </w:p>
    <w:p w:rsidR="002F34AC" w:rsidRDefault="002F34AC" w:rsidP="002F34AC"/>
    <w:p w:rsidR="002F34AC" w:rsidRDefault="002F34AC"/>
    <w:sectPr w:rsidR="002F3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EA0" w:rsidRDefault="00F12EA0" w:rsidP="00F7101D">
      <w:pPr>
        <w:spacing w:after="0" w:line="240" w:lineRule="auto"/>
      </w:pPr>
      <w:r>
        <w:separator/>
      </w:r>
    </w:p>
  </w:endnote>
  <w:endnote w:type="continuationSeparator" w:id="0">
    <w:p w:rsidR="00F12EA0" w:rsidRDefault="00F12EA0" w:rsidP="00F7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EA0" w:rsidRDefault="00F12EA0" w:rsidP="00F7101D">
      <w:pPr>
        <w:spacing w:after="0" w:line="240" w:lineRule="auto"/>
      </w:pPr>
      <w:r>
        <w:separator/>
      </w:r>
    </w:p>
  </w:footnote>
  <w:footnote w:type="continuationSeparator" w:id="0">
    <w:p w:rsidR="00F12EA0" w:rsidRDefault="00F12EA0" w:rsidP="00F7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511"/>
    <w:multiLevelType w:val="hybridMultilevel"/>
    <w:tmpl w:val="49AA7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77640153"/>
    <w:multiLevelType w:val="hybridMultilevel"/>
    <w:tmpl w:val="01E02AE0"/>
    <w:lvl w:ilvl="0" w:tplc="2E3E7708">
      <w:numFmt w:val="bullet"/>
      <w:lvlText w:val="-"/>
      <w:lvlJc w:val="left"/>
      <w:pPr>
        <w:ind w:left="3094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AC"/>
    <w:rsid w:val="00063F8B"/>
    <w:rsid w:val="000A6279"/>
    <w:rsid w:val="000C3B1E"/>
    <w:rsid w:val="001D577F"/>
    <w:rsid w:val="00274753"/>
    <w:rsid w:val="002F34AC"/>
    <w:rsid w:val="002F51DF"/>
    <w:rsid w:val="003927F4"/>
    <w:rsid w:val="0040542B"/>
    <w:rsid w:val="004459EA"/>
    <w:rsid w:val="00530FB9"/>
    <w:rsid w:val="00583D1C"/>
    <w:rsid w:val="00943FB9"/>
    <w:rsid w:val="00A1656F"/>
    <w:rsid w:val="00A273A0"/>
    <w:rsid w:val="00A963D4"/>
    <w:rsid w:val="00AD246B"/>
    <w:rsid w:val="00CA1B93"/>
    <w:rsid w:val="00CE263A"/>
    <w:rsid w:val="00D96AA8"/>
    <w:rsid w:val="00DB0F43"/>
    <w:rsid w:val="00E669B8"/>
    <w:rsid w:val="00F12EA0"/>
    <w:rsid w:val="00F278B1"/>
    <w:rsid w:val="00F7101D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644D"/>
  <w15:chartTrackingRefBased/>
  <w15:docId w15:val="{FE33DBC8-9015-470B-83E6-8436B1C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4AC"/>
    <w:pPr>
      <w:keepNext/>
      <w:pageBreakBefore/>
      <w:widowControl w:val="0"/>
      <w:numPr>
        <w:numId w:val="1"/>
      </w:numPr>
      <w:suppressAutoHyphens/>
      <w:spacing w:after="360" w:line="240" w:lineRule="auto"/>
      <w:ind w:left="1066" w:hanging="357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F34AC"/>
    <w:pPr>
      <w:keepNext/>
      <w:keepLines/>
      <w:numPr>
        <w:ilvl w:val="1"/>
        <w:numId w:val="1"/>
      </w:numPr>
      <w:suppressAutoHyphens/>
      <w:spacing w:after="360" w:line="240" w:lineRule="auto"/>
      <w:ind w:left="1083" w:hanging="374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F34AC"/>
    <w:pPr>
      <w:keepNext/>
      <w:keepLines/>
      <w:numPr>
        <w:ilvl w:val="2"/>
        <w:numId w:val="1"/>
      </w:numPr>
      <w:suppressAutoHyphens/>
      <w:spacing w:before="360" w:after="360" w:line="240" w:lineRule="auto"/>
      <w:ind w:left="1429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2F34AC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34AC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2F34AC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2F34AC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2F34AC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2F34AC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4">
    <w:name w:val="заключение"/>
    <w:basedOn w:val="a"/>
    <w:qFormat/>
    <w:rsid w:val="002F34AC"/>
    <w:pPr>
      <w:pageBreakBefore/>
      <w:spacing w:after="0" w:line="240" w:lineRule="auto"/>
      <w:ind w:firstLine="709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</w:rPr>
  </w:style>
  <w:style w:type="paragraph" w:customStyle="1" w:styleId="a5">
    <w:name w:val="по центру"/>
    <w:basedOn w:val="a"/>
    <w:qFormat/>
    <w:rsid w:val="002F34AC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F71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7101D"/>
  </w:style>
  <w:style w:type="paragraph" w:styleId="a8">
    <w:name w:val="footer"/>
    <w:basedOn w:val="a"/>
    <w:link w:val="a9"/>
    <w:uiPriority w:val="99"/>
    <w:unhideWhenUsed/>
    <w:rsid w:val="00F71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7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2019-02-22T14:54:00Z</dcterms:created>
  <dcterms:modified xsi:type="dcterms:W3CDTF">2019-02-22T14:54:00Z</dcterms:modified>
</cp:coreProperties>
</file>