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bookmarkStart w:id="0" w:name="_Hlk526956674"/>
      <w:r>
        <w:rPr>
          <w:rFonts w:hint="eastAsia" w:ascii="方正小标宋简体" w:eastAsia="方正小标宋简体"/>
          <w:b/>
          <w:bCs/>
          <w:sz w:val="36"/>
          <w:szCs w:val="36"/>
        </w:rPr>
        <w:t>四川大学本科毕业论文（设计）中期检查表</w:t>
      </w:r>
    </w:p>
    <w:tbl>
      <w:tblPr>
        <w:tblStyle w:val="4"/>
        <w:tblW w:w="92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900"/>
        <w:gridCol w:w="1620"/>
        <w:gridCol w:w="240"/>
        <w:gridCol w:w="1020"/>
        <w:gridCol w:w="684"/>
        <w:gridCol w:w="1116"/>
        <w:gridCol w:w="900"/>
        <w:gridCol w:w="440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7" w:hRule="atLeast"/>
          <w:jc w:val="center"/>
        </w:trPr>
        <w:tc>
          <w:tcPr>
            <w:tcW w:w="9297" w:type="dxa"/>
            <w:gridSpan w:val="1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论文（设计）题目：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特定场景下的隐蔽通信技术研究</w:t>
            </w:r>
            <w:r>
              <w:rPr>
                <w:rFonts w:hint="eastAsia" w:ascii="仿宋_GB2312" w:eastAsia="仿宋_GB2312"/>
                <w:b/>
                <w:sz w:val="24"/>
              </w:rPr>
              <w:t>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学生姓名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周慧雨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学号</w:t>
            </w:r>
          </w:p>
        </w:tc>
        <w:tc>
          <w:tcPr>
            <w:tcW w:w="1800" w:type="dxa"/>
            <w:gridSpan w:val="2"/>
            <w:vAlign w:val="center"/>
          </w:tcPr>
          <w:p>
            <w:pPr>
              <w:jc w:val="center"/>
              <w:rPr>
                <w:rFonts w:hint="default" w:ascii="仿宋_GB2312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20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16141451045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专业</w:t>
            </w:r>
          </w:p>
        </w:tc>
        <w:tc>
          <w:tcPr>
            <w:tcW w:w="2169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信息安全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指导教师　姓名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张磊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职称</w:t>
            </w:r>
          </w:p>
        </w:tc>
        <w:tc>
          <w:tcPr>
            <w:tcW w:w="4869" w:type="dxa"/>
            <w:gridSpan w:val="5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助理研究员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  <w:jc w:val="center"/>
        </w:trPr>
        <w:tc>
          <w:tcPr>
            <w:tcW w:w="9297" w:type="dxa"/>
            <w:gridSpan w:val="1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毕业论文（设计）中期完成情况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检查项目</w:t>
            </w:r>
          </w:p>
        </w:tc>
        <w:tc>
          <w:tcPr>
            <w:tcW w:w="6020" w:type="dxa"/>
            <w:gridSpan w:val="7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　　　　　　完成情况（请打“</w:t>
            </w:r>
            <w:r>
              <w:rPr>
                <w:rFonts w:hint="eastAsia" w:ascii="仿宋_GB2312" w:hAnsi="宋体" w:eastAsia="仿宋_GB2312"/>
                <w:b/>
                <w:sz w:val="24"/>
              </w:rPr>
              <w:t>√”</w:t>
            </w:r>
            <w:r>
              <w:rPr>
                <w:rFonts w:hint="eastAsia" w:ascii="仿宋_GB2312" w:eastAsia="仿宋_GB2312"/>
                <w:b/>
                <w:sz w:val="24"/>
              </w:rPr>
              <w:t>）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外文资料译文完成情况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完成（</w:t>
            </w:r>
            <w:r>
              <w:rPr>
                <w:rFonts w:hint="eastAsia" w:ascii="微软雅黑" w:hAnsi="微软雅黑" w:eastAsia="微软雅黑"/>
                <w:b/>
                <w:sz w:val="24"/>
              </w:rPr>
              <w:t>√</w:t>
            </w:r>
            <w:r>
              <w:rPr>
                <w:rFonts w:hint="eastAsia" w:ascii="仿宋_GB2312" w:eastAsia="仿宋_GB2312"/>
                <w:b/>
                <w:sz w:val="24"/>
              </w:rPr>
              <w:t>）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预计何时完成 ：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外文资料翻译已完成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文献综述完成情况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完成（</w:t>
            </w:r>
            <w:r>
              <w:rPr>
                <w:rFonts w:hint="eastAsia" w:ascii="微软雅黑" w:hAnsi="微软雅黑" w:eastAsia="微软雅黑"/>
                <w:b/>
                <w:sz w:val="24"/>
              </w:rPr>
              <w:t>√</w:t>
            </w:r>
            <w:r>
              <w:rPr>
                <w:rFonts w:hint="eastAsia" w:ascii="仿宋_GB2312" w:eastAsia="仿宋_GB2312"/>
                <w:b/>
                <w:sz w:val="24"/>
              </w:rPr>
              <w:t>）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预计何时完成 ：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文献综述已完成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实验进展　情况*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部分完成（</w:t>
            </w:r>
            <w:r>
              <w:rPr>
                <w:rFonts w:hint="eastAsia" w:ascii="微软雅黑" w:hAnsi="微软雅黑" w:eastAsia="微软雅黑"/>
                <w:b/>
                <w:sz w:val="24"/>
              </w:rPr>
              <w:t>√</w:t>
            </w:r>
            <w:r>
              <w:rPr>
                <w:rFonts w:hint="eastAsia" w:ascii="仿宋_GB2312" w:eastAsia="仿宋_GB2312"/>
                <w:b/>
                <w:sz w:val="24"/>
              </w:rPr>
              <w:t>），现完成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60</w:t>
            </w:r>
            <w:bookmarkStart w:id="3" w:name="_GoBack"/>
            <w:bookmarkEnd w:id="3"/>
            <w:r>
              <w:rPr>
                <w:rFonts w:hint="eastAsia" w:ascii="仿宋_GB2312" w:eastAsia="仿宋_GB2312"/>
                <w:b/>
                <w:sz w:val="24"/>
              </w:rPr>
              <w:t>％</w:t>
            </w:r>
          </w:p>
        </w:tc>
        <w:tc>
          <w:tcPr>
            <w:tcW w:w="2456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预计何时完成 ：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 20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20</w:t>
            </w:r>
            <w:r>
              <w:rPr>
                <w:rFonts w:ascii="仿宋_GB2312" w:eastAsia="仿宋_GB2312"/>
                <w:b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b/>
                <w:sz w:val="24"/>
              </w:rPr>
              <w:t xml:space="preserve">年 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5</w:t>
            </w:r>
            <w:r>
              <w:rPr>
                <w:rFonts w:ascii="仿宋_GB2312" w:eastAsia="仿宋_GB2312"/>
                <w:b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b/>
                <w:sz w:val="24"/>
              </w:rPr>
              <w:t>月 ）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消息发送</w:t>
            </w:r>
            <w:r>
              <w:rPr>
                <w:rFonts w:hint="eastAsia" w:ascii="仿宋_GB2312" w:eastAsia="仿宋_GB2312"/>
                <w:b/>
                <w:sz w:val="24"/>
              </w:rPr>
              <w:t xml:space="preserve">已完成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8" w:hRule="atLeast"/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其它情况*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预计何时完成 ：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无其它情况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2" w:hRule="atLeast"/>
          <w:jc w:val="center"/>
        </w:trPr>
        <w:tc>
          <w:tcPr>
            <w:tcW w:w="1548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课题完成　　　　　　　　　　　情况</w:t>
            </w:r>
          </w:p>
        </w:tc>
        <w:tc>
          <w:tcPr>
            <w:tcW w:w="3564" w:type="dxa"/>
            <w:gridSpan w:val="4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现完成　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45</w:t>
            </w:r>
            <w:r>
              <w:rPr>
                <w:rFonts w:hint="eastAsia" w:ascii="仿宋_GB2312" w:eastAsia="仿宋_GB2312"/>
                <w:b/>
                <w:sz w:val="24"/>
              </w:rPr>
              <w:t>　％</w:t>
            </w:r>
          </w:p>
        </w:tc>
        <w:tc>
          <w:tcPr>
            <w:tcW w:w="2456" w:type="dxa"/>
            <w:gridSpan w:val="3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预计何时完成 ：</w:t>
            </w:r>
          </w:p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（ 2019</w:t>
            </w:r>
            <w:r>
              <w:rPr>
                <w:rFonts w:ascii="仿宋_GB2312" w:eastAsia="仿宋_GB2312"/>
                <w:b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b/>
                <w:sz w:val="24"/>
              </w:rPr>
              <w:t xml:space="preserve">年 </w:t>
            </w: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 xml:space="preserve">5 </w:t>
            </w:r>
            <w:r>
              <w:rPr>
                <w:rFonts w:hint="eastAsia" w:ascii="仿宋_GB2312" w:eastAsia="仿宋_GB2312"/>
                <w:b/>
                <w:sz w:val="24"/>
              </w:rPr>
              <w:t>月）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无</w:t>
            </w:r>
          </w:p>
        </w:tc>
      </w:tr>
    </w:tbl>
    <w:p>
      <w:pPr>
        <w:spacing w:line="300" w:lineRule="exact"/>
        <w:rPr>
          <w:rFonts w:hint="eastAsia" w:ascii="仿宋_GB2312" w:eastAsia="仿宋_GB2312"/>
          <w:b/>
          <w:sz w:val="24"/>
        </w:rPr>
      </w:pPr>
    </w:p>
    <w:p>
      <w:pPr>
        <w:spacing w:line="300" w:lineRule="exact"/>
        <w:rPr>
          <w:rFonts w:hint="eastAsia" w:ascii="仿宋_GB2312" w:eastAsia="仿宋_GB2312"/>
          <w:b/>
          <w:sz w:val="24"/>
        </w:rPr>
      </w:pPr>
    </w:p>
    <w:p>
      <w:pPr>
        <w:spacing w:line="300" w:lineRule="exact"/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指导教师签名：</w:t>
      </w:r>
      <w:r>
        <w:rPr>
          <w:rFonts w:hint="eastAsia" w:ascii="仿宋_GB2312" w:eastAsia="仿宋_GB2312"/>
          <w:b/>
          <w:sz w:val="24"/>
          <w:u w:val="single"/>
        </w:rPr>
        <w:t>　　　　　　　　　　</w:t>
      </w:r>
      <w:r>
        <w:rPr>
          <w:rFonts w:hint="eastAsia" w:ascii="仿宋_GB2312" w:eastAsia="仿宋_GB2312"/>
          <w:b/>
          <w:sz w:val="24"/>
        </w:rPr>
        <w:t>　　　 　    学生签名：</w:t>
      </w:r>
      <w:r>
        <w:rPr>
          <w:rFonts w:hint="eastAsia" w:ascii="仿宋_GB2312" w:eastAsia="仿宋_GB2312"/>
          <w:b/>
          <w:sz w:val="24"/>
          <w:u w:val="single"/>
        </w:rPr>
        <w:t>　　　　　　　　　　</w:t>
      </w:r>
      <w:r>
        <w:rPr>
          <w:rFonts w:hint="eastAsia" w:ascii="仿宋_GB2312" w:eastAsia="仿宋_GB2312"/>
          <w:b/>
          <w:sz w:val="24"/>
        </w:rPr>
        <w:t xml:space="preserve">                 </w:t>
      </w:r>
    </w:p>
    <w:p>
      <w:pPr>
        <w:spacing w:line="560" w:lineRule="exact"/>
        <w:rPr>
          <w:rFonts w:hint="eastAsia"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　　　　　　　　　　　　　　　　　　　　　　　　      年　　月　　日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注：1. “高质量、多样化“毕业论文可不填写此表。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  2.“实验进展情况”，若无实验，可不填写。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　　3.“其它情况”，可根据学科特点自行增加项目，也可不填。</w:t>
      </w:r>
    </w:p>
    <w:p>
      <w:pPr>
        <w:ind w:firstLine="42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4. 该表由学生在</w:t>
      </w:r>
      <w:bookmarkStart w:id="1" w:name="_Hlk526956230"/>
      <w:r>
        <w:rPr>
          <w:rFonts w:hint="eastAsia" w:ascii="宋体" w:hAnsi="宋体"/>
          <w:b/>
          <w:szCs w:val="21"/>
        </w:rPr>
        <w:t>毕业论文（设计）中期根据进展情况认真填写，并请指导教师审核签</w:t>
      </w:r>
    </w:p>
    <w:p>
      <w:pPr>
        <w:ind w:firstLine="735" w:firstLineChars="35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字后</w:t>
      </w:r>
      <w:bookmarkStart w:id="2" w:name="_Hlk526956375"/>
      <w:r>
        <w:rPr>
          <w:rFonts w:hint="eastAsia" w:ascii="宋体" w:hAnsi="宋体"/>
          <w:b/>
          <w:szCs w:val="21"/>
        </w:rPr>
        <w:t>，交学院汇总</w:t>
      </w:r>
      <w:bookmarkEnd w:id="1"/>
      <w:r>
        <w:rPr>
          <w:rFonts w:hint="eastAsia" w:ascii="宋体" w:hAnsi="宋体"/>
          <w:b/>
          <w:szCs w:val="21"/>
        </w:rPr>
        <w:t>、统计，并存入学生档案袋。</w:t>
      </w:r>
      <w:bookmarkEnd w:id="0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32"/>
    <w:rsid w:val="000275CA"/>
    <w:rsid w:val="000E1D03"/>
    <w:rsid w:val="000E47F6"/>
    <w:rsid w:val="000F16C4"/>
    <w:rsid w:val="0010460F"/>
    <w:rsid w:val="00172128"/>
    <w:rsid w:val="00187B74"/>
    <w:rsid w:val="001C379F"/>
    <w:rsid w:val="001C620A"/>
    <w:rsid w:val="001D0C34"/>
    <w:rsid w:val="001E74E9"/>
    <w:rsid w:val="002270B9"/>
    <w:rsid w:val="0023195E"/>
    <w:rsid w:val="00291EB1"/>
    <w:rsid w:val="002A16EE"/>
    <w:rsid w:val="002A78DA"/>
    <w:rsid w:val="00311DBC"/>
    <w:rsid w:val="003617DF"/>
    <w:rsid w:val="003809DA"/>
    <w:rsid w:val="00384A06"/>
    <w:rsid w:val="00392E72"/>
    <w:rsid w:val="003A1AD8"/>
    <w:rsid w:val="00416986"/>
    <w:rsid w:val="004315AF"/>
    <w:rsid w:val="004A1D79"/>
    <w:rsid w:val="004A3BA6"/>
    <w:rsid w:val="004E075E"/>
    <w:rsid w:val="004E39D2"/>
    <w:rsid w:val="00514FA8"/>
    <w:rsid w:val="00582FAC"/>
    <w:rsid w:val="00595289"/>
    <w:rsid w:val="005B1A7B"/>
    <w:rsid w:val="005B1CD8"/>
    <w:rsid w:val="005D51A2"/>
    <w:rsid w:val="00623F83"/>
    <w:rsid w:val="006673A2"/>
    <w:rsid w:val="00683940"/>
    <w:rsid w:val="00691679"/>
    <w:rsid w:val="006A2683"/>
    <w:rsid w:val="006B79E2"/>
    <w:rsid w:val="00717DFF"/>
    <w:rsid w:val="00732E92"/>
    <w:rsid w:val="00754D05"/>
    <w:rsid w:val="0076391A"/>
    <w:rsid w:val="007A3B99"/>
    <w:rsid w:val="007B4BD8"/>
    <w:rsid w:val="007B69BF"/>
    <w:rsid w:val="007C3545"/>
    <w:rsid w:val="007E6D31"/>
    <w:rsid w:val="00812AA8"/>
    <w:rsid w:val="008252E2"/>
    <w:rsid w:val="00830292"/>
    <w:rsid w:val="00860895"/>
    <w:rsid w:val="008703B8"/>
    <w:rsid w:val="00871DEB"/>
    <w:rsid w:val="00884C95"/>
    <w:rsid w:val="008A1D12"/>
    <w:rsid w:val="008B6D32"/>
    <w:rsid w:val="008D62E0"/>
    <w:rsid w:val="008E509E"/>
    <w:rsid w:val="008F43A1"/>
    <w:rsid w:val="00951236"/>
    <w:rsid w:val="009B3653"/>
    <w:rsid w:val="009C0E4A"/>
    <w:rsid w:val="009F447B"/>
    <w:rsid w:val="00A42A37"/>
    <w:rsid w:val="00A84F13"/>
    <w:rsid w:val="00AF2A9B"/>
    <w:rsid w:val="00B01DAD"/>
    <w:rsid w:val="00B21526"/>
    <w:rsid w:val="00B40B50"/>
    <w:rsid w:val="00BA0275"/>
    <w:rsid w:val="00BB4B09"/>
    <w:rsid w:val="00BC24A6"/>
    <w:rsid w:val="00C153EA"/>
    <w:rsid w:val="00C23E30"/>
    <w:rsid w:val="00C80BB8"/>
    <w:rsid w:val="00CC56CB"/>
    <w:rsid w:val="00D2577E"/>
    <w:rsid w:val="00D33967"/>
    <w:rsid w:val="00D62159"/>
    <w:rsid w:val="00D6523A"/>
    <w:rsid w:val="00DA15BE"/>
    <w:rsid w:val="00DA2029"/>
    <w:rsid w:val="00DB21B7"/>
    <w:rsid w:val="00DC1D49"/>
    <w:rsid w:val="00DC51B0"/>
    <w:rsid w:val="00DD5C88"/>
    <w:rsid w:val="00E00CD4"/>
    <w:rsid w:val="00E24E1C"/>
    <w:rsid w:val="00E54841"/>
    <w:rsid w:val="00E83F44"/>
    <w:rsid w:val="00E87764"/>
    <w:rsid w:val="00EA1225"/>
    <w:rsid w:val="00EB3C49"/>
    <w:rsid w:val="00EC1C7F"/>
    <w:rsid w:val="00ED24B7"/>
    <w:rsid w:val="00EF7983"/>
    <w:rsid w:val="00F01686"/>
    <w:rsid w:val="00F315D3"/>
    <w:rsid w:val="00F47935"/>
    <w:rsid w:val="00F550EA"/>
    <w:rsid w:val="00F72EB1"/>
    <w:rsid w:val="00F96016"/>
    <w:rsid w:val="613224A3"/>
    <w:rsid w:val="7483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579</Characters>
  <Lines>4</Lines>
  <Paragraphs>1</Paragraphs>
  <TotalTime>8</TotalTime>
  <ScaleCrop>false</ScaleCrop>
  <LinksUpToDate>false</LinksUpToDate>
  <CharactersWithSpaces>679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2019-05-13T07:19:00Z</dcterms:created>
  <dc:creator>跃天 曾</dc:creator>
  <cp:lastModifiedBy>二莽子</cp:lastModifiedBy>
  <dcterms:modified xsi:type="dcterms:W3CDTF">2020-03-12T08:25:11Z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