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01EAD" w14:textId="3F1F0AC8" w:rsidR="00785BFA" w:rsidRPr="00785BFA" w:rsidRDefault="00785BFA" w:rsidP="00DA7CC3">
      <w:pPr>
        <w:spacing w:after="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85BFA">
        <w:rPr>
          <w:rFonts w:ascii="TH SarabunPSK" w:hAnsi="TH SarabunPSK" w:cs="TH SarabunPSK"/>
          <w:b/>
          <w:bCs/>
          <w:sz w:val="40"/>
          <w:szCs w:val="40"/>
        </w:rPr>
        <w:t>Association Rule Learning Workshop III</w:t>
      </w:r>
    </w:p>
    <w:p w14:paraId="081F9248" w14:textId="2275E421" w:rsidR="00B0308A" w:rsidRPr="00B0308A" w:rsidRDefault="00B0308A" w:rsidP="00B0308A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308A">
        <w:rPr>
          <w:rFonts w:ascii="TH SarabunPSK" w:hAnsi="TH SarabunPSK" w:cs="TH SarabunPSK"/>
          <w:sz w:val="32"/>
          <w:szCs w:val="32"/>
          <w:cs/>
        </w:rPr>
        <w:t xml:space="preserve">ให้แปลงตารางข้อมูล </w:t>
      </w:r>
      <w:r w:rsidRPr="00B0308A">
        <w:rPr>
          <w:rFonts w:ascii="TH SarabunPSK" w:hAnsi="TH SarabunPSK" w:cs="TH SarabunPSK"/>
          <w:sz w:val="32"/>
          <w:szCs w:val="32"/>
        </w:rPr>
        <w:t xml:space="preserve">TransactionData.csv </w:t>
      </w:r>
      <w:r w:rsidRPr="00B0308A">
        <w:rPr>
          <w:rFonts w:ascii="TH SarabunPSK" w:hAnsi="TH SarabunPSK" w:cs="TH SarabunPSK"/>
          <w:sz w:val="32"/>
          <w:szCs w:val="32"/>
          <w:cs/>
        </w:rPr>
        <w:t>เป็นไฟล์ .</w:t>
      </w:r>
      <w:r w:rsidRPr="00B0308A">
        <w:rPr>
          <w:rFonts w:ascii="TH SarabunPSK" w:hAnsi="TH SarabunPSK" w:cs="TH SarabunPSK"/>
          <w:sz w:val="32"/>
          <w:szCs w:val="32"/>
        </w:rPr>
        <w:t>arff</w:t>
      </w:r>
    </w:p>
    <w:p w14:paraId="31D3DB2B" w14:textId="49F9ED82" w:rsidR="00B0308A" w:rsidRPr="00B0308A" w:rsidRDefault="00B0308A" w:rsidP="00B0308A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308A">
        <w:rPr>
          <w:rFonts w:ascii="TH SarabunPSK" w:hAnsi="TH SarabunPSK" w:cs="TH SarabunPSK"/>
          <w:sz w:val="32"/>
          <w:szCs w:val="32"/>
          <w:cs/>
        </w:rPr>
        <w:t xml:space="preserve">รันโปรแกรม </w:t>
      </w:r>
      <w:r w:rsidRPr="00B0308A">
        <w:rPr>
          <w:rFonts w:ascii="TH SarabunPSK" w:hAnsi="TH SarabunPSK" w:cs="TH SarabunPSK"/>
          <w:sz w:val="32"/>
          <w:szCs w:val="32"/>
        </w:rPr>
        <w:t xml:space="preserve">WEKA </w:t>
      </w:r>
      <w:r w:rsidRPr="00B0308A">
        <w:rPr>
          <w:rFonts w:ascii="TH SarabunPSK" w:hAnsi="TH SarabunPSK" w:cs="TH SarabunPSK"/>
          <w:sz w:val="32"/>
          <w:szCs w:val="32"/>
          <w:cs/>
        </w:rPr>
        <w:t xml:space="preserve">โดยใช้ขั้นตอนวิธี </w:t>
      </w:r>
      <w:r w:rsidRPr="00B0308A">
        <w:rPr>
          <w:rFonts w:ascii="TH SarabunPSK" w:hAnsi="TH SarabunPSK" w:cs="TH SarabunPSK"/>
          <w:sz w:val="32"/>
          <w:szCs w:val="32"/>
        </w:rPr>
        <w:t xml:space="preserve">Apriori </w:t>
      </w:r>
      <w:r w:rsidRPr="00B0308A">
        <w:rPr>
          <w:rFonts w:ascii="TH SarabunPSK" w:hAnsi="TH SarabunPSK" w:cs="TH SarabunPSK"/>
          <w:sz w:val="32"/>
          <w:szCs w:val="32"/>
          <w:cs/>
        </w:rPr>
        <w:t>เพื่อค้นหากฎความสัมพันธ์ (</w:t>
      </w:r>
      <w:r w:rsidRPr="00B0308A">
        <w:rPr>
          <w:rFonts w:ascii="TH SarabunPSK" w:hAnsi="TH SarabunPSK" w:cs="TH SarabunPSK"/>
          <w:sz w:val="32"/>
          <w:szCs w:val="32"/>
        </w:rPr>
        <w:t>Association Rules)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308A">
        <w:rPr>
          <w:rFonts w:ascii="TH SarabunPSK" w:hAnsi="TH SarabunPSK" w:cs="TH SarabunPSK"/>
          <w:sz w:val="32"/>
          <w:szCs w:val="32"/>
          <w:cs/>
        </w:rPr>
        <w:t>และตอบค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0308A">
        <w:rPr>
          <w:rFonts w:ascii="TH SarabunPSK" w:hAnsi="TH SarabunPSK" w:cs="TH SarabunPSK"/>
          <w:sz w:val="32"/>
          <w:szCs w:val="32"/>
          <w:cs/>
        </w:rPr>
        <w:t>ถามในหน้าถัดไป เมื่อก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0308A">
        <w:rPr>
          <w:rFonts w:ascii="TH SarabunPSK" w:hAnsi="TH SarabunPSK" w:cs="TH SarabunPSK"/>
          <w:sz w:val="32"/>
          <w:szCs w:val="32"/>
          <w:cs/>
        </w:rPr>
        <w:t>หนดพารามิเตอร์เป็นดังนี้</w:t>
      </w:r>
    </w:p>
    <w:p w14:paraId="203AE5B7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Minsup =&gt;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Learning </w:t>
      </w:r>
    </w:p>
    <w:p w14:paraId="1176FB23" w14:textId="77777777" w:rsidR="00B0308A" w:rsidRPr="00B0308A" w:rsidRDefault="00B0308A" w:rsidP="00B0308A">
      <w:pPr>
        <w:spacing w:after="0" w:line="240" w:lineRule="auto"/>
        <w:ind w:left="144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lowerBoundMinSupport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0.4 </w:t>
      </w:r>
    </w:p>
    <w:p w14:paraId="6D6A4488" w14:textId="77777777" w:rsidR="00B0308A" w:rsidRPr="00B0308A" w:rsidRDefault="00B0308A" w:rsidP="00B0308A">
      <w:pPr>
        <w:spacing w:after="0" w:line="240" w:lineRule="auto"/>
        <w:ind w:left="144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upperBoundMinSupport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1.0 </w:t>
      </w:r>
    </w:p>
    <w:p w14:paraId="7FB8DC98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Delta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0.05 </w:t>
      </w:r>
    </w:p>
    <w:p w14:paraId="2EAF971E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metricType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confidence </w:t>
      </w:r>
    </w:p>
    <w:p w14:paraId="72BCDAEC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minMetric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0.7 </w:t>
      </w:r>
    </w:p>
    <w:p w14:paraId="50069BBF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numRules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10 </w:t>
      </w:r>
    </w:p>
    <w:p w14:paraId="2972669B" w14:textId="0B74A0ED" w:rsidR="00DA7CC3" w:rsidRPr="00B0308A" w:rsidRDefault="00B0308A" w:rsidP="00DA7CC3">
      <w:pPr>
        <w:spacing w:after="0" w:line="360" w:lineRule="auto"/>
        <w:ind w:left="72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outputItemSets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>True</w:t>
      </w:r>
    </w:p>
    <w:p w14:paraId="58E46BF6" w14:textId="34B02D7C" w:rsidR="00B0308A" w:rsidRPr="00DA7CC3" w:rsidRDefault="00DA7CC3" w:rsidP="00DA7CC3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CC3">
        <w:rPr>
          <w:rFonts w:ascii="TH SarabunPSK" w:hAnsi="TH SarabunPSK" w:cs="TH SarabunPSK" w:hint="cs"/>
          <w:sz w:val="32"/>
          <w:szCs w:val="32"/>
          <w:cs/>
        </w:rPr>
        <w:t xml:space="preserve">อธิบายผลการสร้างแบบจำลอง โดยตอบคำถามข้อ </w:t>
      </w:r>
      <w:r w:rsidRPr="00DA7CC3">
        <w:rPr>
          <w:rFonts w:ascii="TH SarabunPSK" w:hAnsi="TH SarabunPSK" w:cs="TH SarabunPSK"/>
          <w:sz w:val="32"/>
          <w:szCs w:val="32"/>
        </w:rPr>
        <w:t xml:space="preserve">1-3 </w:t>
      </w:r>
      <w:r w:rsidRPr="00DA7CC3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CDF091C" w14:textId="130B4146" w:rsidR="005B0691" w:rsidRPr="005B0691" w:rsidRDefault="005B0691" w:rsidP="00785BF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1: What should be the minimum support value? </w:t>
      </w:r>
    </w:p>
    <w:p w14:paraId="06871AEE" w14:textId="77777777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1: </w:t>
      </w:r>
      <w:r w:rsidRPr="005B0691">
        <w:rPr>
          <w:rFonts w:ascii="TH SarabunPSK" w:hAnsi="TH SarabunPSK" w:cs="TH SarabunPSK"/>
          <w:sz w:val="32"/>
          <w:szCs w:val="32"/>
          <w:cs/>
        </w:rPr>
        <w:t>มูลค่าการสนับสนุนขั้นต่ำควรเป็นเท่าใด</w:t>
      </w:r>
      <w:r w:rsidRPr="005B0691">
        <w:rPr>
          <w:rFonts w:ascii="TH SarabunPSK" w:hAnsi="TH SarabunPSK" w:cs="TH SarabunPSK"/>
          <w:sz w:val="32"/>
          <w:szCs w:val="32"/>
        </w:rPr>
        <w:t>?</w:t>
      </w:r>
    </w:p>
    <w:p w14:paraId="3209A6D8" w14:textId="4F0F2355" w:rsidR="00AE1B73" w:rsidRDefault="005B0691" w:rsidP="005B0691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Answer: </w:t>
      </w:r>
      <w:r w:rsidR="00AE1B73" w:rsidRPr="00AE1B73">
        <w:rPr>
          <w:rFonts w:ascii="TH SarabunPSK" w:hAnsi="TH SarabunPSK" w:cs="TH SarabunPSK"/>
          <w:color w:val="EE0000"/>
          <w:sz w:val="40"/>
          <w:szCs w:val="40"/>
        </w:rPr>
        <w:t xml:space="preserve"> </w:t>
      </w:r>
      <w:r w:rsidR="00AE1B73" w:rsidRPr="00AE1B73">
        <w:rPr>
          <w:rFonts w:ascii="TH SarabunPSK" w:hAnsi="TH SarabunPSK" w:cs="TH SarabunPSK"/>
          <w:color w:val="EE0000"/>
          <w:sz w:val="40"/>
          <w:szCs w:val="40"/>
          <w:highlight w:val="yellow"/>
        </w:rPr>
        <w:t>0.</w:t>
      </w:r>
      <w:r w:rsidR="001E3E8F">
        <w:rPr>
          <w:rFonts w:ascii="TH SarabunPSK" w:hAnsi="TH SarabunPSK" w:cs="TH SarabunPSK" w:hint="cs"/>
          <w:color w:val="EE0000"/>
          <w:sz w:val="40"/>
          <w:szCs w:val="40"/>
          <w:highlight w:val="yellow"/>
          <w:cs/>
        </w:rPr>
        <w:t>3</w:t>
      </w:r>
      <w:r w:rsidR="00AE1B73" w:rsidRPr="00AE1B73">
        <w:rPr>
          <w:rFonts w:ascii="TH SarabunPSK" w:hAnsi="TH SarabunPSK" w:cs="TH SarabunPSK"/>
          <w:color w:val="EE0000"/>
          <w:sz w:val="40"/>
          <w:szCs w:val="40"/>
        </w:rPr>
        <w:t xml:space="preserve"> </w:t>
      </w:r>
    </w:p>
    <w:p w14:paraId="11850BE3" w14:textId="4ADE8321" w:rsidR="005B0691" w:rsidRPr="00DA7CC3" w:rsidRDefault="00AE1B73" w:rsidP="005B0691">
      <w:pPr>
        <w:spacing w:after="0" w:line="240" w:lineRule="auto"/>
        <w:rPr>
          <w:rFonts w:ascii="TH SarabunPSK" w:hAnsi="TH SarabunPSK" w:cs="TH SarabunPSK"/>
          <w:sz w:val="10"/>
          <w:szCs w:val="10"/>
          <w:cs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(เผื่อ)เพราะ</w:t>
      </w:r>
      <w:r w:rsidRPr="00AE1B73">
        <w:rPr>
          <w:rFonts w:ascii="TH SarabunPSK" w:hAnsi="TH SarabunPSK" w:cs="TH SarabunPSK"/>
          <w:color w:val="EE0000"/>
          <w:sz w:val="32"/>
          <w:szCs w:val="32"/>
          <w:cs/>
        </w:rPr>
        <w:t xml:space="preserve">โปรแกรมมันดูแล้วว่า 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ของแต่ละชิ้น</w:t>
      </w:r>
      <w:r w:rsidRPr="00AE1B73">
        <w:rPr>
          <w:rFonts w:ascii="TH SarabunPSK" w:hAnsi="TH SarabunPSK" w:cs="TH SarabunPSK"/>
          <w:color w:val="EE0000"/>
          <w:sz w:val="32"/>
          <w:szCs w:val="32"/>
          <w:cs/>
        </w:rPr>
        <w:t>โผล่ประมาณเกือบครึ่งหนึ่งของข้อมูลเป็นเกณฑ์ เพื่อให้แน่ใจว่าของที่ถูกเลือกมาเป็นของที่ เจอบ่อยพอ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AE1B73">
        <w:rPr>
          <w:rFonts w:ascii="TH SarabunPSK" w:hAnsi="TH SarabunPSK" w:cs="TH SarabunPSK"/>
          <w:color w:val="EE0000"/>
          <w:sz w:val="32"/>
          <w:szCs w:val="32"/>
          <w:cs/>
        </w:rPr>
        <w:t>และมีความหมายจริงในชุดข้อมูล จึงออกมาเป็นค่า 0.</w:t>
      </w:r>
      <w:r w:rsidR="007D07E4">
        <w:rPr>
          <w:rFonts w:ascii="TH SarabunPSK" w:hAnsi="TH SarabunPSK" w:cs="TH SarabunPSK"/>
          <w:color w:val="EE0000"/>
          <w:sz w:val="32"/>
          <w:szCs w:val="32"/>
        </w:rPr>
        <w:t>55</w:t>
      </w:r>
    </w:p>
    <w:p w14:paraId="3320A38A" w14:textId="77777777" w:rsidR="005B0691" w:rsidRPr="005B0691" w:rsidRDefault="005B0691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2: What is the number of rules found? </w:t>
      </w:r>
    </w:p>
    <w:p w14:paraId="6CCD87C1" w14:textId="036D41E1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2: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พบกฎจำนวนเท่าใด </w:t>
      </w:r>
    </w:p>
    <w:p w14:paraId="76A0F5F1" w14:textId="4AB32808" w:rsidR="005B0691" w:rsidRDefault="005B0691" w:rsidP="005B0691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  <w:cs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Answer: </w:t>
      </w:r>
      <w:r w:rsidR="001E3E8F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>4</w:t>
      </w:r>
      <w:r w:rsidR="00C63282" w:rsidRPr="00C63282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 </w:t>
      </w:r>
      <w:r w:rsidR="00C63282" w:rsidRPr="00C63282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>กฎ</w:t>
      </w:r>
    </w:p>
    <w:p w14:paraId="0B8E913A" w14:textId="2FFE6110" w:rsidR="00C63282" w:rsidRPr="005B0691" w:rsidRDefault="00C63282" w:rsidP="005B0691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  <w:cs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(เผื่อ)</w:t>
      </w:r>
      <w:r w:rsidRPr="00C63282">
        <w:rPr>
          <w:rFonts w:ascii="TH SarabunPSK" w:hAnsi="TH SarabunPSK" w:cs="TH SarabunPSK"/>
          <w:color w:val="EE0000"/>
          <w:sz w:val="32"/>
          <w:szCs w:val="32"/>
          <w:cs/>
        </w:rPr>
        <w:t>เรากำหนดจำนวนกฎไว้ที่ 10 ตั้งแต่แรก โปรแกรมเลยเลือกแสดงผลออกมาให้ครบตามจำนวนที่ตั้งไว้พอดี</w:t>
      </w:r>
    </w:p>
    <w:p w14:paraId="06A6AE47" w14:textId="77777777" w:rsidR="00DA7CC3" w:rsidRPr="00DA7CC3" w:rsidRDefault="00DA7CC3" w:rsidP="00DA7CC3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14:paraId="71F0675D" w14:textId="5D0DEEE9" w:rsidR="005B0691" w:rsidRPr="005B0691" w:rsidRDefault="005B0691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3: Explain the meaning of the first rules. </w:t>
      </w:r>
      <w:r w:rsidRPr="005B069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เช่น </w:t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>Diaper=t =&gt; Beer=t</w:t>
      </w:r>
    </w:p>
    <w:p w14:paraId="14A7F8B6" w14:textId="062EAF9E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3: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อธิบายความหมายของกฎข้อแรก </w:t>
      </w:r>
    </w:p>
    <w:p w14:paraId="0AFD1B90" w14:textId="7D5FB6E8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</w:rPr>
        <w:t xml:space="preserve">(Diaper=t =&gt; Beer=t </w:t>
      </w:r>
      <w:r w:rsidRPr="005B0691">
        <w:rPr>
          <w:rFonts w:ascii="Arial" w:hAnsi="Arial" w:cs="Arial"/>
          <w:sz w:val="32"/>
          <w:szCs w:val="32"/>
        </w:rPr>
        <w:t>​​</w:t>
      </w:r>
      <w:r w:rsidRPr="005B0691">
        <w:rPr>
          <w:rFonts w:ascii="TH SarabunPSK" w:hAnsi="TH SarabunPSK" w:cs="TH SarabunPSK"/>
          <w:sz w:val="32"/>
          <w:szCs w:val="32"/>
        </w:rPr>
        <w:t>&lt;conf: (0.9)</w:t>
      </w:r>
      <w:r w:rsidR="005B0691">
        <w:rPr>
          <w:rFonts w:ascii="TH SarabunPSK" w:hAnsi="TH SarabunPSK" w:cs="TH SarabunPSK"/>
          <w:sz w:val="32"/>
          <w:szCs w:val="32"/>
        </w:rPr>
        <w:t xml:space="preserve"> </w:t>
      </w:r>
      <w:r w:rsidRPr="005B0691">
        <w:rPr>
          <w:rFonts w:ascii="TH SarabunPSK" w:hAnsi="TH SarabunPSK" w:cs="TH SarabunPSK"/>
          <w:sz w:val="32"/>
          <w:szCs w:val="32"/>
        </w:rPr>
        <w:t>&gt;</w:t>
      </w:r>
      <w:r w:rsidR="005B0691">
        <w:rPr>
          <w:rFonts w:ascii="TH SarabunPSK" w:hAnsi="TH SarabunPSK" w:cs="TH SarabunPSK"/>
          <w:sz w:val="32"/>
          <w:szCs w:val="32"/>
        </w:rPr>
        <w:t>&gt;</w:t>
      </w:r>
      <w:r w:rsidRPr="005B0691">
        <w:rPr>
          <w:rFonts w:ascii="TH SarabunPSK" w:hAnsi="TH SarabunPSK" w:cs="TH SarabunPSK"/>
          <w:sz w:val="32"/>
          <w:szCs w:val="32"/>
        </w:rPr>
        <w:t xml:space="preserve">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ระบบควบคุมการซื้อเบียร์ด้วยความมั่นใจใน </w:t>
      </w:r>
      <w:r w:rsidRPr="005B0691">
        <w:rPr>
          <w:rFonts w:ascii="TH SarabunPSK" w:hAnsi="TH SarabunPSK" w:cs="TH SarabunPSK"/>
          <w:sz w:val="32"/>
          <w:szCs w:val="32"/>
        </w:rPr>
        <w:t xml:space="preserve">90 </w:t>
      </w:r>
    </w:p>
    <w:p w14:paraId="18082054" w14:textId="238C847D" w:rsidR="005B0691" w:rsidRPr="005B0691" w:rsidRDefault="005B0691" w:rsidP="005B0691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  <w:cs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Answer: </w:t>
      </w:r>
      <w:r w:rsidR="00460BC1" w:rsidRPr="00460BC1">
        <w:rPr>
          <w:rFonts w:ascii="TH SarabunPSK" w:hAnsi="TH SarabunPSK" w:cs="TH SarabunPSK"/>
          <w:color w:val="EE0000"/>
          <w:sz w:val="32"/>
          <w:szCs w:val="32"/>
          <w:highlight w:val="yellow"/>
        </w:rPr>
        <w:t>Paper=f 5 ==&gt; Printer=f 5   &lt;conf:(1)&gt;</w:t>
      </w:r>
      <w:proofErr w:type="gramStart"/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ระบบสามารถระบุได้ว่าลูกค้าจะไม่</w:t>
      </w:r>
      <w:r w:rsidR="00C63282" w:rsidRPr="00460BC1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ซื้อ</w:t>
      </w:r>
      <w:r w:rsidR="00460BC1" w:rsidRPr="00460BC1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  </w:t>
      </w:r>
      <w:r w:rsidR="00460BC1" w:rsidRPr="00460BC1">
        <w:rPr>
          <w:rFonts w:ascii="TH SarabunPSK" w:hAnsi="TH SarabunPSK" w:cs="TH SarabunPSK"/>
          <w:color w:val="EE0000"/>
          <w:sz w:val="32"/>
          <w:szCs w:val="32"/>
          <w:highlight w:val="yellow"/>
        </w:rPr>
        <w:t>Printer</w:t>
      </w:r>
      <w:proofErr w:type="gramEnd"/>
      <w:r w:rsidR="00C63282" w:rsidRPr="00460BC1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 </w:t>
      </w:r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ด้วยความมั่นใจเต็ม 100%)</w:t>
      </w:r>
    </w:p>
    <w:p w14:paraId="437887E0" w14:textId="77777777" w:rsidR="00DA7CC3" w:rsidRPr="00DA7CC3" w:rsidRDefault="00DA7CC3" w:rsidP="00DA7CC3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14:paraId="762C4BC1" w14:textId="77777777" w:rsidR="00795F8F" w:rsidRDefault="00795F8F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84CB24" w14:textId="77777777" w:rsidR="00795F8F" w:rsidRDefault="00795F8F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80BC12" w14:textId="77777777" w:rsidR="00795F8F" w:rsidRDefault="00795F8F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694D83" w14:textId="7E71E590" w:rsidR="005B0691" w:rsidRPr="005B0691" w:rsidRDefault="005B0691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4: What is the best rule that will be applied? Why? </w:t>
      </w:r>
    </w:p>
    <w:p w14:paraId="19CAFE8A" w14:textId="44C7BC5D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4: </w:t>
      </w:r>
      <w:r w:rsidRPr="005B0691">
        <w:rPr>
          <w:rFonts w:ascii="TH SarabunPSK" w:hAnsi="TH SarabunPSK" w:cs="TH SarabunPSK"/>
          <w:sz w:val="32"/>
          <w:szCs w:val="32"/>
          <w:cs/>
        </w:rPr>
        <w:t>กฎที่ดีที่สุดที่จะใช้คืออะไร</w:t>
      </w:r>
      <w:r w:rsidRPr="005B0691">
        <w:rPr>
          <w:rFonts w:ascii="TH SarabunPSK" w:hAnsi="TH SarabunPSK" w:cs="TH SarabunPSK"/>
          <w:sz w:val="32"/>
          <w:szCs w:val="32"/>
        </w:rPr>
        <w:t xml:space="preserve">?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ทำไม </w:t>
      </w:r>
      <w:r w:rsidRPr="005B0691">
        <w:rPr>
          <w:rFonts w:ascii="TH SarabunPSK" w:hAnsi="TH SarabunPSK" w:cs="TH SarabunPSK"/>
          <w:sz w:val="32"/>
          <w:szCs w:val="32"/>
        </w:rPr>
        <w:t>(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เลือกมา </w:t>
      </w:r>
      <w:r w:rsidRPr="005B0691">
        <w:rPr>
          <w:rFonts w:ascii="TH SarabunPSK" w:hAnsi="TH SarabunPSK" w:cs="TH SarabunPSK"/>
          <w:sz w:val="32"/>
          <w:szCs w:val="32"/>
        </w:rPr>
        <w:t>1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 กฎที่สมาชิกจะใช้งานจริงพร้อมระบุเหตุผลที่เลือก</w:t>
      </w:r>
      <w:r w:rsidRPr="005B0691">
        <w:rPr>
          <w:rFonts w:ascii="TH SarabunPSK" w:hAnsi="TH SarabunPSK" w:cs="TH SarabunPSK"/>
          <w:sz w:val="32"/>
          <w:szCs w:val="32"/>
        </w:rPr>
        <w:t>)</w:t>
      </w:r>
    </w:p>
    <w:p w14:paraId="3756ECD4" w14:textId="77777777" w:rsidR="001E3E8F" w:rsidRDefault="005B0691" w:rsidP="00795F8F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Answer: </w:t>
      </w:r>
      <w:r w:rsidR="00795F8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795F8F" w:rsidRPr="00795F8F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กฎที่เหมาะสมที่สุดคือ </w:t>
      </w:r>
      <w:r w:rsidR="001E3E8F" w:rsidRPr="001E3E8F">
        <w:rPr>
          <w:rFonts w:ascii="TH SarabunPSK" w:hAnsi="TH SarabunPSK" w:cs="TH SarabunPSK"/>
          <w:color w:val="EE0000"/>
          <w:sz w:val="32"/>
          <w:szCs w:val="32"/>
        </w:rPr>
        <w:t>Printer=t 3 ==&gt; Paper=t 3</w:t>
      </w:r>
      <w:r w:rsidR="001E3E8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</w:p>
    <w:p w14:paraId="0A8861BD" w14:textId="70CE59C6" w:rsidR="00795F8F" w:rsidRPr="00795F8F" w:rsidRDefault="00795F8F" w:rsidP="00795F8F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95F8F">
        <w:rPr>
          <w:rFonts w:ascii="TH SarabunPSK" w:hAnsi="TH SarabunPSK" w:cs="TH SarabunPSK"/>
          <w:color w:val="EE0000"/>
          <w:sz w:val="32"/>
          <w:szCs w:val="32"/>
        </w:rPr>
        <w:t xml:space="preserve">&lt;conf:(1)&gt; = </w:t>
      </w:r>
      <w:r w:rsidRPr="00795F8F">
        <w:rPr>
          <w:rFonts w:ascii="TH SarabunPSK" w:hAnsi="TH SarabunPSK" w:cs="TH SarabunPSK"/>
          <w:color w:val="EE0000"/>
          <w:sz w:val="32"/>
          <w:szCs w:val="32"/>
          <w:cs/>
        </w:rPr>
        <w:t xml:space="preserve">ความแม่นยำเต็ม </w:t>
      </w:r>
      <w:r w:rsidRPr="00795F8F">
        <w:rPr>
          <w:rFonts w:ascii="TH SarabunPSK" w:hAnsi="TH SarabunPSK" w:cs="TH SarabunPSK"/>
          <w:color w:val="EE0000"/>
          <w:sz w:val="32"/>
          <w:szCs w:val="32"/>
        </w:rPr>
        <w:t>100%</w:t>
      </w:r>
    </w:p>
    <w:p w14:paraId="2D1A3E58" w14:textId="16677EDE" w:rsidR="00795F8F" w:rsidRPr="00795F8F" w:rsidRDefault="00795F8F" w:rsidP="00795F8F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95F8F">
        <w:rPr>
          <w:rFonts w:ascii="TH SarabunPSK" w:hAnsi="TH SarabunPSK" w:cs="TH SarabunPSK"/>
          <w:color w:val="EE0000"/>
          <w:sz w:val="32"/>
          <w:szCs w:val="32"/>
        </w:rPr>
        <w:t xml:space="preserve">lift: </w:t>
      </w:r>
      <w:r w:rsidR="00460BC1">
        <w:rPr>
          <w:rFonts w:ascii="TH SarabunPSK" w:hAnsi="TH SarabunPSK" w:cs="TH SarabunPSK"/>
          <w:color w:val="EE0000"/>
          <w:sz w:val="32"/>
          <w:szCs w:val="32"/>
        </w:rPr>
        <w:t>2</w:t>
      </w:r>
      <w:r w:rsidRPr="00795F8F">
        <w:rPr>
          <w:rFonts w:ascii="TH SarabunPSK" w:hAnsi="TH SarabunPSK" w:cs="TH SarabunPSK"/>
          <w:color w:val="EE0000"/>
          <w:sz w:val="32"/>
          <w:szCs w:val="32"/>
        </w:rPr>
        <w:t xml:space="preserve">= </w:t>
      </w:r>
      <w:r w:rsidRPr="00795F8F">
        <w:rPr>
          <w:rFonts w:ascii="TH SarabunPSK" w:hAnsi="TH SarabunPSK" w:cs="TH SarabunPSK"/>
          <w:color w:val="EE0000"/>
          <w:sz w:val="32"/>
          <w:szCs w:val="32"/>
          <w:cs/>
        </w:rPr>
        <w:t>ความสัมพันธ์ค่อนข้างชัด ไม่ใช่บังเอิญ</w:t>
      </w:r>
    </w:p>
    <w:p w14:paraId="008AF1C5" w14:textId="77777777" w:rsidR="00795F8F" w:rsidRPr="005B0691" w:rsidRDefault="00795F8F" w:rsidP="005B0691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  <w:cs/>
        </w:rPr>
      </w:pPr>
    </w:p>
    <w:p w14:paraId="02016B0E" w14:textId="77777777" w:rsidR="00DA7CC3" w:rsidRPr="00DA7CC3" w:rsidRDefault="00DA7CC3" w:rsidP="00DA7CC3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14:paraId="3A6A92B8" w14:textId="731EA2EF" w:rsidR="005B0691" w:rsidRPr="005B0691" w:rsidRDefault="005B0691" w:rsidP="005B0691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>Question 5: What will change if you change the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>lowerBoundMinSupport to be 0.3?</w:t>
      </w:r>
    </w:p>
    <w:p w14:paraId="0D01A149" w14:textId="77777777" w:rsidR="00535DA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5: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จะเกิดอะไรขึ้นหากคุณเปลี่ยน </w:t>
      </w:r>
      <w:r w:rsidRPr="005B0691">
        <w:rPr>
          <w:rFonts w:ascii="TH SarabunPSK" w:hAnsi="TH SarabunPSK" w:cs="TH SarabunPSK"/>
          <w:sz w:val="32"/>
          <w:szCs w:val="32"/>
        </w:rPr>
        <w:t xml:space="preserve">lowerBoundMinSupport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5B0691">
        <w:rPr>
          <w:rFonts w:ascii="TH SarabunPSK" w:hAnsi="TH SarabunPSK" w:cs="TH SarabunPSK"/>
          <w:sz w:val="32"/>
          <w:szCs w:val="32"/>
        </w:rPr>
        <w:t>0.3</w:t>
      </w:r>
    </w:p>
    <w:p w14:paraId="5C221F1C" w14:textId="1D9F625C" w:rsidR="001E3E8F" w:rsidRDefault="005B0691" w:rsidP="005B0691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Answer:</w:t>
      </w:r>
      <w:r w:rsidR="00421F7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460BC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proofErr w:type="spellStart"/>
      <w:r w:rsidR="001E3E8F" w:rsidRPr="005B0691">
        <w:rPr>
          <w:rFonts w:ascii="TH SarabunPSK" w:hAnsi="TH SarabunPSK" w:cs="TH SarabunPSK"/>
          <w:sz w:val="32"/>
          <w:szCs w:val="32"/>
        </w:rPr>
        <w:t>lowerBoundMinSupport</w:t>
      </w:r>
      <w:proofErr w:type="spellEnd"/>
      <w:r w:rsidR="001E3E8F">
        <w:rPr>
          <w:rFonts w:ascii="TH SarabunPSK" w:hAnsi="TH SarabunPSK" w:cs="TH SarabunPSK" w:hint="cs"/>
          <w:sz w:val="32"/>
          <w:szCs w:val="32"/>
          <w:cs/>
        </w:rPr>
        <w:t xml:space="preserve"> 0.4 ไม่เจอกฎครับ ส่วน</w:t>
      </w:r>
      <w:r w:rsidR="001E3E8F" w:rsidRPr="005B0691">
        <w:rPr>
          <w:rFonts w:ascii="TH SarabunPSK" w:hAnsi="TH SarabunPSK" w:cs="TH SarabunPSK"/>
          <w:color w:val="EE0000"/>
          <w:sz w:val="32"/>
          <w:szCs w:val="32"/>
        </w:rPr>
        <w:t>:</w:t>
      </w:r>
      <w:r w:rsidR="001E3E8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1E3E8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proofErr w:type="spellStart"/>
      <w:r w:rsidR="001E3E8F" w:rsidRPr="005B0691">
        <w:rPr>
          <w:rFonts w:ascii="TH SarabunPSK" w:hAnsi="TH SarabunPSK" w:cs="TH SarabunPSK"/>
          <w:sz w:val="32"/>
          <w:szCs w:val="32"/>
        </w:rPr>
        <w:t>lowerBoundMinSupport</w:t>
      </w:r>
      <w:proofErr w:type="spellEnd"/>
      <w:r w:rsidR="001E3E8F">
        <w:rPr>
          <w:rFonts w:ascii="TH SarabunPSK" w:hAnsi="TH SarabunPSK" w:cs="TH SarabunPSK" w:hint="cs"/>
          <w:sz w:val="32"/>
          <w:szCs w:val="32"/>
          <w:cs/>
        </w:rPr>
        <w:t xml:space="preserve"> 0.</w:t>
      </w:r>
      <w:r w:rsidR="001E3E8F">
        <w:rPr>
          <w:rFonts w:ascii="TH SarabunPSK" w:hAnsi="TH SarabunPSK" w:cs="TH SarabunPSK" w:hint="cs"/>
          <w:sz w:val="32"/>
          <w:szCs w:val="32"/>
          <w:cs/>
        </w:rPr>
        <w:t>3 เจอกฎ</w:t>
      </w:r>
    </w:p>
    <w:p w14:paraId="11CABB36" w14:textId="67B31464" w:rsidR="005B0691" w:rsidRDefault="001E3E8F" w:rsidP="005B0691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มันจะแสดงข้อมูลตามรูป</w:t>
      </w:r>
    </w:p>
    <w:p w14:paraId="7F18875A" w14:textId="123A754F" w:rsidR="00C63282" w:rsidRDefault="001E3E8F" w:rsidP="005B0691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1E3E8F">
        <w:rPr>
          <w:rFonts w:ascii="TH SarabunPSK" w:eastAsia="Times New Roman" w:hAnsi="TH SarabunPSK" w:cs="TH SarabunPSK"/>
          <w:color w:val="000000"/>
          <w:sz w:val="32"/>
          <w:szCs w:val="32"/>
        </w:rPr>
        <w:drawing>
          <wp:inline distT="0" distB="0" distL="0" distR="0" wp14:anchorId="17B7E264" wp14:editId="0474DC77">
            <wp:extent cx="5943600" cy="1210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E8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-N = </w:t>
      </w:r>
      <w:proofErr w:type="spellStart"/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</w:rPr>
        <w:t>numRules</w:t>
      </w:r>
      <w:proofErr w:type="spellEnd"/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= </w:t>
      </w:r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จำนวนกฎที่ให้แสดง</w:t>
      </w:r>
    </w:p>
    <w:p w14:paraId="6E490F8D" w14:textId="2BF05C27" w:rsidR="00AE1B73" w:rsidRPr="005B0691" w:rsidRDefault="00AE1B73" w:rsidP="005B0691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bookmarkStart w:id="0" w:name="_GoBack"/>
      <w:bookmarkEnd w:id="0"/>
    </w:p>
    <w:sectPr w:rsidR="00AE1B73" w:rsidRPr="005B0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A1AAB"/>
    <w:multiLevelType w:val="hybridMultilevel"/>
    <w:tmpl w:val="A4E8CCF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8C7065"/>
    <w:multiLevelType w:val="hybridMultilevel"/>
    <w:tmpl w:val="66449A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09"/>
    <w:rsid w:val="000B4B61"/>
    <w:rsid w:val="001E3E8F"/>
    <w:rsid w:val="00320931"/>
    <w:rsid w:val="00421F76"/>
    <w:rsid w:val="00460BC1"/>
    <w:rsid w:val="00535DA9"/>
    <w:rsid w:val="005A2009"/>
    <w:rsid w:val="005B0691"/>
    <w:rsid w:val="00672994"/>
    <w:rsid w:val="006A70E0"/>
    <w:rsid w:val="00785BFA"/>
    <w:rsid w:val="00795F8F"/>
    <w:rsid w:val="007D07E4"/>
    <w:rsid w:val="00A51DA8"/>
    <w:rsid w:val="00AE1B73"/>
    <w:rsid w:val="00B0308A"/>
    <w:rsid w:val="00B62C7F"/>
    <w:rsid w:val="00C63282"/>
    <w:rsid w:val="00DA7CC3"/>
    <w:rsid w:val="00DC17B4"/>
    <w:rsid w:val="00FF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B6F3"/>
  <w15:chartTrackingRefBased/>
  <w15:docId w15:val="{D908549C-88C9-4735-AF0D-4EB6ECC6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0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5F8F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460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3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TANAWAT KHAMKHOKKRUAD</cp:lastModifiedBy>
  <cp:revision>4</cp:revision>
  <dcterms:created xsi:type="dcterms:W3CDTF">2025-11-28T04:47:00Z</dcterms:created>
  <dcterms:modified xsi:type="dcterms:W3CDTF">2025-11-28T06:53:00Z</dcterms:modified>
</cp:coreProperties>
</file>