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EF36" w14:textId="0DEBC807" w:rsidR="00027646" w:rsidRDefault="00EF366C">
      <w:pPr>
        <w:pStyle w:val="Title"/>
      </w:pPr>
      <w:r>
        <w:t>Ling Chan,</w:t>
      </w:r>
      <w:r>
        <w:rPr>
          <w:spacing w:val="-3"/>
        </w:rPr>
        <w:t xml:space="preserve"> </w:t>
      </w:r>
      <w:r>
        <w:rPr>
          <w:spacing w:val="-4"/>
        </w:rPr>
        <w:t>Hazel</w:t>
      </w:r>
    </w:p>
    <w:p w14:paraId="3E3FAEBA" w14:textId="2B764F79" w:rsidR="00027646" w:rsidRDefault="00000000">
      <w:pPr>
        <w:ind w:left="2785" w:right="2781"/>
        <w:jc w:val="center"/>
        <w:rPr>
          <w:sz w:val="28"/>
        </w:rPr>
      </w:pPr>
      <w:r>
        <w:rPr>
          <w:sz w:val="28"/>
        </w:rPr>
        <w:t>Email:</w:t>
      </w:r>
      <w:r>
        <w:rPr>
          <w:spacing w:val="-18"/>
          <w:sz w:val="28"/>
        </w:rPr>
        <w:t xml:space="preserve"> </w:t>
      </w:r>
      <w:hyperlink r:id="rId5" w:history="1">
        <w:r w:rsidR="00496906" w:rsidRPr="00F232FC">
          <w:rPr>
            <w:rStyle w:val="Hyperlink"/>
            <w:sz w:val="28"/>
          </w:rPr>
          <w:t>lcahn94@myseneca.ca</w:t>
        </w:r>
      </w:hyperlink>
      <w:r>
        <w:rPr>
          <w:color w:val="0462C1"/>
          <w:sz w:val="28"/>
        </w:rPr>
        <w:t xml:space="preserve"> </w:t>
      </w:r>
    </w:p>
    <w:p w14:paraId="2C1EF3AF" w14:textId="77777777" w:rsidR="00027646" w:rsidRDefault="00BB779E">
      <w:pPr>
        <w:pStyle w:val="BodyText"/>
        <w:spacing w:before="2"/>
        <w:ind w:left="0"/>
      </w:pPr>
      <w:r>
        <w:pict w14:anchorId="0E2BEFC1">
          <v:rect id="docshape1" o:spid="_x0000_s1026" alt="" style="position:absolute;margin-left:70.6pt;margin-top:15.1pt;width:470.95pt;height:.7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A773972" w14:textId="77777777" w:rsidR="00027646" w:rsidRDefault="00027646">
      <w:pPr>
        <w:pStyle w:val="BodyText"/>
        <w:spacing w:before="4"/>
        <w:ind w:left="0"/>
        <w:rPr>
          <w:sz w:val="12"/>
        </w:rPr>
      </w:pPr>
    </w:p>
    <w:p w14:paraId="0AE39F16" w14:textId="77777777" w:rsidR="00027646" w:rsidRDefault="00000000" w:rsidP="00EF366C">
      <w:pPr>
        <w:pStyle w:val="Heading1"/>
        <w:spacing w:line="276" w:lineRule="auto"/>
      </w:pPr>
      <w:r>
        <w:rPr>
          <w:spacing w:val="-2"/>
        </w:rPr>
        <w:t>EXPERIENCE</w:t>
      </w:r>
    </w:p>
    <w:p w14:paraId="595ACC35" w14:textId="77777777" w:rsidR="00027646" w:rsidRDefault="00000000">
      <w:pPr>
        <w:pStyle w:val="BodyText"/>
      </w:pPr>
      <w:r>
        <w:t>Audit</w:t>
      </w:r>
      <w:r>
        <w:rPr>
          <w:spacing w:val="-2"/>
        </w:rPr>
        <w:t xml:space="preserve"> </w:t>
      </w:r>
      <w:r>
        <w:t>Supervisor,</w:t>
      </w:r>
      <w:r>
        <w:rPr>
          <w:spacing w:val="-2"/>
        </w:rPr>
        <w:t xml:space="preserve"> </w:t>
      </w:r>
      <w:r>
        <w:t>SWC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Partners</w:t>
      </w:r>
    </w:p>
    <w:p w14:paraId="0B58F675" w14:textId="5D9B71CB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Plan,</w:t>
      </w:r>
      <w:r>
        <w:rPr>
          <w:spacing w:val="-2"/>
          <w:sz w:val="24"/>
        </w:rPr>
        <w:t xml:space="preserve"> </w:t>
      </w:r>
      <w:r w:rsidR="00EF366C">
        <w:rPr>
          <w:sz w:val="24"/>
        </w:rPr>
        <w:t>organize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 w:rsidR="00EF366C">
        <w:rPr>
          <w:sz w:val="24"/>
        </w:rPr>
        <w:t>manage,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supervise</w:t>
      </w:r>
      <w:r>
        <w:rPr>
          <w:spacing w:val="-2"/>
          <w:sz w:val="24"/>
        </w:rPr>
        <w:t xml:space="preserve"> </w:t>
      </w:r>
      <w:r>
        <w:rPr>
          <w:sz w:val="24"/>
        </w:rPr>
        <w:t>various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 w:rsidR="00EF366C">
        <w:rPr>
          <w:sz w:val="24"/>
        </w:rPr>
        <w:t>audits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worldwide</w:t>
      </w:r>
    </w:p>
    <w:p w14:paraId="6EF39AE0" w14:textId="19B59AA8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2"/>
        <w:rPr>
          <w:sz w:val="24"/>
        </w:rPr>
      </w:pPr>
      <w:r>
        <w:rPr>
          <w:sz w:val="24"/>
        </w:rPr>
        <w:t>Develop</w:t>
      </w:r>
      <w:r>
        <w:rPr>
          <w:spacing w:val="80"/>
          <w:sz w:val="24"/>
        </w:rPr>
        <w:t xml:space="preserve"> </w:t>
      </w:r>
      <w:r>
        <w:rPr>
          <w:sz w:val="24"/>
        </w:rPr>
        <w:t>comprehensive,</w:t>
      </w:r>
      <w:r>
        <w:rPr>
          <w:spacing w:val="-1"/>
          <w:sz w:val="24"/>
        </w:rPr>
        <w:t xml:space="preserve"> </w:t>
      </w:r>
      <w:r w:rsidR="00EF366C">
        <w:rPr>
          <w:spacing w:val="-1"/>
          <w:sz w:val="24"/>
        </w:rPr>
        <w:t>customized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80"/>
          <w:sz w:val="24"/>
        </w:rPr>
        <w:t xml:space="preserve"> </w:t>
      </w:r>
      <w:r>
        <w:rPr>
          <w:sz w:val="24"/>
        </w:rPr>
        <w:t>programs</w:t>
      </w:r>
      <w:r>
        <w:rPr>
          <w:spacing w:val="80"/>
          <w:sz w:val="24"/>
        </w:rPr>
        <w:t xml:space="preserve"> </w:t>
      </w:r>
      <w:r>
        <w:rPr>
          <w:sz w:val="24"/>
        </w:rPr>
        <w:t>that</w:t>
      </w:r>
      <w:r>
        <w:rPr>
          <w:spacing w:val="80"/>
          <w:sz w:val="24"/>
        </w:rPr>
        <w:t xml:space="preserve"> </w:t>
      </w:r>
      <w:r>
        <w:rPr>
          <w:sz w:val="24"/>
        </w:rPr>
        <w:t>enabled</w:t>
      </w:r>
      <w:r>
        <w:rPr>
          <w:spacing w:val="80"/>
          <w:sz w:val="24"/>
        </w:rPr>
        <w:t xml:space="preserve"> </w:t>
      </w:r>
      <w:r>
        <w:rPr>
          <w:sz w:val="24"/>
        </w:rPr>
        <w:t>efficient</w:t>
      </w:r>
      <w:r>
        <w:rPr>
          <w:spacing w:val="80"/>
          <w:sz w:val="24"/>
        </w:rPr>
        <w:t xml:space="preserve"> </w:t>
      </w:r>
      <w:r>
        <w:rPr>
          <w:sz w:val="24"/>
        </w:rPr>
        <w:t>testing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assertions</w:t>
      </w:r>
    </w:p>
    <w:p w14:paraId="1289824E" w14:textId="5F9E497B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2"/>
        <w:rPr>
          <w:sz w:val="24"/>
        </w:rPr>
      </w:pPr>
      <w:r>
        <w:rPr>
          <w:sz w:val="24"/>
        </w:rPr>
        <w:t>Perform detailed testing and interviews to obtain assurance of compliance with HKFRS and HKAS / IFRS and IAS</w:t>
      </w:r>
    </w:p>
    <w:p w14:paraId="5675D0D2" w14:textId="11903A66" w:rsidR="00EF366C" w:rsidRDefault="00EF366C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2"/>
        <w:rPr>
          <w:sz w:val="24"/>
        </w:rPr>
      </w:pPr>
      <w:r>
        <w:rPr>
          <w:sz w:val="24"/>
        </w:rPr>
        <w:t xml:space="preserve">Communicate with clients for </w:t>
      </w:r>
      <w:r w:rsidR="004C5307">
        <w:rPr>
          <w:sz w:val="24"/>
        </w:rPr>
        <w:t>audit arrangements and financial report discussion</w:t>
      </w:r>
    </w:p>
    <w:p w14:paraId="4058B8C9" w14:textId="2D2BD971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Supervise</w:t>
      </w:r>
      <w:r>
        <w:rPr>
          <w:spacing w:val="-3"/>
          <w:sz w:val="24"/>
        </w:rPr>
        <w:t xml:space="preserve"> </w:t>
      </w:r>
      <w:r w:rsidR="00EF366C">
        <w:rPr>
          <w:spacing w:val="-3"/>
          <w:sz w:val="24"/>
        </w:rPr>
        <w:t xml:space="preserve">the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 w:rsidR="00EF366C"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EF366C"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EF366C">
        <w:rPr>
          <w:spacing w:val="-2"/>
          <w:sz w:val="24"/>
        </w:rPr>
        <w:t>tax/project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deadline</w:t>
      </w:r>
    </w:p>
    <w:p w14:paraId="26B5D7AE" w14:textId="7BC56AC7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7"/>
        <w:rPr>
          <w:sz w:val="24"/>
        </w:rPr>
      </w:pPr>
      <w:r>
        <w:rPr>
          <w:sz w:val="24"/>
        </w:rPr>
        <w:t>Prepare</w:t>
      </w:r>
      <w:r>
        <w:rPr>
          <w:spacing w:val="40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 w:rsidR="00EF366C">
        <w:rPr>
          <w:sz w:val="24"/>
        </w:rPr>
        <w:t>summarizing</w:t>
      </w:r>
      <w:r>
        <w:rPr>
          <w:spacing w:val="-4"/>
          <w:sz w:val="24"/>
        </w:rPr>
        <w:t xml:space="preserve"> </w:t>
      </w:r>
      <w:r>
        <w:rPr>
          <w:sz w:val="24"/>
        </w:rPr>
        <w:t>audit</w:t>
      </w:r>
      <w:r>
        <w:rPr>
          <w:spacing w:val="40"/>
          <w:sz w:val="24"/>
        </w:rPr>
        <w:t xml:space="preserve"> </w:t>
      </w:r>
      <w:r w:rsidR="00EF366C">
        <w:rPr>
          <w:sz w:val="24"/>
        </w:rPr>
        <w:t>findings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recommendations</w:t>
      </w:r>
      <w:r w:rsidR="00EF366C"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 w:rsidR="00EF366C">
        <w:rPr>
          <w:sz w:val="24"/>
        </w:rPr>
        <w:t>report to the director or</w:t>
      </w:r>
      <w:r w:rsidR="00EF366C">
        <w:rPr>
          <w:spacing w:val="80"/>
          <w:sz w:val="24"/>
        </w:rPr>
        <w:t xml:space="preserve"> </w:t>
      </w:r>
      <w:r>
        <w:rPr>
          <w:spacing w:val="-2"/>
          <w:sz w:val="24"/>
        </w:rPr>
        <w:t>Partner</w:t>
      </w:r>
    </w:p>
    <w:p w14:paraId="291FEDD4" w14:textId="77777777" w:rsidR="00027646" w:rsidRDefault="00027646">
      <w:pPr>
        <w:pStyle w:val="BodyText"/>
        <w:spacing w:before="8"/>
        <w:ind w:left="0"/>
        <w:rPr>
          <w:sz w:val="20"/>
        </w:rPr>
      </w:pPr>
    </w:p>
    <w:p w14:paraId="48F399A9" w14:textId="77777777" w:rsidR="00027646" w:rsidRDefault="00000000">
      <w:pPr>
        <w:pStyle w:val="BodyText"/>
      </w:pPr>
      <w:r>
        <w:t>Audit</w:t>
      </w:r>
      <w:r>
        <w:rPr>
          <w:spacing w:val="-6"/>
        </w:rPr>
        <w:t xml:space="preserve"> </w:t>
      </w:r>
      <w:r>
        <w:t>junior,</w:t>
      </w:r>
      <w:r>
        <w:rPr>
          <w:spacing w:val="-6"/>
        </w:rPr>
        <w:t xml:space="preserve"> </w:t>
      </w:r>
      <w:r>
        <w:t>Gary</w:t>
      </w:r>
      <w:r>
        <w:rPr>
          <w:spacing w:val="-11"/>
        </w:rPr>
        <w:t xml:space="preserve"> </w:t>
      </w:r>
      <w:r>
        <w:t>Cheng</w:t>
      </w:r>
      <w:r>
        <w:rPr>
          <w:spacing w:val="-8"/>
        </w:rPr>
        <w:t xml:space="preserve"> </w:t>
      </w:r>
      <w:r>
        <w:t>CPA</w:t>
      </w:r>
      <w:r>
        <w:rPr>
          <w:spacing w:val="-4"/>
        </w:rPr>
        <w:t xml:space="preserve"> </w:t>
      </w:r>
      <w:r>
        <w:rPr>
          <w:spacing w:val="-2"/>
        </w:rPr>
        <w:t>Limited</w:t>
      </w:r>
    </w:p>
    <w:p w14:paraId="445AB259" w14:textId="4B01D9A4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4"/>
        <w:rPr>
          <w:sz w:val="24"/>
        </w:rPr>
      </w:pPr>
      <w:r>
        <w:rPr>
          <w:sz w:val="24"/>
        </w:rPr>
        <w:t>Assisted</w:t>
      </w:r>
      <w:r>
        <w:rPr>
          <w:spacing w:val="80"/>
          <w:sz w:val="24"/>
        </w:rPr>
        <w:t xml:space="preserve"> </w:t>
      </w:r>
      <w:r>
        <w:rPr>
          <w:sz w:val="24"/>
        </w:rPr>
        <w:t>i</w:t>
      </w:r>
      <w:r w:rsidR="00EF366C">
        <w:rPr>
          <w:sz w:val="24"/>
        </w:rPr>
        <w:t>n different</w:t>
      </w:r>
      <w:r>
        <w:rPr>
          <w:spacing w:val="80"/>
          <w:sz w:val="24"/>
        </w:rPr>
        <w:t xml:space="preserve"> </w:t>
      </w:r>
      <w:r>
        <w:rPr>
          <w:sz w:val="24"/>
        </w:rPr>
        <w:t>accounting</w:t>
      </w:r>
      <w:r>
        <w:rPr>
          <w:spacing w:val="80"/>
          <w:sz w:val="24"/>
        </w:rPr>
        <w:t xml:space="preserve"> </w:t>
      </w:r>
      <w:r>
        <w:rPr>
          <w:sz w:val="24"/>
        </w:rPr>
        <w:t>functions</w:t>
      </w:r>
      <w:r>
        <w:rPr>
          <w:spacing w:val="80"/>
          <w:sz w:val="24"/>
        </w:rPr>
        <w:t xml:space="preserve"> </w:t>
      </w:r>
      <w:r>
        <w:rPr>
          <w:sz w:val="24"/>
        </w:rPr>
        <w:t>implicating</w:t>
      </w:r>
      <w:r>
        <w:rPr>
          <w:spacing w:val="80"/>
          <w:sz w:val="24"/>
        </w:rPr>
        <w:t xml:space="preserve"> </w:t>
      </w:r>
      <w:r>
        <w:rPr>
          <w:sz w:val="24"/>
        </w:rPr>
        <w:t>general</w:t>
      </w:r>
      <w:r>
        <w:rPr>
          <w:spacing w:val="80"/>
          <w:sz w:val="24"/>
        </w:rPr>
        <w:t xml:space="preserve"> </w:t>
      </w:r>
      <w:r>
        <w:rPr>
          <w:sz w:val="24"/>
        </w:rPr>
        <w:t>ledger</w:t>
      </w:r>
      <w:r>
        <w:rPr>
          <w:spacing w:val="80"/>
          <w:sz w:val="24"/>
        </w:rPr>
        <w:t xml:space="preserve"> </w:t>
      </w:r>
      <w:r>
        <w:rPr>
          <w:sz w:val="24"/>
        </w:rPr>
        <w:t>analysis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reconciliation</w:t>
      </w:r>
    </w:p>
    <w:p w14:paraId="6678E4E2" w14:textId="77777777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4"/>
        <w:rPr>
          <w:sz w:val="24"/>
        </w:rPr>
      </w:pPr>
      <w:r>
        <w:rPr>
          <w:sz w:val="24"/>
        </w:rPr>
        <w:t>Performed</w:t>
      </w:r>
      <w:r>
        <w:rPr>
          <w:spacing w:val="29"/>
          <w:sz w:val="24"/>
        </w:rPr>
        <w:t xml:space="preserve"> </w:t>
      </w:r>
      <w:r>
        <w:rPr>
          <w:sz w:val="24"/>
        </w:rPr>
        <w:t>detailed</w:t>
      </w:r>
      <w:r>
        <w:rPr>
          <w:spacing w:val="28"/>
          <w:sz w:val="24"/>
        </w:rPr>
        <w:t xml:space="preserve"> </w:t>
      </w:r>
      <w:r>
        <w:rPr>
          <w:sz w:val="24"/>
        </w:rPr>
        <w:t>testing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interviews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obtain</w:t>
      </w:r>
      <w:r>
        <w:rPr>
          <w:spacing w:val="26"/>
          <w:sz w:val="24"/>
        </w:rPr>
        <w:t xml:space="preserve"> </w:t>
      </w:r>
      <w:r>
        <w:rPr>
          <w:sz w:val="24"/>
        </w:rPr>
        <w:t>assurance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compliance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HKFRS and HKAS</w:t>
      </w:r>
    </w:p>
    <w:p w14:paraId="46F1A92A" w14:textId="77777777" w:rsidR="00027646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Prepared</w:t>
      </w:r>
      <w:r>
        <w:rPr>
          <w:spacing w:val="-5"/>
          <w:sz w:val="24"/>
        </w:rPr>
        <w:t xml:space="preserve"> </w:t>
      </w:r>
      <w:r>
        <w:rPr>
          <w:sz w:val="24"/>
        </w:rPr>
        <w:t>audited</w:t>
      </w:r>
      <w:r>
        <w:rPr>
          <w:spacing w:val="-6"/>
          <w:sz w:val="24"/>
        </w:rPr>
        <w:t xml:space="preserve"> </w:t>
      </w: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profits</w:t>
      </w:r>
      <w:r>
        <w:rPr>
          <w:spacing w:val="-5"/>
          <w:sz w:val="24"/>
        </w:rPr>
        <w:t xml:space="preserve"> </w:t>
      </w:r>
      <w:r>
        <w:rPr>
          <w:sz w:val="24"/>
        </w:rPr>
        <w:t>tax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computation</w:t>
      </w:r>
    </w:p>
    <w:p w14:paraId="3FF37BC9" w14:textId="77777777" w:rsidR="00027646" w:rsidRDefault="00027646">
      <w:pPr>
        <w:pStyle w:val="BodyText"/>
        <w:ind w:left="0"/>
        <w:rPr>
          <w:sz w:val="26"/>
        </w:rPr>
      </w:pPr>
    </w:p>
    <w:p w14:paraId="7AE0AB74" w14:textId="77777777" w:rsidR="00027646" w:rsidRDefault="00000000" w:rsidP="00EF366C">
      <w:pPr>
        <w:pStyle w:val="Heading1"/>
        <w:spacing w:before="181" w:line="276" w:lineRule="auto"/>
      </w:pPr>
      <w:r>
        <w:rPr>
          <w:spacing w:val="-2"/>
        </w:rPr>
        <w:t>QUALIFICATION</w:t>
      </w:r>
    </w:p>
    <w:p w14:paraId="627D9F82" w14:textId="1979A8A1" w:rsidR="00027646" w:rsidRDefault="00EF366C">
      <w:pPr>
        <w:pStyle w:val="BodyText"/>
        <w:spacing w:before="1"/>
      </w:pPr>
      <w:r>
        <w:t>Seneca College</w:t>
      </w:r>
    </w:p>
    <w:p w14:paraId="6B46F177" w14:textId="4F31EF50" w:rsidR="00EF366C" w:rsidRDefault="00EF366C">
      <w:pPr>
        <w:pStyle w:val="BodyText"/>
        <w:spacing w:before="1"/>
      </w:pPr>
      <w:r>
        <w:t>Diploma In Computer Programming</w:t>
      </w:r>
    </w:p>
    <w:p w14:paraId="085D2C60" w14:textId="77777777" w:rsidR="00027646" w:rsidRDefault="00027646">
      <w:pPr>
        <w:pStyle w:val="BodyText"/>
        <w:ind w:left="0"/>
      </w:pPr>
    </w:p>
    <w:p w14:paraId="797C12CC" w14:textId="77777777" w:rsidR="00027646" w:rsidRDefault="00000000">
      <w:pPr>
        <w:pStyle w:val="BodyText"/>
      </w:pPr>
      <w:r>
        <w:t>Curtin</w:t>
      </w:r>
      <w:r>
        <w:rPr>
          <w:spacing w:val="-1"/>
        </w:rPr>
        <w:t xml:space="preserve"> </w:t>
      </w:r>
      <w:r>
        <w:rPr>
          <w:spacing w:val="-2"/>
        </w:rPr>
        <w:t>University</w:t>
      </w:r>
    </w:p>
    <w:p w14:paraId="27EA1798" w14:textId="77777777" w:rsidR="00027646" w:rsidRDefault="00000000">
      <w:pPr>
        <w:pStyle w:val="BodyText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rPr>
          <w:spacing w:val="-2"/>
        </w:rPr>
        <w:t>(Accounting)</w:t>
      </w:r>
    </w:p>
    <w:p w14:paraId="5A97E2E1" w14:textId="77777777" w:rsidR="00027646" w:rsidRDefault="00027646">
      <w:pPr>
        <w:pStyle w:val="BodyText"/>
        <w:ind w:left="0"/>
      </w:pPr>
    </w:p>
    <w:p w14:paraId="0FE7C894" w14:textId="77777777" w:rsidR="00027646" w:rsidRDefault="00000000">
      <w:pPr>
        <w:pStyle w:val="BodyText"/>
        <w:ind w:right="2960"/>
      </w:pPr>
      <w:r>
        <w:t>HKU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Po</w:t>
      </w:r>
      <w:r>
        <w:rPr>
          <w:spacing w:val="-2"/>
        </w:rPr>
        <w:t xml:space="preserve"> </w:t>
      </w:r>
      <w:r>
        <w:t>Leung</w:t>
      </w:r>
      <w:r>
        <w:rPr>
          <w:spacing w:val="-3"/>
        </w:rPr>
        <w:t xml:space="preserve"> </w:t>
      </w:r>
      <w:r>
        <w:t>Kuk</w:t>
      </w:r>
      <w:r>
        <w:rPr>
          <w:spacing w:val="-5"/>
        </w:rPr>
        <w:t xml:space="preserve"> </w:t>
      </w:r>
      <w:r>
        <w:t>Stanley</w:t>
      </w:r>
      <w:r>
        <w:rPr>
          <w:spacing w:val="-9"/>
        </w:rPr>
        <w:t xml:space="preserve"> </w:t>
      </w:r>
      <w:r>
        <w:t>Ho</w:t>
      </w:r>
      <w:r>
        <w:rPr>
          <w:spacing w:val="-4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College Higher Diploma In Accounting</w:t>
      </w:r>
    </w:p>
    <w:p w14:paraId="4A068C63" w14:textId="77777777" w:rsidR="00027646" w:rsidRDefault="00027646">
      <w:pPr>
        <w:pStyle w:val="BodyText"/>
        <w:ind w:left="0"/>
        <w:rPr>
          <w:sz w:val="26"/>
        </w:rPr>
      </w:pPr>
    </w:p>
    <w:p w14:paraId="78449BC3" w14:textId="01368E97" w:rsidR="00027646" w:rsidRDefault="00000000" w:rsidP="00EF366C">
      <w:pPr>
        <w:pStyle w:val="Heading1"/>
        <w:spacing w:before="217" w:line="276" w:lineRule="auto"/>
      </w:pPr>
      <w:r>
        <w:rPr>
          <w:spacing w:val="-2"/>
        </w:rPr>
        <w:t>SKILLS</w:t>
      </w:r>
    </w:p>
    <w:p w14:paraId="02D9CF7A" w14:textId="13C9B2C7" w:rsidR="00EF366C" w:rsidRPr="00EF366C" w:rsidRDefault="00EF366C">
      <w:pPr>
        <w:pStyle w:val="BodyText"/>
        <w:rPr>
          <w:i/>
          <w:iCs/>
        </w:rPr>
      </w:pPr>
      <w:r>
        <w:rPr>
          <w:i/>
          <w:iCs/>
        </w:rPr>
        <w:t>Accounting and auditing-related techniques</w:t>
      </w:r>
    </w:p>
    <w:p w14:paraId="7B1873F5" w14:textId="7F8E5173" w:rsidR="00027646" w:rsidRDefault="00000000">
      <w:pPr>
        <w:pStyle w:val="BodyText"/>
        <w:rPr>
          <w:spacing w:val="-4"/>
        </w:rPr>
      </w:pPr>
      <w:r>
        <w:t>Microsoft</w:t>
      </w:r>
      <w:r>
        <w:rPr>
          <w:spacing w:val="-7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(Word,</w:t>
      </w:r>
      <w:r>
        <w:rPr>
          <w:spacing w:val="-4"/>
        </w:rPr>
        <w:t xml:space="preserve"> </w:t>
      </w:r>
      <w:r>
        <w:t>PowerPoint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Excel),</w:t>
      </w:r>
      <w:r>
        <w:rPr>
          <w:spacing w:val="-7"/>
        </w:rPr>
        <w:t xml:space="preserve"> </w:t>
      </w:r>
      <w:r>
        <w:t>Peachtree,</w:t>
      </w:r>
      <w:r>
        <w:rPr>
          <w:spacing w:val="-6"/>
        </w:rPr>
        <w:t xml:space="preserve"> </w:t>
      </w:r>
      <w:r>
        <w:rPr>
          <w:spacing w:val="-4"/>
        </w:rPr>
        <w:t>MYOB</w:t>
      </w:r>
    </w:p>
    <w:p w14:paraId="11D79653" w14:textId="77777777" w:rsidR="00EF366C" w:rsidRDefault="00EF366C">
      <w:pPr>
        <w:pStyle w:val="BodyText"/>
      </w:pPr>
    </w:p>
    <w:p w14:paraId="0807B6EA" w14:textId="5AEF1543" w:rsidR="00EF366C" w:rsidRDefault="00EF366C" w:rsidP="00EF366C">
      <w:pPr>
        <w:pStyle w:val="BodyText"/>
        <w:rPr>
          <w:i/>
          <w:iCs/>
          <w:sz w:val="26"/>
        </w:rPr>
      </w:pPr>
      <w:r>
        <w:rPr>
          <w:i/>
          <w:iCs/>
          <w:sz w:val="26"/>
        </w:rPr>
        <w:t>Computer language</w:t>
      </w:r>
    </w:p>
    <w:p w14:paraId="20F05D9E" w14:textId="41373F90" w:rsidR="00EF366C" w:rsidRPr="00EF366C" w:rsidRDefault="00EF366C" w:rsidP="00EF366C">
      <w:pPr>
        <w:pStyle w:val="BodyText"/>
        <w:rPr>
          <w:sz w:val="26"/>
        </w:rPr>
      </w:pPr>
      <w:r w:rsidRPr="00EF366C">
        <w:rPr>
          <w:sz w:val="26"/>
        </w:rPr>
        <w:t xml:space="preserve">C, </w:t>
      </w:r>
      <w:r>
        <w:rPr>
          <w:sz w:val="26"/>
        </w:rPr>
        <w:t>C++, UNIX, JavaScript, html, CSS</w:t>
      </w:r>
    </w:p>
    <w:p w14:paraId="2F7A6464" w14:textId="77777777" w:rsidR="00EF366C" w:rsidRDefault="00EF366C">
      <w:pPr>
        <w:pStyle w:val="BodyText"/>
        <w:ind w:left="0"/>
        <w:rPr>
          <w:sz w:val="26"/>
        </w:rPr>
      </w:pPr>
    </w:p>
    <w:p w14:paraId="5E0881C2" w14:textId="77777777" w:rsidR="00027646" w:rsidRDefault="00000000" w:rsidP="00EF366C">
      <w:pPr>
        <w:pStyle w:val="Heading1"/>
        <w:spacing w:before="215" w:line="276" w:lineRule="auto"/>
      </w:pPr>
      <w:r>
        <w:rPr>
          <w:spacing w:val="-2"/>
        </w:rPr>
        <w:t>LANGUAGES</w:t>
      </w:r>
    </w:p>
    <w:p w14:paraId="0766CF50" w14:textId="7C01D865" w:rsidR="00027646" w:rsidRDefault="00000000">
      <w:pPr>
        <w:pStyle w:val="BodyText"/>
        <w:tabs>
          <w:tab w:val="left" w:pos="3020"/>
          <w:tab w:val="left" w:pos="5901"/>
        </w:tabs>
      </w:pPr>
      <w:r>
        <w:t>English</w:t>
      </w:r>
      <w:r>
        <w:rPr>
          <w:spacing w:val="-6"/>
        </w:rPr>
        <w:t xml:space="preserve"> </w:t>
      </w:r>
      <w:r>
        <w:rPr>
          <w:spacing w:val="-2"/>
        </w:rPr>
        <w:t>(Fluent)</w:t>
      </w:r>
      <w:r>
        <w:tab/>
      </w:r>
      <w:r w:rsidR="00886DA2">
        <w:t>Cantonese</w:t>
      </w:r>
      <w:r w:rsidR="00886DA2">
        <w:rPr>
          <w:spacing w:val="-3"/>
        </w:rPr>
        <w:t xml:space="preserve"> </w:t>
      </w:r>
      <w:r w:rsidR="00886DA2">
        <w:rPr>
          <w:spacing w:val="-2"/>
        </w:rPr>
        <w:t>(Native)</w:t>
      </w:r>
      <w:r w:rsidR="00886DA2">
        <w:tab/>
      </w:r>
      <w:r>
        <w:t>Mandarin</w:t>
      </w:r>
      <w:r>
        <w:rPr>
          <w:spacing w:val="-4"/>
        </w:rPr>
        <w:t xml:space="preserve"> </w:t>
      </w:r>
      <w:r>
        <w:rPr>
          <w:spacing w:val="-2"/>
        </w:rPr>
        <w:t>(Proficient)</w:t>
      </w:r>
    </w:p>
    <w:sectPr w:rsidR="00027646">
      <w:type w:val="continuous"/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D097A"/>
    <w:multiLevelType w:val="hybridMultilevel"/>
    <w:tmpl w:val="91E8FDFE"/>
    <w:lvl w:ilvl="0" w:tplc="99D279C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3243422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4D32D90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EE2A440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01DA55C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CE1C813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BF9669C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76E84328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A52C277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69595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646"/>
    <w:rsid w:val="00027646"/>
    <w:rsid w:val="00496906"/>
    <w:rsid w:val="004C5307"/>
    <w:rsid w:val="007E7EFF"/>
    <w:rsid w:val="00886DA2"/>
    <w:rsid w:val="00BB779E"/>
    <w:rsid w:val="00E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218E5A"/>
  <w15:docId w15:val="{2896860F-51A2-3C4A-9294-17540C9A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 w:line="320" w:lineRule="exact"/>
      <w:ind w:left="2784" w:right="27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36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cahn94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Chan</dc:creator>
  <cp:lastModifiedBy>Hazel Chan</cp:lastModifiedBy>
  <cp:revision>5</cp:revision>
  <dcterms:created xsi:type="dcterms:W3CDTF">2022-12-09T06:48:00Z</dcterms:created>
  <dcterms:modified xsi:type="dcterms:W3CDTF">2022-12-09T07:02:00Z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2022-12-09T00:00:00Z</vt:filetime>
  </property>
  <property fmtid="{D5CDD505-2E9C-101B-9397-08002B2CF9AE}" pid="5" name="Producer">
    <vt:lpwstr>Microsoft® Word 2010</vt:lpwstr>
  </property>
</Properties>
</file>