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F68" w:rsidRDefault="008F1F68" w:rsidP="008F1F68">
      <w:pPr>
        <w:rPr>
          <w:vertAlign w:val="superscript"/>
        </w:rPr>
      </w:pPr>
      <w:r>
        <w:rPr>
          <w:rFonts w:hint="eastAsia"/>
        </w:rPr>
        <w:t>打开收藏——文献——</w:t>
      </w:r>
      <w:r>
        <w:rPr>
          <w:rFonts w:hint="eastAsia"/>
        </w:rPr>
        <w:t>Incites</w:t>
      </w:r>
      <w:r w:rsidRPr="00EC3E4C">
        <w:rPr>
          <w:rFonts w:hint="eastAsia"/>
          <w:vertAlign w:val="superscript"/>
        </w:rPr>
        <w:t>tm</w:t>
      </w:r>
      <w:r>
        <w:rPr>
          <w:rFonts w:hint="eastAsia"/>
          <w:vertAlign w:val="superscript"/>
        </w:rPr>
        <w:t xml:space="preserve"> </w:t>
      </w:r>
    </w:p>
    <w:p w:rsidR="008F1F68" w:rsidRDefault="00C16454">
      <w:r>
        <w:rPr>
          <w:rFonts w:hint="eastAsia"/>
        </w:rPr>
        <w:t>请先注册、登录</w:t>
      </w:r>
    </w:p>
    <w:p w:rsidR="00C16454" w:rsidRDefault="00C16454"/>
    <w:p w:rsidR="00AB0D3B" w:rsidRDefault="00AB0D3B">
      <w:pPr>
        <w:rPr>
          <w:vertAlign w:val="superscript"/>
        </w:rPr>
      </w:pPr>
      <w:bookmarkStart w:id="0" w:name="_GoBack"/>
      <w:bookmarkEnd w:id="0"/>
      <w:r>
        <w:rPr>
          <w:rFonts w:hint="eastAsia"/>
        </w:rPr>
        <w:t>打开</w:t>
      </w:r>
      <w:r>
        <w:rPr>
          <w:rFonts w:hint="eastAsia"/>
        </w:rPr>
        <w:t>Incites</w:t>
      </w:r>
      <w:r w:rsidRPr="00EC3E4C">
        <w:rPr>
          <w:rFonts w:hint="eastAsia"/>
          <w:vertAlign w:val="superscript"/>
        </w:rPr>
        <w:t>tm</w:t>
      </w:r>
      <w:r>
        <w:rPr>
          <w:rFonts w:hint="eastAsia"/>
          <w:vertAlign w:val="superscript"/>
        </w:rPr>
        <w:t>：</w:t>
      </w:r>
      <w:r>
        <w:rPr>
          <w:rFonts w:hint="eastAsia"/>
          <w:vertAlign w:val="superscript"/>
        </w:rPr>
        <w:t xml:space="preserve">    </w:t>
      </w:r>
      <w:r w:rsidRPr="00AB0D3B">
        <w:rPr>
          <w:vertAlign w:val="superscript"/>
        </w:rPr>
        <w:t>https://incites.thomsonreuters.com/#/analytics</w:t>
      </w:r>
    </w:p>
    <w:p w:rsidR="00EC3E4C" w:rsidRDefault="00EC3E4C">
      <w:r>
        <w:rPr>
          <w:rFonts w:hint="eastAsia"/>
        </w:rPr>
        <w:t>直接进入</w:t>
      </w:r>
      <w:r w:rsidR="00AB0D3B">
        <w:rPr>
          <w:rFonts w:hint="eastAsia"/>
        </w:rPr>
        <w:t>Analytics</w:t>
      </w:r>
      <w:r w:rsidR="00AB0D3B">
        <w:rPr>
          <w:rFonts w:hint="eastAsia"/>
        </w:rPr>
        <w:t>界面</w:t>
      </w:r>
      <w:r>
        <w:rPr>
          <w:rFonts w:hint="eastAsia"/>
        </w:rPr>
        <w:t>（点击</w:t>
      </w:r>
      <w:r>
        <w:rPr>
          <w:rFonts w:hint="eastAsia"/>
        </w:rPr>
        <w:t>Sigr In</w:t>
      </w:r>
      <w:r w:rsidR="00AB0D3B">
        <w:rPr>
          <w:rFonts w:hint="eastAsia"/>
        </w:rPr>
        <w:t>后</w:t>
      </w:r>
      <w:r>
        <w:rPr>
          <w:rFonts w:hint="eastAsia"/>
        </w:rPr>
        <w:t>）</w:t>
      </w:r>
      <w:r w:rsidR="008E7DC9">
        <w:rPr>
          <w:rFonts w:hint="eastAsia"/>
        </w:rPr>
        <w:t>——进入</w:t>
      </w:r>
      <w:r w:rsidR="008E7DC9">
        <w:rPr>
          <w:rFonts w:hint="eastAsia"/>
        </w:rPr>
        <w:t>Organizations</w:t>
      </w:r>
      <w:r w:rsidR="008E7DC9">
        <w:rPr>
          <w:rFonts w:hint="eastAsia"/>
        </w:rPr>
        <w:t>：</w:t>
      </w:r>
    </w:p>
    <w:p w:rsidR="00AB0D3B" w:rsidRPr="00AB0D3B" w:rsidRDefault="00AB0D3B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DC9" w:rsidRDefault="008E7DC9"/>
    <w:p w:rsidR="00D73F1D" w:rsidRDefault="00EC3E4C">
      <w:r>
        <w:rPr>
          <w:rFonts w:hint="eastAsia"/>
        </w:rPr>
        <w:t>选择机构，</w:t>
      </w:r>
      <w:r w:rsidR="00D73F1D">
        <w:rPr>
          <w:rFonts w:hint="eastAsia"/>
        </w:rPr>
        <w:t>拉出</w:t>
      </w:r>
      <w:r>
        <w:rPr>
          <w:rFonts w:hint="eastAsia"/>
        </w:rPr>
        <w:t>出版年</w:t>
      </w:r>
      <w:r w:rsidR="00D73F1D">
        <w:rPr>
          <w:rFonts w:hint="eastAsia"/>
        </w:rPr>
        <w:t>（</w:t>
      </w:r>
      <w:r w:rsidR="00D73F1D">
        <w:rPr>
          <w:rFonts w:hint="eastAsia"/>
        </w:rPr>
        <w:t>Time Period</w:t>
      </w:r>
      <w:r w:rsidR="00D73F1D">
        <w:rPr>
          <w:rFonts w:hint="eastAsia"/>
        </w:rPr>
        <w:t>）：</w:t>
      </w:r>
      <w:r>
        <w:rPr>
          <w:rFonts w:hint="eastAsia"/>
        </w:rPr>
        <w:t>2006-2016</w:t>
      </w:r>
    </w:p>
    <w:p w:rsidR="00EC3E4C" w:rsidRDefault="00D73F1D"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E4C" w:rsidRDefault="00EC3E4C"/>
    <w:p w:rsidR="00014C1D" w:rsidRDefault="00EC3E4C">
      <w:r>
        <w:rPr>
          <w:rFonts w:hint="eastAsia"/>
        </w:rPr>
        <w:t>往下拉，选择</w:t>
      </w:r>
      <w:r w:rsidR="00014C1D">
        <w:rPr>
          <w:rFonts w:hint="eastAsia"/>
        </w:rPr>
        <w:t>By Attributes</w:t>
      </w:r>
      <w:r w:rsidR="00014C1D">
        <w:rPr>
          <w:rFonts w:hint="eastAsia"/>
        </w:rPr>
        <w:t>—</w:t>
      </w:r>
      <w:r w:rsidR="00014C1D">
        <w:rPr>
          <w:rFonts w:hint="eastAsia"/>
        </w:rPr>
        <w:t>Location</w:t>
      </w:r>
      <w:r w:rsidR="00014C1D">
        <w:rPr>
          <w:rFonts w:hint="eastAsia"/>
        </w:rPr>
        <w:t>（</w:t>
      </w:r>
      <w:r>
        <w:rPr>
          <w:rFonts w:hint="eastAsia"/>
        </w:rPr>
        <w:t>国家</w:t>
      </w:r>
      <w:r>
        <w:rPr>
          <w:rFonts w:hint="eastAsia"/>
        </w:rPr>
        <w:t>/</w:t>
      </w:r>
      <w:r>
        <w:rPr>
          <w:rFonts w:hint="eastAsia"/>
        </w:rPr>
        <w:t>地区</w:t>
      </w:r>
      <w:r w:rsidR="00014C1D">
        <w:rPr>
          <w:rFonts w:hint="eastAsia"/>
        </w:rPr>
        <w:t>）</w:t>
      </w:r>
      <w:r>
        <w:rPr>
          <w:rFonts w:hint="eastAsia"/>
        </w:rPr>
        <w:t>：</w:t>
      </w:r>
    </w:p>
    <w:p w:rsidR="00014C1D" w:rsidRDefault="00014C1D">
      <w:r>
        <w:rPr>
          <w:rFonts w:hint="eastAsia"/>
        </w:rPr>
        <w:t>选出：</w:t>
      </w:r>
      <w:r w:rsidR="00EC3E4C">
        <w:rPr>
          <w:rFonts w:hint="eastAsia"/>
        </w:rPr>
        <w:t>CHINA MAINLAND</w:t>
      </w:r>
      <w:r w:rsidR="00EC3E4C">
        <w:rPr>
          <w:rFonts w:hint="eastAsia"/>
        </w:rPr>
        <w:t>，</w:t>
      </w:r>
      <w:r w:rsidR="00EC3E4C">
        <w:rPr>
          <w:rFonts w:hint="eastAsia"/>
        </w:rPr>
        <w:t>TAIWAN</w:t>
      </w:r>
      <w:r w:rsidR="00EC3E4C">
        <w:rPr>
          <w:rFonts w:hint="eastAsia"/>
        </w:rPr>
        <w:t>；</w:t>
      </w:r>
      <w:r>
        <w:rPr>
          <w:rFonts w:hint="eastAsia"/>
        </w:rPr>
        <w:t>HONG KONG</w:t>
      </w:r>
      <w:r>
        <w:rPr>
          <w:rFonts w:hint="eastAsia"/>
        </w:rPr>
        <w:t>；</w:t>
      </w:r>
      <w:r>
        <w:rPr>
          <w:rFonts w:hint="eastAsia"/>
        </w:rPr>
        <w:t>MACAU</w:t>
      </w:r>
    </w:p>
    <w:p w:rsidR="00EC3E4C" w:rsidRDefault="00014C1D">
      <w:r>
        <w:rPr>
          <w:rFonts w:hint="eastAsia"/>
        </w:rPr>
        <w:t>再往下拉，选择</w:t>
      </w:r>
      <w:r>
        <w:rPr>
          <w:rFonts w:hint="eastAsia"/>
        </w:rPr>
        <w:t>By Research Output</w:t>
      </w:r>
      <w:r>
        <w:rPr>
          <w:rFonts w:hint="eastAsia"/>
        </w:rPr>
        <w:t>—</w:t>
      </w:r>
      <w:r>
        <w:rPr>
          <w:rFonts w:hint="eastAsia"/>
        </w:rPr>
        <w:t>Document Type</w:t>
      </w:r>
      <w:r>
        <w:rPr>
          <w:rFonts w:hint="eastAsia"/>
        </w:rPr>
        <w:t>（文</w:t>
      </w:r>
      <w:r w:rsidR="00EC3E4C">
        <w:rPr>
          <w:rFonts w:hint="eastAsia"/>
        </w:rPr>
        <w:t>献类型</w:t>
      </w:r>
      <w:r>
        <w:rPr>
          <w:rFonts w:hint="eastAsia"/>
        </w:rPr>
        <w:t>）</w:t>
      </w:r>
      <w:r w:rsidR="00EC3E4C">
        <w:rPr>
          <w:rFonts w:hint="eastAsia"/>
        </w:rPr>
        <w:t>：</w:t>
      </w:r>
      <w:r w:rsidR="00EC3E4C">
        <w:rPr>
          <w:rFonts w:hint="eastAsia"/>
        </w:rPr>
        <w:t>Article</w:t>
      </w:r>
      <w:r w:rsidR="00EC3E4C">
        <w:rPr>
          <w:rFonts w:hint="eastAsia"/>
        </w:rPr>
        <w:t>，</w:t>
      </w:r>
      <w:r w:rsidR="00124C3E">
        <w:rPr>
          <w:rFonts w:hint="eastAsia"/>
        </w:rPr>
        <w:t>Review</w:t>
      </w:r>
      <w:r w:rsidR="00124C3E">
        <w:rPr>
          <w:rFonts w:hint="eastAsia"/>
        </w:rPr>
        <w:t>，</w:t>
      </w:r>
      <w:r w:rsidR="00124C3E">
        <w:rPr>
          <w:rFonts w:hint="eastAsia"/>
        </w:rPr>
        <w:t>Letter</w:t>
      </w:r>
    </w:p>
    <w:p w:rsidR="00014C1D" w:rsidRDefault="00014C1D"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F1D" w:rsidRDefault="00D73F1D"/>
    <w:p w:rsidR="00D73F1D" w:rsidRDefault="00D73F1D" w:rsidP="00D73F1D">
      <w:r>
        <w:rPr>
          <w:rFonts w:hint="eastAsia"/>
        </w:rPr>
        <w:t>选择</w:t>
      </w:r>
      <w:r>
        <w:rPr>
          <w:rFonts w:hint="eastAsia"/>
        </w:rPr>
        <w:t>Research Area</w:t>
      </w:r>
      <w:r>
        <w:rPr>
          <w:rFonts w:hint="eastAsia"/>
        </w:rPr>
        <w:t>（研究方向）——</w:t>
      </w:r>
      <w:r>
        <w:rPr>
          <w:rFonts w:hint="eastAsia"/>
        </w:rPr>
        <w:t>Schema</w:t>
      </w:r>
      <w:r>
        <w:rPr>
          <w:rFonts w:hint="eastAsia"/>
        </w:rPr>
        <w:t>（学科分类体系）：</w:t>
      </w:r>
      <w:r>
        <w:rPr>
          <w:rFonts w:hint="eastAsia"/>
        </w:rPr>
        <w:t>Essential Science Indic</w:t>
      </w:r>
      <w:r>
        <w:t>…</w:t>
      </w:r>
      <w:r>
        <w:rPr>
          <w:rFonts w:hint="eastAsia"/>
        </w:rPr>
        <w:t>..</w:t>
      </w:r>
    </w:p>
    <w:p w:rsidR="00E60FD3" w:rsidRDefault="00E60FD3" w:rsidP="00D73F1D">
      <w:r>
        <w:rPr>
          <w:rFonts w:hint="eastAsia"/>
        </w:rPr>
        <w:t>上述步骤可手选。</w:t>
      </w:r>
    </w:p>
    <w:p w:rsidR="00D73F1D" w:rsidRDefault="00D73F1D" w:rsidP="00D73F1D">
      <w:r>
        <w:rPr>
          <w:rFonts w:hint="eastAsia"/>
        </w:rPr>
        <w:t>点击：</w:t>
      </w:r>
      <w:r>
        <w:rPr>
          <w:rFonts w:hint="eastAsia"/>
        </w:rPr>
        <w:t>Update Results</w:t>
      </w:r>
      <w:r>
        <w:rPr>
          <w:rFonts w:hint="eastAsia"/>
        </w:rPr>
        <w:t>，本期共</w:t>
      </w:r>
      <w:r>
        <w:rPr>
          <w:rFonts w:hint="eastAsia"/>
        </w:rPr>
        <w:t>690</w:t>
      </w:r>
      <w:r>
        <w:rPr>
          <w:rFonts w:hint="eastAsia"/>
        </w:rPr>
        <w:t>条</w:t>
      </w:r>
    </w:p>
    <w:p w:rsidR="00D73F1D" w:rsidRDefault="00D73F1D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F1D" w:rsidRDefault="00D73F1D"/>
    <w:p w:rsidR="007E4A49" w:rsidRDefault="007E4A49">
      <w:r>
        <w:rPr>
          <w:rFonts w:hint="eastAsia"/>
        </w:rPr>
        <w:t>根据下载目录，</w:t>
      </w:r>
      <w:r w:rsidR="00485635">
        <w:rPr>
          <w:rFonts w:hint="eastAsia"/>
        </w:rPr>
        <w:t>点击“</w:t>
      </w:r>
      <w:r w:rsidR="00485635">
        <w:rPr>
          <w:rFonts w:hint="eastAsia"/>
        </w:rPr>
        <w:t xml:space="preserve">Web of Science </w:t>
      </w:r>
      <w:r w:rsidR="00485635">
        <w:rPr>
          <w:rFonts w:hint="eastAsia"/>
        </w:rPr>
        <w:t>论文数”各单位数字，</w:t>
      </w:r>
      <w:r>
        <w:rPr>
          <w:rFonts w:hint="eastAsia"/>
        </w:rPr>
        <w:t>逐条下载</w:t>
      </w:r>
      <w:r w:rsidR="00485635">
        <w:rPr>
          <w:rFonts w:hint="eastAsia"/>
        </w:rPr>
        <w:t>（超过</w:t>
      </w:r>
      <w:r w:rsidR="00D73F1D">
        <w:rPr>
          <w:rFonts w:hint="eastAsia"/>
        </w:rPr>
        <w:t>5</w:t>
      </w:r>
      <w:r w:rsidR="00485635">
        <w:rPr>
          <w:rFonts w:hint="eastAsia"/>
        </w:rPr>
        <w:t>万条不能下载，可另行处理）</w:t>
      </w:r>
      <w:r>
        <w:rPr>
          <w:rFonts w:hint="eastAsia"/>
        </w:rPr>
        <w:t>。</w:t>
      </w:r>
    </w:p>
    <w:p w:rsidR="00D73F1D" w:rsidRDefault="00D73F1D">
      <w:r>
        <w:rPr>
          <w:rFonts w:hint="eastAsia"/>
        </w:rPr>
        <w:t>以</w:t>
      </w:r>
      <w:r w:rsidRPr="00D73F1D">
        <w:t>Fudan University</w:t>
      </w:r>
      <w:r w:rsidR="00FC709D">
        <w:rPr>
          <w:rFonts w:hint="eastAsia"/>
        </w:rPr>
        <w:t>为例：点击数字</w:t>
      </w:r>
      <w:r w:rsidR="00FC709D">
        <w:rPr>
          <w:rFonts w:hint="eastAsia"/>
        </w:rPr>
        <w:t>44819</w:t>
      </w:r>
    </w:p>
    <w:p w:rsidR="00FC709D" w:rsidRDefault="00C20E4C">
      <w:hyperlink r:id="rId10" w:anchor="/explore/0/organization//" w:history="1">
        <w:r w:rsidR="00FC709D" w:rsidRPr="00F52C8D">
          <w:rPr>
            <w:rStyle w:val="a9"/>
          </w:rPr>
          <w:t>https://incites.thomsonreuters.com/#/explore/0/organization//</w:t>
        </w:r>
      </w:hyperlink>
    </w:p>
    <w:p w:rsidR="00FC709D" w:rsidRDefault="00FC709D">
      <w:r>
        <w:rPr>
          <w:rFonts w:hint="eastAsia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9D" w:rsidRDefault="00FC709D">
      <w:r>
        <w:rPr>
          <w:rFonts w:hint="eastAsia"/>
        </w:rPr>
        <w:t>点击</w:t>
      </w:r>
      <w:r>
        <w:rPr>
          <w:rFonts w:hint="eastAsia"/>
        </w:rPr>
        <w:t>Export</w:t>
      </w:r>
      <w:r>
        <w:rPr>
          <w:rFonts w:hint="eastAsia"/>
        </w:rPr>
        <w:t>，出现下载结果：</w:t>
      </w:r>
    </w:p>
    <w:p w:rsidR="00FC709D" w:rsidRDefault="00FC709D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9D" w:rsidRDefault="00FC709D"/>
    <w:p w:rsidR="00FC709D" w:rsidRDefault="00FC709D">
      <w:r>
        <w:rPr>
          <w:rFonts w:hint="eastAsia"/>
        </w:rPr>
        <w:t>就可以出现保存记录，以机构名存盘就可</w:t>
      </w:r>
      <w:r w:rsidR="00E60FD3">
        <w:rPr>
          <w:rFonts w:hint="eastAsia"/>
        </w:rPr>
        <w:t>，所有</w:t>
      </w:r>
      <w:r w:rsidR="00E60FD3">
        <w:rPr>
          <w:rFonts w:hint="eastAsia"/>
        </w:rPr>
        <w:t>690</w:t>
      </w:r>
      <w:r w:rsidR="00E60FD3">
        <w:rPr>
          <w:rFonts w:hint="eastAsia"/>
        </w:rPr>
        <w:t>条均用此下载</w:t>
      </w:r>
    </w:p>
    <w:p w:rsidR="00FC709D" w:rsidRPr="00EC3E4C" w:rsidRDefault="00FC709D">
      <w:r>
        <w:rPr>
          <w:noProof/>
        </w:rPr>
        <w:drawing>
          <wp:inline distT="0" distB="0" distL="0" distR="0">
            <wp:extent cx="2733547" cy="192532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74" cy="192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709D" w:rsidRPr="00EC3E4C" w:rsidSect="00937E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E4C" w:rsidRDefault="00C20E4C" w:rsidP="00EC3E4C">
      <w:r>
        <w:separator/>
      </w:r>
    </w:p>
  </w:endnote>
  <w:endnote w:type="continuationSeparator" w:id="0">
    <w:p w:rsidR="00C20E4C" w:rsidRDefault="00C20E4C" w:rsidP="00EC3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E4C" w:rsidRDefault="00C20E4C" w:rsidP="00EC3E4C">
      <w:r>
        <w:separator/>
      </w:r>
    </w:p>
  </w:footnote>
  <w:footnote w:type="continuationSeparator" w:id="0">
    <w:p w:rsidR="00C20E4C" w:rsidRDefault="00C20E4C" w:rsidP="00EC3E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C3E4C"/>
    <w:rsid w:val="00014C1D"/>
    <w:rsid w:val="000C0E35"/>
    <w:rsid w:val="00124C3E"/>
    <w:rsid w:val="00186682"/>
    <w:rsid w:val="001E6BB5"/>
    <w:rsid w:val="002979E4"/>
    <w:rsid w:val="00485635"/>
    <w:rsid w:val="004E7FB3"/>
    <w:rsid w:val="0053182C"/>
    <w:rsid w:val="005A06BE"/>
    <w:rsid w:val="0069378D"/>
    <w:rsid w:val="006B4D99"/>
    <w:rsid w:val="006E09C7"/>
    <w:rsid w:val="00744B81"/>
    <w:rsid w:val="007E4A49"/>
    <w:rsid w:val="008E7DC9"/>
    <w:rsid w:val="008F1F68"/>
    <w:rsid w:val="00937EA2"/>
    <w:rsid w:val="00986899"/>
    <w:rsid w:val="00AB0D3B"/>
    <w:rsid w:val="00B50D6D"/>
    <w:rsid w:val="00C16454"/>
    <w:rsid w:val="00C20E4C"/>
    <w:rsid w:val="00D73F1D"/>
    <w:rsid w:val="00DE4850"/>
    <w:rsid w:val="00E1434B"/>
    <w:rsid w:val="00E60FD3"/>
    <w:rsid w:val="00EC291C"/>
    <w:rsid w:val="00EC3E4C"/>
    <w:rsid w:val="00EE61AF"/>
    <w:rsid w:val="00F16D9E"/>
    <w:rsid w:val="00FB03D5"/>
    <w:rsid w:val="00FC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B69018"/>
  <w15:docId w15:val="{E52FF98B-CC28-4B08-966D-15382E81C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7EA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C3E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EC3E4C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EC3E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EC3E4C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C3E4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C3E4C"/>
    <w:rPr>
      <w:sz w:val="18"/>
      <w:szCs w:val="18"/>
    </w:rPr>
  </w:style>
  <w:style w:type="character" w:styleId="a9">
    <w:name w:val="Hyperlink"/>
    <w:basedOn w:val="a0"/>
    <w:uiPriority w:val="99"/>
    <w:unhideWhenUsed/>
    <w:rsid w:val="00FC70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incites.thomsonreuters.com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3089</TotalTime>
  <Pages>3</Pages>
  <Words>107</Words>
  <Characters>612</Characters>
  <Application>Microsoft Office Word</Application>
  <DocSecurity>0</DocSecurity>
  <Lines>5</Lines>
  <Paragraphs>1</Paragraphs>
  <ScaleCrop>false</ScaleCrop>
  <Company>Microsoft</Company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Amy</cp:lastModifiedBy>
  <cp:revision>19</cp:revision>
  <dcterms:created xsi:type="dcterms:W3CDTF">2017-01-18T12:41:00Z</dcterms:created>
  <dcterms:modified xsi:type="dcterms:W3CDTF">2017-05-19T02:24:00Z</dcterms:modified>
</cp:coreProperties>
</file>