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E71B" w14:textId="2F5E6A2C" w:rsidR="00C14819" w:rsidRDefault="00C14819" w:rsidP="00C14819">
      <w:pPr>
        <w:jc w:val="center"/>
        <w:rPr>
          <w:b/>
          <w:bCs/>
          <w:rtl/>
          <w:lang w:bidi="ar-EG"/>
        </w:rPr>
      </w:pPr>
      <w:r w:rsidRPr="00C14819">
        <w:rPr>
          <w:b/>
          <w:bCs/>
          <w:lang w:bidi="ar-EG"/>
        </w:rPr>
        <w:t>Practical Project for Network Fundamentals Course</w:t>
      </w:r>
    </w:p>
    <w:p w14:paraId="3A840479" w14:textId="77777777" w:rsidR="00C14819" w:rsidRDefault="00C14819" w:rsidP="00C14819">
      <w:pPr>
        <w:jc w:val="center"/>
        <w:rPr>
          <w:b/>
          <w:bCs/>
          <w:rtl/>
          <w:lang w:bidi="ar-EG"/>
        </w:rPr>
      </w:pPr>
    </w:p>
    <w:p w14:paraId="74F323A3" w14:textId="4D0555DA" w:rsidR="00C14819" w:rsidRDefault="00000000" w:rsidP="00C14819">
      <w:pPr>
        <w:jc w:val="center"/>
        <w:rPr>
          <w:b/>
          <w:bCs/>
          <w:rtl/>
          <w:lang w:bidi="ar-EG"/>
        </w:rPr>
      </w:pPr>
      <w:r>
        <w:pict w14:anchorId="31B5C676">
          <v:rect id="_x0000_i1025" style="width:377.7pt;height:.35pt" o:hrpct="807" o:hralign="center" o:hrstd="t" o:hr="t" fillcolor="#a0a0a0" stroked="f"/>
        </w:pict>
      </w:r>
    </w:p>
    <w:p w14:paraId="772AE868" w14:textId="77777777" w:rsidR="00C14819" w:rsidRDefault="00C14819" w:rsidP="00C14819">
      <w:pPr>
        <w:jc w:val="center"/>
        <w:rPr>
          <w:b/>
          <w:bCs/>
          <w:rtl/>
          <w:lang w:bidi="ar-EG"/>
        </w:rPr>
      </w:pPr>
    </w:p>
    <w:p w14:paraId="5CC7105F" w14:textId="77777777" w:rsidR="00C14819" w:rsidRDefault="00C14819" w:rsidP="00C14819">
      <w:pPr>
        <w:jc w:val="center"/>
        <w:rPr>
          <w:b/>
          <w:bCs/>
          <w:rtl/>
          <w:lang w:bidi="ar-EG"/>
        </w:rPr>
      </w:pPr>
    </w:p>
    <w:p w14:paraId="3CBA898B" w14:textId="77777777" w:rsidR="00C14819" w:rsidRDefault="00C14819" w:rsidP="00C14819">
      <w:pPr>
        <w:jc w:val="center"/>
        <w:rPr>
          <w:b/>
          <w:bCs/>
          <w:rtl/>
          <w:lang w:bidi="ar-EG"/>
        </w:rPr>
      </w:pPr>
    </w:p>
    <w:p w14:paraId="73FE592D" w14:textId="7FB01B30" w:rsidR="00C14819" w:rsidRPr="00C14819" w:rsidRDefault="00C14819" w:rsidP="00C14819">
      <w:pPr>
        <w:rPr>
          <w:b/>
          <w:bCs/>
          <w:lang w:bidi="ar-EG"/>
        </w:rPr>
      </w:pPr>
      <w:r w:rsidRPr="00C14819">
        <w:rPr>
          <w:b/>
          <w:bCs/>
          <w:lang w:bidi="ar-EG"/>
        </w:rPr>
        <w:t>Personal Information</w:t>
      </w:r>
    </w:p>
    <w:p w14:paraId="690E4397" w14:textId="77777777" w:rsidR="00C14819" w:rsidRPr="00C14819" w:rsidRDefault="00C14819" w:rsidP="00C14819">
      <w:pPr>
        <w:numPr>
          <w:ilvl w:val="0"/>
          <w:numId w:val="1"/>
        </w:numPr>
        <w:rPr>
          <w:lang w:bidi="ar-EG"/>
        </w:rPr>
      </w:pPr>
      <w:r w:rsidRPr="00C14819">
        <w:rPr>
          <w:b/>
          <w:bCs/>
          <w:lang w:bidi="ar-EG"/>
        </w:rPr>
        <w:t>Name:</w:t>
      </w:r>
      <w:r w:rsidRPr="00C14819">
        <w:rPr>
          <w:lang w:bidi="ar-EG"/>
        </w:rPr>
        <w:t xml:space="preserve"> Hazem Hamdi Mahmoud Abdelqader</w:t>
      </w:r>
    </w:p>
    <w:p w14:paraId="6343D7FD" w14:textId="77777777" w:rsidR="00C14819" w:rsidRPr="00C14819" w:rsidRDefault="00C14819" w:rsidP="00C14819">
      <w:pPr>
        <w:numPr>
          <w:ilvl w:val="0"/>
          <w:numId w:val="1"/>
        </w:numPr>
        <w:rPr>
          <w:lang w:bidi="ar-EG"/>
        </w:rPr>
      </w:pPr>
      <w:r w:rsidRPr="00C14819">
        <w:rPr>
          <w:b/>
          <w:bCs/>
          <w:lang w:bidi="ar-EG"/>
        </w:rPr>
        <w:t>University:</w:t>
      </w:r>
      <w:r w:rsidRPr="00C14819">
        <w:rPr>
          <w:lang w:bidi="ar-EG"/>
        </w:rPr>
        <w:t xml:space="preserve"> Nahda University (NUB)</w:t>
      </w:r>
    </w:p>
    <w:p w14:paraId="3CC1E079" w14:textId="77777777" w:rsidR="00C14819" w:rsidRPr="00C14819" w:rsidRDefault="00C14819" w:rsidP="00C14819">
      <w:pPr>
        <w:numPr>
          <w:ilvl w:val="0"/>
          <w:numId w:val="1"/>
        </w:numPr>
        <w:rPr>
          <w:lang w:bidi="ar-EG"/>
        </w:rPr>
      </w:pPr>
      <w:r w:rsidRPr="00C14819">
        <w:rPr>
          <w:b/>
          <w:bCs/>
          <w:lang w:bidi="ar-EG"/>
        </w:rPr>
        <w:t>Faculty:</w:t>
      </w:r>
      <w:r w:rsidRPr="00C14819">
        <w:rPr>
          <w:lang w:bidi="ar-EG"/>
        </w:rPr>
        <w:t xml:space="preserve"> Faculty of Engineering</w:t>
      </w:r>
    </w:p>
    <w:p w14:paraId="55EC5531" w14:textId="0FEE280D" w:rsidR="00AA51A7" w:rsidRDefault="00C14819" w:rsidP="00AA51A7">
      <w:pPr>
        <w:numPr>
          <w:ilvl w:val="0"/>
          <w:numId w:val="1"/>
        </w:numPr>
        <w:rPr>
          <w:rtl/>
          <w:lang w:bidi="ar-EG"/>
        </w:rPr>
      </w:pPr>
      <w:r w:rsidRPr="00C14819">
        <w:rPr>
          <w:b/>
          <w:bCs/>
          <w:lang w:bidi="ar-EG"/>
        </w:rPr>
        <w:t>Department:</w:t>
      </w:r>
      <w:r w:rsidRPr="00C14819">
        <w:rPr>
          <w:lang w:bidi="ar-EG"/>
        </w:rPr>
        <w:t xml:space="preserve"> Communications and Electronics Engineering</w:t>
      </w:r>
    </w:p>
    <w:p w14:paraId="0456FFC7" w14:textId="77777777" w:rsidR="00C14819" w:rsidRDefault="00C14819" w:rsidP="00C14819">
      <w:pPr>
        <w:rPr>
          <w:rtl/>
          <w:lang w:bidi="ar-EG"/>
        </w:rPr>
      </w:pPr>
    </w:p>
    <w:p w14:paraId="2C8A23A3" w14:textId="0F86494C" w:rsidR="00C14819" w:rsidRDefault="00000000" w:rsidP="00C14819">
      <w:pPr>
        <w:rPr>
          <w:rtl/>
          <w:lang w:bidi="ar-EG"/>
        </w:rPr>
      </w:pPr>
      <w:r>
        <w:pict w14:anchorId="5A231916">
          <v:rect id="_x0000_i1026" style="width:0;height:1.5pt" o:hralign="center" o:hrstd="t" o:hr="t" fillcolor="#a0a0a0" stroked="f"/>
        </w:pict>
      </w:r>
    </w:p>
    <w:p w14:paraId="0F5F488F" w14:textId="77777777" w:rsidR="00C14819" w:rsidRDefault="00C14819" w:rsidP="00C14819">
      <w:pPr>
        <w:rPr>
          <w:rtl/>
          <w:lang w:bidi="ar-EG"/>
        </w:rPr>
      </w:pPr>
    </w:p>
    <w:p w14:paraId="27F67C91" w14:textId="77777777" w:rsidR="00C14819" w:rsidRPr="00C14819" w:rsidRDefault="00C14819" w:rsidP="00C14819">
      <w:pPr>
        <w:rPr>
          <w:lang w:bidi="ar-EG"/>
        </w:rPr>
      </w:pPr>
    </w:p>
    <w:p w14:paraId="10E46200" w14:textId="24906215" w:rsidR="00C14819" w:rsidRPr="00C14819" w:rsidRDefault="00C14819" w:rsidP="00C14819">
      <w:pPr>
        <w:rPr>
          <w:b/>
          <w:bCs/>
          <w:lang w:bidi="ar-EG"/>
        </w:rPr>
      </w:pPr>
      <w:r w:rsidRPr="00C14819">
        <w:rPr>
          <w:b/>
          <w:bCs/>
          <w:lang w:bidi="ar-EG"/>
        </w:rPr>
        <w:t>Contact Details</w:t>
      </w:r>
    </w:p>
    <w:p w14:paraId="0BADC2F0" w14:textId="77777777" w:rsidR="00C14819" w:rsidRPr="00C14819" w:rsidRDefault="00C14819" w:rsidP="00C14819">
      <w:pPr>
        <w:numPr>
          <w:ilvl w:val="0"/>
          <w:numId w:val="2"/>
        </w:numPr>
        <w:rPr>
          <w:lang w:bidi="ar-EG"/>
        </w:rPr>
      </w:pPr>
      <w:r w:rsidRPr="00C14819">
        <w:rPr>
          <w:b/>
          <w:bCs/>
          <w:lang w:bidi="ar-EG"/>
        </w:rPr>
        <w:t>Phone:</w:t>
      </w:r>
      <w:r w:rsidRPr="00C14819">
        <w:rPr>
          <w:lang w:bidi="ar-EG"/>
        </w:rPr>
        <w:t xml:space="preserve"> </w:t>
      </w:r>
      <w:hyperlink r:id="rId5" w:tgtFrame="_blank" w:history="1">
        <w:r w:rsidRPr="00C14819">
          <w:rPr>
            <w:rStyle w:val="Hyperlink"/>
            <w:lang w:bidi="ar-EG"/>
          </w:rPr>
          <w:t>+20 106 238 6571</w:t>
        </w:r>
      </w:hyperlink>
    </w:p>
    <w:p w14:paraId="241C2F9B" w14:textId="77777777" w:rsidR="00C14819" w:rsidRPr="00C14819" w:rsidRDefault="00C14819" w:rsidP="00C14819">
      <w:pPr>
        <w:numPr>
          <w:ilvl w:val="0"/>
          <w:numId w:val="2"/>
        </w:numPr>
        <w:rPr>
          <w:lang w:bidi="ar-EG"/>
        </w:rPr>
      </w:pPr>
      <w:r w:rsidRPr="00C14819">
        <w:rPr>
          <w:b/>
          <w:bCs/>
          <w:lang w:bidi="ar-EG"/>
        </w:rPr>
        <w:t>Email:</w:t>
      </w:r>
      <w:r w:rsidRPr="00C14819">
        <w:rPr>
          <w:lang w:bidi="ar-EG"/>
        </w:rPr>
        <w:t xml:space="preserve"> </w:t>
      </w:r>
      <w:hyperlink r:id="rId6" w:tgtFrame="_blank" w:history="1">
        <w:r w:rsidRPr="00C14819">
          <w:rPr>
            <w:rStyle w:val="Hyperlink"/>
            <w:lang w:bidi="ar-EG"/>
          </w:rPr>
          <w:t>hazemhamdypersonal@gmail.com</w:t>
        </w:r>
      </w:hyperlink>
    </w:p>
    <w:p w14:paraId="685B0C8C" w14:textId="77777777" w:rsidR="00C14819" w:rsidRDefault="00C14819" w:rsidP="00C14819">
      <w:pPr>
        <w:numPr>
          <w:ilvl w:val="0"/>
          <w:numId w:val="2"/>
        </w:numPr>
        <w:rPr>
          <w:lang w:bidi="ar-EG"/>
        </w:rPr>
      </w:pPr>
      <w:r w:rsidRPr="00C14819">
        <w:rPr>
          <w:b/>
          <w:bCs/>
          <w:lang w:bidi="ar-EG"/>
        </w:rPr>
        <w:t>GitHub:</w:t>
      </w:r>
      <w:r w:rsidRPr="00C14819">
        <w:rPr>
          <w:lang w:bidi="ar-EG"/>
        </w:rPr>
        <w:t xml:space="preserve"> </w:t>
      </w:r>
      <w:hyperlink r:id="rId7" w:tgtFrame="_blank" w:history="1">
        <w:r w:rsidRPr="00C14819">
          <w:rPr>
            <w:rStyle w:val="Hyperlink"/>
            <w:lang w:bidi="ar-EG"/>
          </w:rPr>
          <w:t>github.com/Hazem-Hamd</w:t>
        </w:r>
      </w:hyperlink>
    </w:p>
    <w:p w14:paraId="497C0D1B" w14:textId="77777777" w:rsidR="00AA51A7" w:rsidRDefault="00AA51A7" w:rsidP="00AA51A7">
      <w:pPr>
        <w:rPr>
          <w:lang w:bidi="ar-EG"/>
        </w:rPr>
      </w:pPr>
    </w:p>
    <w:p w14:paraId="6BC7C92D" w14:textId="77777777" w:rsidR="00AA51A7" w:rsidRPr="00C14819" w:rsidRDefault="00AA51A7" w:rsidP="00AA51A7">
      <w:pPr>
        <w:rPr>
          <w:lang w:bidi="ar-EG"/>
        </w:rPr>
      </w:pPr>
    </w:p>
    <w:p w14:paraId="4137C7AC" w14:textId="77777777" w:rsidR="008518C2" w:rsidRDefault="008518C2">
      <w:pPr>
        <w:rPr>
          <w:rtl/>
          <w:lang w:bidi="ar-EG"/>
        </w:rPr>
      </w:pPr>
    </w:p>
    <w:p w14:paraId="12B31D03" w14:textId="77777777" w:rsidR="00C14819" w:rsidRDefault="00C14819">
      <w:pPr>
        <w:rPr>
          <w:rtl/>
          <w:lang w:bidi="ar-EG"/>
        </w:rPr>
      </w:pPr>
    </w:p>
    <w:p w14:paraId="6F5BED92" w14:textId="77777777" w:rsidR="00C14819" w:rsidRDefault="00C14819">
      <w:pPr>
        <w:rPr>
          <w:rtl/>
          <w:lang w:bidi="ar-EG"/>
        </w:rPr>
      </w:pPr>
    </w:p>
    <w:p w14:paraId="432E7B34" w14:textId="77777777" w:rsidR="00C14819" w:rsidRDefault="00C14819">
      <w:pPr>
        <w:rPr>
          <w:rtl/>
          <w:lang w:bidi="ar-EG"/>
        </w:rPr>
      </w:pPr>
    </w:p>
    <w:p w14:paraId="0B0C0A57" w14:textId="77777777" w:rsidR="00C14819" w:rsidRDefault="00C14819">
      <w:pPr>
        <w:rPr>
          <w:rtl/>
          <w:lang w:bidi="ar-EG"/>
        </w:rPr>
      </w:pPr>
    </w:p>
    <w:p w14:paraId="285EFBA6" w14:textId="77777777" w:rsidR="00C14819" w:rsidRPr="00C14819" w:rsidRDefault="00C14819" w:rsidP="00C14819">
      <w:pPr>
        <w:rPr>
          <w:lang w:bidi="ar-EG"/>
        </w:rPr>
      </w:pPr>
      <w:r w:rsidRPr="00C14819">
        <w:rPr>
          <w:lang w:bidi="ar-EG"/>
        </w:rPr>
        <w:lastRenderedPageBreak/>
        <w:t xml:space="preserve">A company consists of three main branches as follows: </w:t>
      </w:r>
    </w:p>
    <w:p w14:paraId="5EE8D596" w14:textId="77777777" w:rsidR="00C14819" w:rsidRPr="00C14819" w:rsidRDefault="00C14819" w:rsidP="00C14819">
      <w:pPr>
        <w:rPr>
          <w:lang w:bidi="ar-EG"/>
        </w:rPr>
      </w:pPr>
      <w:r w:rsidRPr="00C14819">
        <w:rPr>
          <w:lang w:bidi="ar-EG"/>
        </w:rPr>
        <w:t xml:space="preserve">1. Main Branch (BR-1) This is a one-story building consisting of several departments as follows: </w:t>
      </w:r>
    </w:p>
    <w:p w14:paraId="2556C3DF" w14:textId="77777777" w:rsidR="00C14819" w:rsidRPr="00C14819" w:rsidRDefault="00C14819" w:rsidP="00C14819">
      <w:pPr>
        <w:numPr>
          <w:ilvl w:val="0"/>
          <w:numId w:val="3"/>
        </w:numPr>
        <w:rPr>
          <w:lang w:bidi="ar-EG"/>
        </w:rPr>
      </w:pPr>
      <w:r w:rsidRPr="00C14819">
        <w:rPr>
          <w:lang w:bidi="ar-EG"/>
        </w:rPr>
        <w:t xml:space="preserve">Human Resources Department, containing employees. </w:t>
      </w:r>
    </w:p>
    <w:p w14:paraId="0CA4F677" w14:textId="77777777" w:rsidR="00C14819" w:rsidRPr="00C14819" w:rsidRDefault="00C14819" w:rsidP="00C14819">
      <w:pPr>
        <w:numPr>
          <w:ilvl w:val="0"/>
          <w:numId w:val="3"/>
        </w:numPr>
        <w:rPr>
          <w:lang w:bidi="ar-EG"/>
        </w:rPr>
      </w:pPr>
      <w:r w:rsidRPr="00C14819">
        <w:rPr>
          <w:lang w:bidi="ar-EG"/>
        </w:rPr>
        <w:t xml:space="preserve">Marketing Department, </w:t>
      </w:r>
      <w:proofErr w:type="gramStart"/>
      <w:r w:rsidRPr="00C14819">
        <w:rPr>
          <w:lang w:bidi="ar-EG"/>
        </w:rPr>
        <w:t>containing</w:t>
      </w:r>
      <w:proofErr w:type="gramEnd"/>
      <w:r w:rsidRPr="00C14819">
        <w:rPr>
          <w:lang w:bidi="ar-EG"/>
        </w:rPr>
        <w:t xml:space="preserve"> 50 employees. </w:t>
      </w:r>
    </w:p>
    <w:p w14:paraId="2F8FEC67" w14:textId="77777777" w:rsidR="00C14819" w:rsidRPr="00C14819" w:rsidRDefault="00C14819" w:rsidP="00C14819">
      <w:pPr>
        <w:numPr>
          <w:ilvl w:val="0"/>
          <w:numId w:val="3"/>
        </w:numPr>
        <w:rPr>
          <w:lang w:bidi="ar-EG"/>
        </w:rPr>
      </w:pPr>
      <w:r w:rsidRPr="00C14819">
        <w:rPr>
          <w:lang w:bidi="ar-EG"/>
        </w:rPr>
        <w:t xml:space="preserve">Accounting Department, containing 25 employees. </w:t>
      </w:r>
    </w:p>
    <w:p w14:paraId="3F6CF599" w14:textId="77777777" w:rsidR="00C14819" w:rsidRPr="00C14819" w:rsidRDefault="00C14819" w:rsidP="00C14819">
      <w:pPr>
        <w:numPr>
          <w:ilvl w:val="0"/>
          <w:numId w:val="3"/>
        </w:numPr>
        <w:rPr>
          <w:lang w:bidi="ar-EG"/>
        </w:rPr>
      </w:pPr>
      <w:r w:rsidRPr="00C14819">
        <w:rPr>
          <w:lang w:bidi="ar-EG"/>
        </w:rPr>
        <w:t xml:space="preserve">Procurement Department, </w:t>
      </w:r>
      <w:proofErr w:type="gramStart"/>
      <w:r w:rsidRPr="00C14819">
        <w:rPr>
          <w:lang w:bidi="ar-EG"/>
        </w:rPr>
        <w:t>containing</w:t>
      </w:r>
      <w:proofErr w:type="gramEnd"/>
      <w:r w:rsidRPr="00C14819">
        <w:rPr>
          <w:lang w:bidi="ar-EG"/>
        </w:rPr>
        <w:t xml:space="preserve"> 13 employees. </w:t>
      </w:r>
    </w:p>
    <w:p w14:paraId="5216C1AD" w14:textId="77777777" w:rsidR="00C14819" w:rsidRPr="00C14819" w:rsidRDefault="00C14819" w:rsidP="00C14819">
      <w:pPr>
        <w:numPr>
          <w:ilvl w:val="0"/>
          <w:numId w:val="3"/>
        </w:numPr>
        <w:rPr>
          <w:lang w:bidi="ar-EG"/>
        </w:rPr>
      </w:pPr>
      <w:r w:rsidRPr="00C14819">
        <w:rPr>
          <w:lang w:bidi="ar-EG"/>
        </w:rPr>
        <w:t xml:space="preserve">IT (Informatics) Department, containing 1 employee. </w:t>
      </w:r>
    </w:p>
    <w:p w14:paraId="4E10F48C" w14:textId="77777777" w:rsidR="00C14819" w:rsidRPr="00C14819" w:rsidRDefault="00C14819" w:rsidP="00C14819">
      <w:pPr>
        <w:rPr>
          <w:lang w:bidi="ar-EG"/>
        </w:rPr>
      </w:pPr>
      <w:r w:rsidRPr="00C14819">
        <w:rPr>
          <w:b/>
          <w:bCs/>
          <w:lang w:bidi="ar-EG"/>
        </w:rPr>
        <w:t>2. Branch 2 (BR-2)</w:t>
      </w:r>
    </w:p>
    <w:p w14:paraId="7B826B82" w14:textId="6BADD1C5" w:rsidR="00C14819" w:rsidRPr="00C14819" w:rsidRDefault="00C14819" w:rsidP="00C14819">
      <w:pPr>
        <w:numPr>
          <w:ilvl w:val="0"/>
          <w:numId w:val="4"/>
        </w:numPr>
        <w:rPr>
          <w:lang w:bidi="ar-EG"/>
        </w:rPr>
      </w:pPr>
      <w:r w:rsidRPr="00C14819">
        <w:rPr>
          <w:lang w:bidi="ar-EG"/>
        </w:rPr>
        <w:t xml:space="preserve">It has the exact same design as Branch BR-1 and is located 50 km away from the first branch. </w:t>
      </w:r>
    </w:p>
    <w:p w14:paraId="55635376" w14:textId="77777777" w:rsidR="00C14819" w:rsidRPr="00C14819" w:rsidRDefault="00C14819" w:rsidP="00C14819">
      <w:pPr>
        <w:rPr>
          <w:lang w:bidi="ar-EG"/>
        </w:rPr>
      </w:pPr>
      <w:r w:rsidRPr="00C14819">
        <w:rPr>
          <w:b/>
          <w:bCs/>
          <w:lang w:bidi="ar-EG"/>
        </w:rPr>
        <w:t>3. Branch 3 (BR-3)</w:t>
      </w:r>
    </w:p>
    <w:p w14:paraId="5E85ABCF" w14:textId="73DA4CE9" w:rsidR="00C14819" w:rsidRPr="00C14819" w:rsidRDefault="00C14819" w:rsidP="00C14819">
      <w:pPr>
        <w:numPr>
          <w:ilvl w:val="0"/>
          <w:numId w:val="5"/>
        </w:numPr>
        <w:rPr>
          <w:lang w:bidi="ar-EG"/>
        </w:rPr>
      </w:pPr>
      <w:r w:rsidRPr="00C14819">
        <w:rPr>
          <w:lang w:bidi="ar-EG"/>
        </w:rPr>
        <w:t xml:space="preserve">It has the same design as the previous two branches and is located 200 km away from the first branch. </w:t>
      </w:r>
    </w:p>
    <w:p w14:paraId="491D0B27" w14:textId="77777777" w:rsidR="00C14819" w:rsidRPr="00C14819" w:rsidRDefault="00C14819" w:rsidP="00C14819">
      <w:pPr>
        <w:rPr>
          <w:lang w:bidi="ar-EG"/>
        </w:rPr>
      </w:pPr>
      <w:r w:rsidRPr="00C14819">
        <w:rPr>
          <w:b/>
          <w:bCs/>
          <w:lang w:bidi="ar-EG"/>
        </w:rPr>
        <w:t>Data Center &amp; ISP</w:t>
      </w:r>
    </w:p>
    <w:p w14:paraId="7A41A0AB" w14:textId="77777777" w:rsidR="00C14819" w:rsidRPr="00C14819" w:rsidRDefault="00C14819" w:rsidP="00C14819">
      <w:pPr>
        <w:numPr>
          <w:ilvl w:val="0"/>
          <w:numId w:val="6"/>
        </w:numPr>
        <w:rPr>
          <w:lang w:bidi="ar-EG"/>
        </w:rPr>
      </w:pPr>
      <w:r w:rsidRPr="00C14819">
        <w:rPr>
          <w:lang w:bidi="ar-EG"/>
        </w:rPr>
        <w:t xml:space="preserve">There is a "BR-Data Center" building located next to the main branch, containing the following: </w:t>
      </w:r>
    </w:p>
    <w:p w14:paraId="42BDC797" w14:textId="77777777" w:rsidR="00C14819" w:rsidRPr="00C14819" w:rsidRDefault="00C14819" w:rsidP="00C14819">
      <w:pPr>
        <w:numPr>
          <w:ilvl w:val="1"/>
          <w:numId w:val="6"/>
        </w:numPr>
        <w:rPr>
          <w:lang w:bidi="ar-EG"/>
        </w:rPr>
      </w:pPr>
      <w:r w:rsidRPr="00C14819">
        <w:rPr>
          <w:lang w:bidi="ar-EG"/>
        </w:rPr>
        <w:t xml:space="preserve">DHCP server </w:t>
      </w:r>
    </w:p>
    <w:p w14:paraId="059ED549" w14:textId="77777777" w:rsidR="00C14819" w:rsidRPr="00C14819" w:rsidRDefault="00C14819" w:rsidP="00C14819">
      <w:pPr>
        <w:numPr>
          <w:ilvl w:val="1"/>
          <w:numId w:val="6"/>
        </w:numPr>
        <w:rPr>
          <w:lang w:bidi="ar-EG"/>
        </w:rPr>
      </w:pPr>
      <w:r w:rsidRPr="00C14819">
        <w:rPr>
          <w:lang w:bidi="ar-EG"/>
        </w:rPr>
        <w:t xml:space="preserve">DNS server </w:t>
      </w:r>
    </w:p>
    <w:p w14:paraId="3968F470" w14:textId="77777777" w:rsidR="00C14819" w:rsidRPr="00C14819" w:rsidRDefault="00C14819" w:rsidP="00C14819">
      <w:pPr>
        <w:numPr>
          <w:ilvl w:val="1"/>
          <w:numId w:val="6"/>
        </w:numPr>
        <w:rPr>
          <w:lang w:bidi="ar-EG"/>
        </w:rPr>
      </w:pPr>
      <w:r w:rsidRPr="00C14819">
        <w:rPr>
          <w:lang w:bidi="ar-EG"/>
        </w:rPr>
        <w:t xml:space="preserve">TFTP server </w:t>
      </w:r>
    </w:p>
    <w:p w14:paraId="0A7638E5" w14:textId="77777777" w:rsidR="00C14819" w:rsidRPr="00C14819" w:rsidRDefault="00C14819" w:rsidP="00C14819">
      <w:pPr>
        <w:numPr>
          <w:ilvl w:val="0"/>
          <w:numId w:val="6"/>
        </w:numPr>
        <w:rPr>
          <w:lang w:bidi="ar-EG"/>
        </w:rPr>
      </w:pPr>
      <w:r w:rsidRPr="00C14819">
        <w:rPr>
          <w:lang w:bidi="ar-EG"/>
        </w:rPr>
        <w:t xml:space="preserve">There is also an Internet Service Provider (ISP) that allows the company's clients across all different branches to connect to the Internet. </w:t>
      </w:r>
    </w:p>
    <w:p w14:paraId="74715240" w14:textId="77777777" w:rsidR="00C14819" w:rsidRPr="00C14819" w:rsidRDefault="00000000" w:rsidP="00C14819">
      <w:pPr>
        <w:rPr>
          <w:lang w:bidi="ar-EG"/>
        </w:rPr>
      </w:pPr>
      <w:r>
        <w:rPr>
          <w:lang w:bidi="ar-EG"/>
        </w:rPr>
        <w:pict w14:anchorId="1304990D">
          <v:rect id="_x0000_i1027" style="width:0;height:1.5pt" o:hralign="center" o:hrstd="t" o:hr="t" fillcolor="#a0a0a0" stroked="f"/>
        </w:pict>
      </w:r>
    </w:p>
    <w:p w14:paraId="3A6D4FC5" w14:textId="77777777" w:rsidR="00C14819" w:rsidRPr="00C14819" w:rsidRDefault="00C14819" w:rsidP="00C14819">
      <w:pPr>
        <w:rPr>
          <w:b/>
          <w:bCs/>
          <w:lang w:bidi="ar-EG"/>
        </w:rPr>
      </w:pPr>
      <w:r w:rsidRPr="00C14819">
        <w:rPr>
          <w:b/>
          <w:bCs/>
          <w:lang w:bidi="ar-EG"/>
        </w:rPr>
        <w:t>Internal and External Design</w:t>
      </w:r>
    </w:p>
    <w:p w14:paraId="0E9A0F69" w14:textId="77777777" w:rsidR="00C14819" w:rsidRPr="00C14819" w:rsidRDefault="00C14819" w:rsidP="00C14819">
      <w:pPr>
        <w:rPr>
          <w:lang w:bidi="ar-EG"/>
        </w:rPr>
      </w:pPr>
      <w:r w:rsidRPr="00C14819">
        <w:rPr>
          <w:b/>
          <w:bCs/>
          <w:lang w:bidi="ar-EG"/>
        </w:rPr>
        <w:t>Internal Design for Branches (BR1 - BR2 - BR3):</w:t>
      </w:r>
      <w:r w:rsidRPr="00C14819">
        <w:rPr>
          <w:lang w:bidi="ar-EG"/>
        </w:rPr>
        <w:t xml:space="preserve"> </w:t>
      </w:r>
    </w:p>
    <w:p w14:paraId="474DF6A0" w14:textId="77777777" w:rsidR="00C14819" w:rsidRPr="00C14819" w:rsidRDefault="00C14819" w:rsidP="00C14819">
      <w:pPr>
        <w:numPr>
          <w:ilvl w:val="0"/>
          <w:numId w:val="7"/>
        </w:numPr>
        <w:rPr>
          <w:lang w:bidi="ar-EG"/>
        </w:rPr>
      </w:pPr>
      <w:r w:rsidRPr="00C14819">
        <w:rPr>
          <w:lang w:bidi="ar-EG"/>
        </w:rPr>
        <w:t xml:space="preserve">Each department contains a switch, to which all devices within the same department are connected as explained previously. </w:t>
      </w:r>
    </w:p>
    <w:p w14:paraId="14FB3CE8" w14:textId="0E45FC02" w:rsidR="00C14819" w:rsidRPr="00C14819" w:rsidRDefault="00C14819" w:rsidP="00C14819">
      <w:pPr>
        <w:numPr>
          <w:ilvl w:val="0"/>
          <w:numId w:val="7"/>
        </w:numPr>
        <w:rPr>
          <w:lang w:bidi="ar-EG"/>
        </w:rPr>
      </w:pPr>
      <w:r w:rsidRPr="00C14819">
        <w:rPr>
          <w:lang w:bidi="ar-EG"/>
        </w:rPr>
        <w:lastRenderedPageBreak/>
        <w:t xml:space="preserve">All these switches are connected to a single central switch (Core-Switch) using at least two cables. </w:t>
      </w:r>
    </w:p>
    <w:p w14:paraId="055C4F86" w14:textId="77777777" w:rsidR="00C14819" w:rsidRPr="00C14819" w:rsidRDefault="00C14819" w:rsidP="00C14819">
      <w:pPr>
        <w:numPr>
          <w:ilvl w:val="0"/>
          <w:numId w:val="7"/>
        </w:numPr>
        <w:rPr>
          <w:lang w:bidi="ar-EG"/>
        </w:rPr>
      </w:pPr>
      <w:r w:rsidRPr="00C14819">
        <w:rPr>
          <w:lang w:bidi="ar-EG"/>
        </w:rPr>
        <w:t xml:space="preserve">Each Core Switch is connected to the router of its respective branch. </w:t>
      </w:r>
    </w:p>
    <w:p w14:paraId="416386D8" w14:textId="77777777" w:rsidR="00C14819" w:rsidRDefault="00C14819" w:rsidP="00C14819">
      <w:pPr>
        <w:rPr>
          <w:rtl/>
          <w:lang w:bidi="ar-EG"/>
        </w:rPr>
      </w:pPr>
      <w:r w:rsidRPr="00C14819">
        <w:rPr>
          <w:b/>
          <w:bCs/>
          <w:lang w:bidi="ar-EG"/>
        </w:rPr>
        <w:t>External Design:</w:t>
      </w:r>
      <w:r w:rsidRPr="00C14819">
        <w:rPr>
          <w:lang w:bidi="ar-EG"/>
        </w:rPr>
        <w:t xml:space="preserve"> </w:t>
      </w:r>
    </w:p>
    <w:p w14:paraId="4CDA89F1" w14:textId="7401C883" w:rsidR="00C14819" w:rsidRPr="00C14819" w:rsidRDefault="00C14819" w:rsidP="00C14819">
      <w:pPr>
        <w:rPr>
          <w:lang w:bidi="ar-EG"/>
        </w:rPr>
      </w:pPr>
      <w:r w:rsidRPr="00C14819">
        <w:rPr>
          <w:noProof/>
          <w:lang w:bidi="ar-EG"/>
        </w:rPr>
        <w:drawing>
          <wp:inline distT="0" distB="0" distL="0" distR="0" wp14:anchorId="03764620" wp14:editId="31450E0B">
            <wp:extent cx="5943600" cy="2693035"/>
            <wp:effectExtent l="0" t="0" r="0" b="0"/>
            <wp:docPr id="18199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23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EB08" w14:textId="44694E5C" w:rsidR="00C14819" w:rsidRPr="00C14819" w:rsidRDefault="00C14819" w:rsidP="00C14819">
      <w:pPr>
        <w:numPr>
          <w:ilvl w:val="0"/>
          <w:numId w:val="8"/>
        </w:numPr>
        <w:rPr>
          <w:lang w:bidi="ar-EG"/>
        </w:rPr>
      </w:pPr>
      <w:r w:rsidRPr="00C14819">
        <w:rPr>
          <w:lang w:bidi="ar-EG"/>
        </w:rPr>
        <w:t>The external diagram consists of the Internet, the ISP, BR-</w:t>
      </w:r>
      <w:proofErr w:type="gramStart"/>
      <w:r w:rsidRPr="00C14819">
        <w:rPr>
          <w:lang w:bidi="ar-EG"/>
        </w:rPr>
        <w:t>3 ,</w:t>
      </w:r>
      <w:proofErr w:type="gramEnd"/>
      <w:r w:rsidRPr="00C14819">
        <w:rPr>
          <w:lang w:bidi="ar-EG"/>
        </w:rPr>
        <w:t xml:space="preserve"> BR-Data </w:t>
      </w:r>
      <w:proofErr w:type="gramStart"/>
      <w:r w:rsidRPr="00C14819">
        <w:rPr>
          <w:lang w:bidi="ar-EG"/>
        </w:rPr>
        <w:t>Center ,</w:t>
      </w:r>
      <w:proofErr w:type="gramEnd"/>
      <w:r w:rsidRPr="00C14819">
        <w:rPr>
          <w:lang w:bidi="ar-EG"/>
        </w:rPr>
        <w:t xml:space="preserve"> and BR-2.</w:t>
      </w:r>
    </w:p>
    <w:p w14:paraId="7C9D4E38" w14:textId="77777777" w:rsidR="00C14819" w:rsidRPr="00C14819" w:rsidRDefault="00C14819" w:rsidP="00C14819">
      <w:pPr>
        <w:numPr>
          <w:ilvl w:val="0"/>
          <w:numId w:val="8"/>
        </w:numPr>
        <w:rPr>
          <w:lang w:bidi="ar-EG"/>
        </w:rPr>
      </w:pPr>
      <w:r w:rsidRPr="00C14819">
        <w:rPr>
          <w:lang w:bidi="ar-EG"/>
        </w:rPr>
        <w:t xml:space="preserve">The symbol in the diagram represents the internal structure of the network as previously explained. </w:t>
      </w:r>
    </w:p>
    <w:p w14:paraId="39CEC303" w14:textId="77777777" w:rsidR="00C14819" w:rsidRPr="00C14819" w:rsidRDefault="00000000" w:rsidP="00C14819">
      <w:pPr>
        <w:rPr>
          <w:lang w:bidi="ar-EG"/>
        </w:rPr>
      </w:pPr>
      <w:r>
        <w:rPr>
          <w:lang w:bidi="ar-EG"/>
        </w:rPr>
        <w:pict w14:anchorId="327050A1">
          <v:rect id="_x0000_i1028" style="width:0;height:1.5pt" o:hralign="center" o:hrstd="t" o:hr="t" fillcolor="#a0a0a0" stroked="f"/>
        </w:pict>
      </w:r>
    </w:p>
    <w:p w14:paraId="4C1C2FEB" w14:textId="77777777" w:rsidR="00C14819" w:rsidRPr="00C14819" w:rsidRDefault="00C14819" w:rsidP="00C14819">
      <w:pPr>
        <w:rPr>
          <w:lang w:bidi="ar-EG"/>
        </w:rPr>
      </w:pPr>
      <w:r w:rsidRPr="00C14819">
        <w:rPr>
          <w:b/>
          <w:bCs/>
          <w:lang w:bidi="ar-EG"/>
        </w:rPr>
        <w:t>Project Requirements</w:t>
      </w:r>
      <w:r w:rsidRPr="00C14819">
        <w:rPr>
          <w:lang w:bidi="ar-EG"/>
        </w:rPr>
        <w:t xml:space="preserve"> </w:t>
      </w:r>
    </w:p>
    <w:p w14:paraId="70671E70" w14:textId="77777777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Topology Design</w:t>
      </w:r>
      <w:r w:rsidRPr="00C14819">
        <w:rPr>
          <w:lang w:bidi="ar-EG"/>
        </w:rPr>
        <w:t xml:space="preserve">: Design the previously mentioned topology on the Packet Tracer simulation program. </w:t>
      </w:r>
    </w:p>
    <w:p w14:paraId="3F07A73F" w14:textId="77777777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IP Subnetting</w:t>
      </w:r>
      <w:r w:rsidRPr="00C14819">
        <w:rPr>
          <w:lang w:bidi="ar-EG"/>
        </w:rPr>
        <w:t xml:space="preserve">: Subnet the logical addresses in each department so that there is no significant waste of addresses (you are required to place three devices within each department). </w:t>
      </w:r>
    </w:p>
    <w:p w14:paraId="23A7FFC5" w14:textId="17170E35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DHCP vs Static IP</w:t>
      </w:r>
      <w:r w:rsidRPr="00C14819">
        <w:rPr>
          <w:lang w:bidi="ar-EG"/>
        </w:rPr>
        <w:t xml:space="preserve">: Distribute all logical IP addresses to all PC devices only by using the DHCP server, while giving the servers and router interfaces fixed Static IPs. </w:t>
      </w:r>
    </w:p>
    <w:p w14:paraId="7F0BE0E9" w14:textId="77777777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EtherChannel</w:t>
      </w:r>
      <w:r w:rsidRPr="00C14819">
        <w:rPr>
          <w:lang w:bidi="ar-EG"/>
        </w:rPr>
        <w:t xml:space="preserve">: Use EtherChannel technology between the floor switches and the central switch in all branches (two lines or more). </w:t>
      </w:r>
    </w:p>
    <w:p w14:paraId="05C03B44" w14:textId="121BDB0D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lastRenderedPageBreak/>
        <w:t>Port Security</w:t>
      </w:r>
      <w:r w:rsidRPr="00C14819">
        <w:rPr>
          <w:lang w:bidi="ar-EG"/>
        </w:rPr>
        <w:t xml:space="preserve">: Apply Port Security technology on one of the switches and justify the reason for using this service. </w:t>
      </w:r>
    </w:p>
    <w:p w14:paraId="3AAE537B" w14:textId="77777777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VLAN &amp; VTP</w:t>
      </w:r>
      <w:r w:rsidRPr="00C14819">
        <w:rPr>
          <w:lang w:bidi="ar-EG"/>
        </w:rPr>
        <w:t xml:space="preserve">: Create VLANs for all types of employees and use VTP technology to distribute them across all switches. </w:t>
      </w:r>
    </w:p>
    <w:p w14:paraId="4CC55CDD" w14:textId="77777777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SSH Access</w:t>
      </w:r>
      <w:r w:rsidRPr="00C14819">
        <w:rPr>
          <w:lang w:bidi="ar-EG"/>
        </w:rPr>
        <w:t xml:space="preserve">: Ensure the device located in the IT department can access any router in any branch and change its configurations using SSH. </w:t>
      </w:r>
    </w:p>
    <w:p w14:paraId="4A88798E" w14:textId="77777777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Routing</w:t>
      </w:r>
      <w:r w:rsidRPr="00C14819">
        <w:rPr>
          <w:lang w:bidi="ar-EG"/>
        </w:rPr>
        <w:t xml:space="preserve">: Apply the routing algorithm you deem appropriate between all routers (Static or Dynamic). </w:t>
      </w:r>
    </w:p>
    <w:p w14:paraId="70AC0C4F" w14:textId="49A156D0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TFTP Backups</w:t>
      </w:r>
      <w:r w:rsidRPr="00C14819">
        <w:rPr>
          <w:lang w:bidi="ar-EG"/>
        </w:rPr>
        <w:t xml:space="preserve">: Store all router configurations on the TFTP server and explain the benefit of this service. </w:t>
      </w:r>
    </w:p>
    <w:p w14:paraId="136116BB" w14:textId="77777777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Default Route</w:t>
      </w:r>
      <w:r w:rsidRPr="00C14819">
        <w:rPr>
          <w:lang w:bidi="ar-EG"/>
        </w:rPr>
        <w:t xml:space="preserve">: Apply the Default Route technique to establish a connection between the routers of all branches and the Internet Service Provider (ISP). </w:t>
      </w:r>
    </w:p>
    <w:p w14:paraId="0EB1CA4B" w14:textId="77777777" w:rsidR="00C14819" w:rsidRPr="00C14819" w:rsidRDefault="00C14819" w:rsidP="00C14819">
      <w:pPr>
        <w:numPr>
          <w:ilvl w:val="0"/>
          <w:numId w:val="9"/>
        </w:numPr>
        <w:rPr>
          <w:lang w:bidi="ar-EG"/>
        </w:rPr>
      </w:pPr>
      <w:r w:rsidRPr="00C14819">
        <w:rPr>
          <w:b/>
          <w:bCs/>
          <w:lang w:bidi="ar-EG"/>
        </w:rPr>
        <w:t>Access Control List (ACL)</w:t>
      </w:r>
      <w:r w:rsidRPr="00C14819">
        <w:rPr>
          <w:lang w:bidi="ar-EG"/>
        </w:rPr>
        <w:t xml:space="preserve">: Use the Access Control List service to allow </w:t>
      </w:r>
      <w:r w:rsidRPr="00C14819">
        <w:rPr>
          <w:i/>
          <w:iCs/>
          <w:lang w:bidi="ar-EG"/>
        </w:rPr>
        <w:t>only</w:t>
      </w:r>
      <w:r w:rsidRPr="00C14819">
        <w:rPr>
          <w:lang w:bidi="ar-EG"/>
        </w:rPr>
        <w:t xml:space="preserve"> the device located in the IT department within the main branch (BR1) to connect (Ping) to all devices located in all departments across all branches. </w:t>
      </w:r>
    </w:p>
    <w:p w14:paraId="55AA683A" w14:textId="77777777" w:rsidR="00C14819" w:rsidRPr="00C14819" w:rsidRDefault="00000000" w:rsidP="00C14819">
      <w:pPr>
        <w:rPr>
          <w:lang w:bidi="ar-EG"/>
        </w:rPr>
      </w:pPr>
      <w:r>
        <w:rPr>
          <w:lang w:bidi="ar-EG"/>
        </w:rPr>
        <w:pict w14:anchorId="19D20037">
          <v:rect id="_x0000_i1029" style="width:0;height:1.5pt" o:hralign="center" o:hrstd="t" o:hr="t" fillcolor="#a0a0a0" stroked="f"/>
        </w:pict>
      </w:r>
    </w:p>
    <w:p w14:paraId="056D4FC4" w14:textId="77777777" w:rsidR="00C14819" w:rsidRPr="00C14819" w:rsidRDefault="00C14819" w:rsidP="00C14819">
      <w:pPr>
        <w:rPr>
          <w:lang w:bidi="ar-EG"/>
        </w:rPr>
      </w:pPr>
      <w:r w:rsidRPr="00C14819">
        <w:rPr>
          <w:b/>
          <w:bCs/>
          <w:lang w:bidi="ar-EG"/>
        </w:rPr>
        <w:t>Important Notes</w:t>
      </w:r>
      <w:r w:rsidRPr="00C14819">
        <w:rPr>
          <w:lang w:bidi="ar-EG"/>
        </w:rPr>
        <w:t xml:space="preserve"> </w:t>
      </w:r>
    </w:p>
    <w:p w14:paraId="4D99CBBF" w14:textId="77777777" w:rsidR="00C14819" w:rsidRPr="00C14819" w:rsidRDefault="00C14819" w:rsidP="00C14819">
      <w:pPr>
        <w:numPr>
          <w:ilvl w:val="0"/>
          <w:numId w:val="10"/>
        </w:numPr>
        <w:rPr>
          <w:lang w:bidi="ar-EG"/>
        </w:rPr>
      </w:pPr>
      <w:r w:rsidRPr="00C14819">
        <w:rPr>
          <w:lang w:bidi="ar-EG"/>
        </w:rPr>
        <w:t xml:space="preserve">Accuracy in choosing the types of cables used and their speeds must be taken into consideration. </w:t>
      </w:r>
    </w:p>
    <w:p w14:paraId="202A4B69" w14:textId="77777777" w:rsidR="00C14819" w:rsidRPr="00C14819" w:rsidRDefault="00C14819" w:rsidP="00C14819">
      <w:pPr>
        <w:numPr>
          <w:ilvl w:val="0"/>
          <w:numId w:val="10"/>
        </w:numPr>
        <w:rPr>
          <w:lang w:bidi="ar-EG"/>
        </w:rPr>
      </w:pPr>
      <w:r w:rsidRPr="00C14819">
        <w:rPr>
          <w:lang w:bidi="ar-EG"/>
        </w:rPr>
        <w:t xml:space="preserve">Choose the correct addresses and ensure there is no significant waste in logical addresses. </w:t>
      </w:r>
    </w:p>
    <w:p w14:paraId="119BB9A3" w14:textId="77777777" w:rsidR="00C14819" w:rsidRPr="00C14819" w:rsidRDefault="00C14819" w:rsidP="00C14819">
      <w:pPr>
        <w:numPr>
          <w:ilvl w:val="0"/>
          <w:numId w:val="10"/>
        </w:numPr>
        <w:rPr>
          <w:lang w:bidi="ar-EG"/>
        </w:rPr>
      </w:pPr>
      <w:r w:rsidRPr="00C14819">
        <w:rPr>
          <w:lang w:bidi="ar-EG"/>
        </w:rPr>
        <w:t xml:space="preserve">Place notes/labels on the design in the simulator distinguishing the static addresses, subnet masks, and prominent important notes for ease of understanding and interactivity. </w:t>
      </w:r>
    </w:p>
    <w:p w14:paraId="1E2D686D" w14:textId="77777777" w:rsidR="00C14819" w:rsidRPr="00C14819" w:rsidRDefault="00C14819" w:rsidP="00C14819">
      <w:pPr>
        <w:numPr>
          <w:ilvl w:val="0"/>
          <w:numId w:val="10"/>
        </w:numPr>
        <w:rPr>
          <w:lang w:bidi="ar-EG"/>
        </w:rPr>
      </w:pPr>
      <w:r w:rsidRPr="00C14819">
        <w:rPr>
          <w:lang w:bidi="ar-EG"/>
        </w:rPr>
        <w:t xml:space="preserve">The interview will be conducted by asking about the project and all topics covered in the lectures, so that all students in each group will be questioned. </w:t>
      </w:r>
    </w:p>
    <w:p w14:paraId="4F0BD8A4" w14:textId="77777777" w:rsidR="00C14819" w:rsidRPr="00C14819" w:rsidRDefault="00C14819" w:rsidP="00C14819">
      <w:pPr>
        <w:numPr>
          <w:ilvl w:val="0"/>
          <w:numId w:val="10"/>
        </w:numPr>
        <w:rPr>
          <w:lang w:bidi="ar-EG"/>
        </w:rPr>
      </w:pPr>
      <w:r w:rsidRPr="00C14819">
        <w:rPr>
          <w:lang w:bidi="ar-EG"/>
        </w:rPr>
        <w:t xml:space="preserve">The maximum number of students per group is strictly 5, and no group should have fewer than 4 students, provided that all group members attended classes during the year with the same instructor. </w:t>
      </w:r>
    </w:p>
    <w:p w14:paraId="4B395B35" w14:textId="51614634" w:rsidR="00C14819" w:rsidRDefault="00C14819" w:rsidP="00C14819">
      <w:pPr>
        <w:numPr>
          <w:ilvl w:val="0"/>
          <w:numId w:val="10"/>
        </w:numPr>
        <w:rPr>
          <w:rtl/>
          <w:lang w:bidi="ar-EG"/>
        </w:rPr>
      </w:pPr>
      <w:r w:rsidRPr="00C14819">
        <w:rPr>
          <w:lang w:bidi="ar-EG"/>
        </w:rPr>
        <w:t xml:space="preserve">Interview dates will be determined later, and a Form will be sent subsequently through which all groups will be registered. </w:t>
      </w:r>
    </w:p>
    <w:sectPr w:rsidR="00C14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C8B"/>
    <w:multiLevelType w:val="multilevel"/>
    <w:tmpl w:val="1DB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C253C"/>
    <w:multiLevelType w:val="multilevel"/>
    <w:tmpl w:val="4AB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74466"/>
    <w:multiLevelType w:val="multilevel"/>
    <w:tmpl w:val="82D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F347E"/>
    <w:multiLevelType w:val="multilevel"/>
    <w:tmpl w:val="19E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722F0"/>
    <w:multiLevelType w:val="multilevel"/>
    <w:tmpl w:val="FB1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04035"/>
    <w:multiLevelType w:val="multilevel"/>
    <w:tmpl w:val="CA0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829C1"/>
    <w:multiLevelType w:val="multilevel"/>
    <w:tmpl w:val="2648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5184A"/>
    <w:multiLevelType w:val="multilevel"/>
    <w:tmpl w:val="E47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67955"/>
    <w:multiLevelType w:val="multilevel"/>
    <w:tmpl w:val="198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81F67"/>
    <w:multiLevelType w:val="multilevel"/>
    <w:tmpl w:val="D32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149778">
    <w:abstractNumId w:val="3"/>
  </w:num>
  <w:num w:numId="2" w16cid:durableId="290980417">
    <w:abstractNumId w:val="5"/>
  </w:num>
  <w:num w:numId="3" w16cid:durableId="608245656">
    <w:abstractNumId w:val="2"/>
  </w:num>
  <w:num w:numId="4" w16cid:durableId="77288293">
    <w:abstractNumId w:val="6"/>
  </w:num>
  <w:num w:numId="5" w16cid:durableId="1014915490">
    <w:abstractNumId w:val="0"/>
  </w:num>
  <w:num w:numId="6" w16cid:durableId="1149245284">
    <w:abstractNumId w:val="4"/>
  </w:num>
  <w:num w:numId="7" w16cid:durableId="1944142163">
    <w:abstractNumId w:val="1"/>
  </w:num>
  <w:num w:numId="8" w16cid:durableId="1690788329">
    <w:abstractNumId w:val="7"/>
  </w:num>
  <w:num w:numId="9" w16cid:durableId="1556550272">
    <w:abstractNumId w:val="8"/>
  </w:num>
  <w:num w:numId="10" w16cid:durableId="661274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27"/>
    <w:rsid w:val="006658A5"/>
    <w:rsid w:val="008518C2"/>
    <w:rsid w:val="00923E72"/>
    <w:rsid w:val="00AA51A7"/>
    <w:rsid w:val="00B42303"/>
    <w:rsid w:val="00C14819"/>
    <w:rsid w:val="00F3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FB54"/>
  <w15:chartTrackingRefBased/>
  <w15:docId w15:val="{7E61FB68-CF10-46BB-98DD-C3878E52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0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8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Hazem-Ha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zemhamdypersonal@gmail.com" TargetMode="External"/><Relationship Id="rId5" Type="http://schemas.openxmlformats.org/officeDocument/2006/relationships/hyperlink" Target="https://www.google.com/search?q=tel:%2B201062386571&amp;authuser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hamdy Mahmud AbdulQadir</dc:creator>
  <cp:keywords/>
  <dc:description/>
  <cp:lastModifiedBy>hazem hamdy Mahmud AbdulQadir</cp:lastModifiedBy>
  <cp:revision>3</cp:revision>
  <dcterms:created xsi:type="dcterms:W3CDTF">2026-04-16T11:30:00Z</dcterms:created>
  <dcterms:modified xsi:type="dcterms:W3CDTF">2026-04-16T11:49:00Z</dcterms:modified>
</cp:coreProperties>
</file>