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 xml:space="preserve">Introduction: 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 xml:space="preserve">-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BNF grammar: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Prerequisites:</w:t>
      </w:r>
    </w:p>
    <w:p>
      <w:pPr>
        <w:pStyle w:val="Normal"/>
        <w:numPr>
          <w:ilvl w:val="0"/>
          <w:numId w:val="1"/>
        </w:numPr>
        <w:rPr/>
      </w:pPr>
      <w:r>
        <w:rPr>
          <w:rFonts w:ascii="Ubuntu" w:hAnsi="Ubuntu"/>
          <w:b/>
          <w:bCs/>
          <w:sz w:val="28"/>
          <w:szCs w:val="28"/>
        </w:rPr>
        <w:t>Extended Features: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Description of languages features: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Functions: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1.print : prints the string value of the object passed as an argument.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ab/>
        <w:tab/>
        <w:t xml:space="preserve">       Prints th string literal value passed as argument.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2. list_contents : lists the contents (files, directories) of the passed directory argument.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3. get_size : returns the size of the (file, directory) passed as argument.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4. create : creates a new (file, directory) in the current directory.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5. copy : makes a copy of the argument passed (file, directory) in the current directory.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6. compare : compares two given files to check for equality, returns false or true;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7. connect : connects to the  given server as an argument.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8. delete : deletes the given (file, directory).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9. rename : renames a given (file, directory) to a name passed as an argument.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10. move : moves a given (file, directory) to the given new path.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11. sort :  sorts the given directory’s files according to name ordering.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12. filter: returns all files of the specified type from the given directory.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13. back_up: makes a back-up copy of your local files to the cloud.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14. synchronize: performs a  synchronization between local files and files on the cloud to update the cloud files with any new changes.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15. search: search in the given directory for the given file.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16. cd : changes the current directory to the given one.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17. download: downloads the given file using it’s URL.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18. upload: uploads the specified (file, directory) to the cloud.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19. open: opens the give file.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20. properties: returns the properties of the given (file, directory).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21. move_back: moves one directory back to the previously opened one.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 xml:space="preserve">22.  move_forward: moves one directory forward, in case of moving back then the need to move forward again. </w:t>
      </w:r>
    </w:p>
    <w:p>
      <w:pPr>
        <w:pStyle w:val="Normal"/>
        <w:numPr>
          <w:ilvl w:val="0"/>
          <w:numId w:val="1"/>
        </w:numPr>
        <w:rPr>
          <w:rFonts w:ascii="Ubuntu" w:hAnsi="Ubuntu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327</Words>
  <Characters>1506</Characters>
  <CharactersWithSpaces>1787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2017-11-07T17:09:00Z</dcterms:created>
  <dc:creator/>
  <dc:description/>
  <dc:language>en-US</dc:language>
  <cp:lastModifiedBy/>
  <dcterms:modified xsi:type="dcterms:W3CDTF">2017-11-07T17:24:36Z</dcterms:modified>
  <cp:revision>2</cp:revision>
  <dc:subject/>
  <dc:title/>
</cp:coreProperties>
</file>