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4C" w:rsidRDefault="00240A4C"/>
    <w:p w:rsidR="00240A4C" w:rsidRDefault="00240A4C"/>
    <w:p w:rsidR="00240A4C" w:rsidRPr="00240A4C" w:rsidRDefault="00240A4C" w:rsidP="00240A4C">
      <w:pPr>
        <w:jc w:val="center"/>
        <w:rPr>
          <w:b/>
          <w:bCs/>
          <w:sz w:val="26"/>
          <w:szCs w:val="26"/>
        </w:rPr>
      </w:pPr>
      <w:r w:rsidRPr="00240A4C">
        <w:rPr>
          <w:b/>
          <w:bCs/>
          <w:sz w:val="26"/>
          <w:szCs w:val="26"/>
        </w:rPr>
        <w:t>Cover letter</w:t>
      </w:r>
    </w:p>
    <w:p w:rsidR="00240A4C" w:rsidRDefault="00240A4C" w:rsidP="00F16FC0">
      <w:pPr>
        <w:jc w:val="right"/>
      </w:pPr>
      <w:r>
        <w:t xml:space="preserve"> </w:t>
      </w:r>
      <w:r w:rsidR="00F16FC0">
        <w:t>October</w:t>
      </w:r>
      <w:r>
        <w:t xml:space="preserve"> </w:t>
      </w:r>
      <w:r w:rsidR="00F16FC0">
        <w:t>2</w:t>
      </w:r>
      <w:r w:rsidR="00F16FC0" w:rsidRPr="00F16FC0">
        <w:rPr>
          <w:vertAlign w:val="superscript"/>
        </w:rPr>
        <w:t>nd</w:t>
      </w:r>
      <w:r w:rsidR="00F16FC0">
        <w:t>,</w:t>
      </w:r>
      <w:r>
        <w:t xml:space="preserve"> 2015</w:t>
      </w:r>
    </w:p>
    <w:p w:rsidR="00240A4C" w:rsidRDefault="00240A4C" w:rsidP="00240A4C">
      <w:r>
        <w:t>Dear Editor and the Respected Reviewers,</w:t>
      </w:r>
    </w:p>
    <w:p w:rsidR="00F2643E" w:rsidRDefault="00240A4C" w:rsidP="00F2643E">
      <w:pPr>
        <w:jc w:val="both"/>
      </w:pPr>
      <w:r>
        <w:t xml:space="preserve">We are pleased to submit </w:t>
      </w:r>
      <w:r w:rsidR="005F5183">
        <w:t>the</w:t>
      </w:r>
      <w:r>
        <w:t xml:space="preserve"> manuscript entitled “</w:t>
      </w:r>
      <w:r w:rsidR="005F5183" w:rsidRPr="005F5183">
        <w:rPr>
          <w:b/>
          <w:bCs/>
        </w:rPr>
        <w:t>An Optimum Closed Form ALOHA Frame Length</w:t>
      </w:r>
      <w:r w:rsidR="005F5183">
        <w:rPr>
          <w:b/>
          <w:bCs/>
        </w:rPr>
        <w:t xml:space="preserve"> </w:t>
      </w:r>
      <w:r w:rsidR="005F5183" w:rsidRPr="005F5183">
        <w:rPr>
          <w:b/>
          <w:bCs/>
        </w:rPr>
        <w:t>for Multiple Collision Recovery Coefficients</w:t>
      </w:r>
      <w:r w:rsidRPr="00E65154">
        <w:rPr>
          <w:b/>
          <w:bCs/>
        </w:rPr>
        <w:t xml:space="preserve"> Optimization</w:t>
      </w:r>
      <w:r>
        <w:t>”</w:t>
      </w:r>
      <w:r w:rsidR="005F5183">
        <w:t xml:space="preserve"> </w:t>
      </w:r>
      <w:r>
        <w:t xml:space="preserve">for consideration by the </w:t>
      </w:r>
      <w:r w:rsidRPr="00240A4C">
        <w:t xml:space="preserve">IEEE </w:t>
      </w:r>
      <w:r w:rsidR="005F5183">
        <w:t>Systems Journal</w:t>
      </w:r>
      <w:r>
        <w:t xml:space="preserve">. </w:t>
      </w:r>
      <w:r w:rsidR="005F5183">
        <w:t>In this paper we propose a new reading efficiency metric</w:t>
      </w:r>
      <w:r w:rsidR="005F5183">
        <w:t xml:space="preserve"> </w:t>
      </w:r>
      <w:r w:rsidR="005F5183">
        <w:t xml:space="preserve">called Multiple Collision Recovery Coefficients </w:t>
      </w:r>
      <w:bookmarkStart w:id="0" w:name="_GoBack"/>
      <w:bookmarkEnd w:id="0"/>
      <w:r w:rsidR="005F5183">
        <w:t xml:space="preserve">Reading </w:t>
      </w:r>
      <w:r w:rsidR="005F5183">
        <w:t xml:space="preserve">Efficiency. </w:t>
      </w:r>
      <w:r w:rsidR="005F5183">
        <w:t>This efficiency includes a unique collision</w:t>
      </w:r>
      <w:r w:rsidR="005F5183">
        <w:t xml:space="preserve"> </w:t>
      </w:r>
      <w:r w:rsidR="005F5183">
        <w:t>resolving coefficient for each number of collided tags, which</w:t>
      </w:r>
      <w:r w:rsidR="005F5183">
        <w:t xml:space="preserve"> </w:t>
      </w:r>
      <w:r w:rsidR="005F5183">
        <w:t xml:space="preserve">is closer to the RFID practical environment. Then, </w:t>
      </w:r>
      <w:r w:rsidR="005F5183" w:rsidRPr="005F5183">
        <w:t>we calculate these coefficients for a strongest tag reply RFID reader (as an example) to show how the proposed system could be applied on real-life applications.</w:t>
      </w:r>
      <w:r w:rsidR="005F5183">
        <w:t xml:space="preserve"> Hence, we propose a novel closed form</w:t>
      </w:r>
      <w:r w:rsidR="005F5183">
        <w:t xml:space="preserve"> </w:t>
      </w:r>
      <w:r w:rsidR="005F5183">
        <w:t>solution for the optimum FSA frame length which maximize</w:t>
      </w:r>
      <w:r w:rsidR="00F2643E">
        <w:t>s</w:t>
      </w:r>
      <w:r w:rsidR="005F5183">
        <w:t xml:space="preserve"> </w:t>
      </w:r>
      <w:r w:rsidR="005F5183">
        <w:t>the proposed efficiency metric.</w:t>
      </w:r>
      <w:r>
        <w:t xml:space="preserve"> Thank you for your consideration of this manuscript.</w:t>
      </w:r>
    </w:p>
    <w:p w:rsidR="00F2643E" w:rsidRDefault="00240A4C" w:rsidP="00F2643E">
      <w:r>
        <w:t>Sincerely,</w:t>
      </w:r>
    </w:p>
    <w:p w:rsidR="00610DF3" w:rsidRDefault="00F2643E" w:rsidP="00F2643E">
      <w:r>
        <w:t>Hazem A. Ahmed</w:t>
      </w:r>
    </w:p>
    <w:p w:rsidR="00B546B7" w:rsidRPr="005F5183" w:rsidRDefault="00B546B7" w:rsidP="00610DF3">
      <w:pPr>
        <w:jc w:val="both"/>
      </w:pPr>
    </w:p>
    <w:sectPr w:rsidR="00B546B7" w:rsidRPr="005F518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4C"/>
    <w:rsid w:val="00070D8C"/>
    <w:rsid w:val="00240A4C"/>
    <w:rsid w:val="00442A0F"/>
    <w:rsid w:val="005F5183"/>
    <w:rsid w:val="00610DF3"/>
    <w:rsid w:val="00B546B7"/>
    <w:rsid w:val="00E1398B"/>
    <w:rsid w:val="00E65154"/>
    <w:rsid w:val="00F06B33"/>
    <w:rsid w:val="00F16FC0"/>
    <w:rsid w:val="00F2643E"/>
    <w:rsid w:val="00F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Elsaid</dc:creator>
  <cp:lastModifiedBy>Hazem Elsaid</cp:lastModifiedBy>
  <cp:revision>3</cp:revision>
  <cp:lastPrinted>2015-10-02T08:22:00Z</cp:lastPrinted>
  <dcterms:created xsi:type="dcterms:W3CDTF">2015-10-02T08:22:00Z</dcterms:created>
  <dcterms:modified xsi:type="dcterms:W3CDTF">2015-10-02T08:26:00Z</dcterms:modified>
</cp:coreProperties>
</file>