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594422" w14:textId="77777777" w:rsidR="001910D8" w:rsidRDefault="001910D8" w:rsidP="001910D8">
      <w:pPr>
        <w:pStyle w:val="Heading1"/>
      </w:pPr>
      <w:r>
        <w:t>MLOps and Deployment Documentation: Customer Churn Prediction</w:t>
      </w:r>
    </w:p>
    <w:p w14:paraId="10979110" w14:textId="77777777" w:rsidR="001910D8" w:rsidRDefault="001910D8" w:rsidP="001910D8">
      <w:pPr>
        <w:pStyle w:val="NormalWeb"/>
      </w:pPr>
      <w:r>
        <w:rPr>
          <w:rStyle w:val="Strong"/>
        </w:rPr>
        <w:t>Project Overview</w:t>
      </w:r>
      <w:r>
        <w:br/>
        <w:t xml:space="preserve">This document outlines the MLOps and deployment strategy implemented for the Customer Churn Prediction project. The project follows MLOps best practices to ensure </w:t>
      </w:r>
      <w:r>
        <w:rPr>
          <w:rStyle w:val="Strong"/>
        </w:rPr>
        <w:t>reproducible</w:t>
      </w:r>
      <w:r>
        <w:t xml:space="preserve">, </w:t>
      </w:r>
      <w:r>
        <w:rPr>
          <w:rStyle w:val="Strong"/>
        </w:rPr>
        <w:t>scalable</w:t>
      </w:r>
      <w:r>
        <w:t xml:space="preserve">, and </w:t>
      </w:r>
      <w:r>
        <w:rPr>
          <w:rStyle w:val="Strong"/>
        </w:rPr>
        <w:t>maintainable</w:t>
      </w:r>
      <w:r>
        <w:t xml:space="preserve"> machine learning operations. The Customer Churn Prediction system uses advanced machine learning techniques to predict customer churn behavior. By analyzing patterns in customer data, businesses can identify at-risk customers and take proactive steps to improve retention.</w:t>
      </w:r>
    </w:p>
    <w:p w14:paraId="21A4DBF2" w14:textId="77777777" w:rsidR="001910D8" w:rsidRDefault="001910D8" w:rsidP="001910D8">
      <w:pPr>
        <w:pStyle w:val="Heading2"/>
      </w:pPr>
      <w:r>
        <w:t>Model Selection and Artifacts</w:t>
      </w:r>
    </w:p>
    <w:p w14:paraId="4C96912E" w14:textId="77777777" w:rsidR="001910D8" w:rsidRDefault="001910D8" w:rsidP="001910D8">
      <w:pPr>
        <w:pStyle w:val="NormalWeb"/>
      </w:pPr>
      <w:r>
        <w:rPr>
          <w:rStyle w:val="Strong"/>
        </w:rPr>
        <w:t>Champion Model</w:t>
      </w:r>
    </w:p>
    <w:p w14:paraId="474C6960" w14:textId="77777777" w:rsidR="001910D8" w:rsidRDefault="001910D8" w:rsidP="001910D8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Strong"/>
        </w:rPr>
        <w:t>Algorithm:</w:t>
      </w:r>
      <w:r>
        <w:t xml:space="preserve"> XGBoost with Important Features</w:t>
      </w:r>
    </w:p>
    <w:p w14:paraId="597375A5" w14:textId="77777777" w:rsidR="001910D8" w:rsidRDefault="001910D8" w:rsidP="001910D8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Strong"/>
        </w:rPr>
        <w:t>Performance Metrics:</w:t>
      </w:r>
    </w:p>
    <w:p w14:paraId="3D7518C1" w14:textId="77777777" w:rsidR="001910D8" w:rsidRDefault="001910D8" w:rsidP="001910D8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t>Accuracy: 95.09%</w:t>
      </w:r>
    </w:p>
    <w:p w14:paraId="50436779" w14:textId="77777777" w:rsidR="001910D8" w:rsidRDefault="001910D8" w:rsidP="001910D8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t>Precision: 95.19%</w:t>
      </w:r>
    </w:p>
    <w:p w14:paraId="44E5721C" w14:textId="77777777" w:rsidR="001910D8" w:rsidRDefault="001910D8" w:rsidP="001910D8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t>Recall: 94.94%</w:t>
      </w:r>
    </w:p>
    <w:p w14:paraId="31577E41" w14:textId="77777777" w:rsidR="001910D8" w:rsidRDefault="001910D8" w:rsidP="001910D8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t>F1 Score: 95.04%</w:t>
      </w:r>
    </w:p>
    <w:p w14:paraId="0493548A" w14:textId="77777777" w:rsidR="001910D8" w:rsidRDefault="001910D8" w:rsidP="001910D8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t>AUC: 98.50%</w:t>
      </w:r>
    </w:p>
    <w:p w14:paraId="231EEC34" w14:textId="77777777" w:rsidR="001910D8" w:rsidRDefault="001910D8" w:rsidP="001910D8">
      <w:pPr>
        <w:pStyle w:val="NormalWeb"/>
      </w:pPr>
      <w:r>
        <w:rPr>
          <w:rStyle w:val="Strong"/>
        </w:rPr>
        <w:t>Serialization</w:t>
      </w:r>
    </w:p>
    <w:p w14:paraId="745857F6" w14:textId="77777777" w:rsidR="001910D8" w:rsidRDefault="001910D8" w:rsidP="001910D8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Strong"/>
        </w:rPr>
        <w:t>Method:</w:t>
      </w:r>
      <w:r>
        <w:t xml:space="preserve"> Python's pickle library</w:t>
      </w:r>
    </w:p>
    <w:p w14:paraId="7C3366BC" w14:textId="77777777" w:rsidR="001910D8" w:rsidRDefault="001910D8" w:rsidP="001910D8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Strong"/>
        </w:rPr>
        <w:t>Serialized Files:</w:t>
      </w:r>
    </w:p>
    <w:p w14:paraId="5AF92990" w14:textId="77777777" w:rsidR="001910D8" w:rsidRDefault="001910D8" w:rsidP="001910D8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t>Model: best_xgb_model.pkl</w:t>
      </w:r>
    </w:p>
    <w:p w14:paraId="23BC6F7A" w14:textId="77777777" w:rsidR="001910D8" w:rsidRDefault="001910D8" w:rsidP="001910D8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t>Scaler: scaler.pkl</w:t>
      </w:r>
    </w:p>
    <w:p w14:paraId="0F0D5FF5" w14:textId="77777777" w:rsidR="001910D8" w:rsidRDefault="001910D8" w:rsidP="001910D8">
      <w:pPr>
        <w:pStyle w:val="Heading2"/>
      </w:pPr>
      <w:r>
        <w:t>Deployment Architecture</w:t>
      </w:r>
    </w:p>
    <w:p w14:paraId="0F26FC2B" w14:textId="77777777" w:rsidR="001910D8" w:rsidRDefault="001910D8" w:rsidP="001910D8">
      <w:pPr>
        <w:pStyle w:val="NormalWeb"/>
      </w:pPr>
      <w:r>
        <w:t>The project implements a dual deployment strategy to serve different use cases:</w:t>
      </w:r>
    </w:p>
    <w:p w14:paraId="65A4C001" w14:textId="77777777" w:rsidR="001910D8" w:rsidRDefault="001910D8" w:rsidP="001910D8">
      <w:pPr>
        <w:pStyle w:val="Heading3"/>
      </w:pPr>
      <w:r>
        <w:t>Streamlit Application</w:t>
      </w:r>
    </w:p>
    <w:p w14:paraId="7C66E404" w14:textId="77777777" w:rsidR="001910D8" w:rsidRDefault="001910D8" w:rsidP="001910D8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Strong"/>
        </w:rPr>
        <w:t>Purpose:</w:t>
      </w:r>
      <w:r>
        <w:t xml:space="preserve"> Interactive UI for business users</w:t>
      </w:r>
    </w:p>
    <w:p w14:paraId="12465EBF" w14:textId="77777777" w:rsidR="001910D8" w:rsidRDefault="001910D8" w:rsidP="001910D8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Strong"/>
        </w:rPr>
        <w:t>File:</w:t>
      </w:r>
      <w:r>
        <w:t xml:space="preserve"> streamlit_app.py</w:t>
      </w:r>
    </w:p>
    <w:p w14:paraId="30AD9171" w14:textId="77777777" w:rsidR="001910D8" w:rsidRDefault="001910D8" w:rsidP="001910D8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Strong"/>
        </w:rPr>
        <w:t>Features:</w:t>
      </w:r>
    </w:p>
    <w:p w14:paraId="0DB15D8B" w14:textId="77777777" w:rsidR="001910D8" w:rsidRDefault="001910D8" w:rsidP="001910D8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t>User-friendly interface for inputting customer data</w:t>
      </w:r>
    </w:p>
    <w:p w14:paraId="685E4787" w14:textId="77777777" w:rsidR="001910D8" w:rsidRDefault="001910D8" w:rsidP="001910D8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t>Real-time prediction visualization</w:t>
      </w:r>
    </w:p>
    <w:p w14:paraId="03EB026E" w14:textId="77777777" w:rsidR="001910D8" w:rsidRDefault="001910D8" w:rsidP="001910D8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t>Interactive elements for data exploration</w:t>
      </w:r>
    </w:p>
    <w:p w14:paraId="69C8D727" w14:textId="77777777" w:rsidR="001910D8" w:rsidRDefault="001910D8" w:rsidP="001910D8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Strong"/>
        </w:rPr>
        <w:t>Monitoring:</w:t>
      </w:r>
      <w:r>
        <w:t xml:space="preserve"> Logs stored in streamlit_app.log</w:t>
      </w:r>
    </w:p>
    <w:p w14:paraId="58F2DEEA" w14:textId="77777777" w:rsidR="001910D8" w:rsidRDefault="001910D8" w:rsidP="001910D8">
      <w:pPr>
        <w:pStyle w:val="Heading3"/>
      </w:pPr>
      <w:r>
        <w:lastRenderedPageBreak/>
        <w:t>FastAPI Application</w:t>
      </w:r>
    </w:p>
    <w:p w14:paraId="785E987D" w14:textId="77777777" w:rsidR="001910D8" w:rsidRDefault="001910D8" w:rsidP="001910D8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Strong"/>
        </w:rPr>
        <w:t>Purpose:</w:t>
      </w:r>
      <w:r>
        <w:t xml:space="preserve"> Production API endpoint and web interface</w:t>
      </w:r>
    </w:p>
    <w:p w14:paraId="600CD950" w14:textId="77777777" w:rsidR="001910D8" w:rsidRDefault="001910D8" w:rsidP="001910D8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Strong"/>
        </w:rPr>
        <w:t>File:</w:t>
      </w:r>
      <w:r>
        <w:t xml:space="preserve"> fastapi_app.py</w:t>
      </w:r>
    </w:p>
    <w:p w14:paraId="67F9AD19" w14:textId="77777777" w:rsidR="001910D8" w:rsidRDefault="001910D8" w:rsidP="001910D8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Strong"/>
        </w:rPr>
        <w:t>Features:</w:t>
      </w:r>
    </w:p>
    <w:p w14:paraId="70728C85" w14:textId="77777777" w:rsidR="001910D8" w:rsidRDefault="001910D8" w:rsidP="001910D8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t>RESTful API for programmatic access</w:t>
      </w:r>
    </w:p>
    <w:p w14:paraId="7585AE7E" w14:textId="77777777" w:rsidR="001910D8" w:rsidRDefault="001910D8" w:rsidP="001910D8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t>Swagger UI documentation at /docs endpoint</w:t>
      </w:r>
    </w:p>
    <w:p w14:paraId="2484126F" w14:textId="77777777" w:rsidR="001910D8" w:rsidRDefault="001910D8" w:rsidP="001910D8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t>Web interface for JSON input through HTML/CSS templates</w:t>
      </w:r>
    </w:p>
    <w:p w14:paraId="79C3ED22" w14:textId="77777777" w:rsidR="001910D8" w:rsidRDefault="001910D8" w:rsidP="001910D8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t>Input validation using Pydantic schema</w:t>
      </w:r>
    </w:p>
    <w:p w14:paraId="6C6D361F" w14:textId="77777777" w:rsidR="001910D8" w:rsidRDefault="001910D8" w:rsidP="001910D8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Strong"/>
        </w:rPr>
        <w:t>Web Assets:</w:t>
      </w:r>
    </w:p>
    <w:p w14:paraId="34C23E5F" w14:textId="77777777" w:rsidR="001910D8" w:rsidRDefault="001910D8" w:rsidP="001910D8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t>HTML templates: index.html</w:t>
      </w:r>
    </w:p>
    <w:p w14:paraId="1ADF86C6" w14:textId="77777777" w:rsidR="001910D8" w:rsidRDefault="001910D8" w:rsidP="001910D8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t>CSS styling: style.css</w:t>
      </w:r>
    </w:p>
    <w:p w14:paraId="0C421F9E" w14:textId="77777777" w:rsidR="001910D8" w:rsidRDefault="001910D8" w:rsidP="001910D8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Strong"/>
        </w:rPr>
        <w:t>Monitoring:</w:t>
      </w:r>
      <w:r>
        <w:t xml:space="preserve"> Logs stored in fastapi_app.log</w:t>
      </w:r>
    </w:p>
    <w:p w14:paraId="5FC3A106" w14:textId="77777777" w:rsidR="001910D8" w:rsidRDefault="001910D8" w:rsidP="001910D8">
      <w:pPr>
        <w:pStyle w:val="Heading2"/>
      </w:pPr>
      <w:r>
        <w:t>Containerization</w:t>
      </w:r>
    </w:p>
    <w:p w14:paraId="6F055EF5" w14:textId="77777777" w:rsidR="001910D8" w:rsidRDefault="001910D8" w:rsidP="001910D8">
      <w:pPr>
        <w:pStyle w:val="NormalWeb"/>
      </w:pPr>
      <w:r>
        <w:t>Docker is used to containerize the FastAPI application for consistent deployment across environments:</w:t>
      </w:r>
    </w:p>
    <w:p w14:paraId="3C18DFE7" w14:textId="77777777" w:rsidR="001910D8" w:rsidRDefault="001910D8" w:rsidP="001910D8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Strong"/>
        </w:rPr>
        <w:t>Dockerfile:</w:t>
      </w:r>
      <w:r>
        <w:t xml:space="preserve"> Contains all dependencies and configuration</w:t>
      </w:r>
    </w:p>
    <w:p w14:paraId="21528759" w14:textId="77777777" w:rsidR="001910D8" w:rsidRDefault="001910D8" w:rsidP="001910D8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Strong"/>
        </w:rPr>
        <w:t>Base Image:</w:t>
      </w:r>
      <w:r>
        <w:t xml:space="preserve"> Python-based</w:t>
      </w:r>
    </w:p>
    <w:p w14:paraId="761F206B" w14:textId="77777777" w:rsidR="001910D8" w:rsidRDefault="001910D8" w:rsidP="001910D8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Strong"/>
        </w:rPr>
        <w:t>Exposed Port:</w:t>
      </w:r>
      <w:r>
        <w:t xml:space="preserve"> 9000</w:t>
      </w:r>
    </w:p>
    <w:p w14:paraId="232BA6D4" w14:textId="77777777" w:rsidR="001910D8" w:rsidRDefault="001910D8" w:rsidP="001910D8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Strong"/>
        </w:rPr>
        <w:t>Entry Point:</w:t>
      </w:r>
      <w:r>
        <w:t xml:space="preserve"> uvicorn server running the FastAPI app</w:t>
      </w:r>
    </w:p>
    <w:p w14:paraId="5CABD387" w14:textId="77777777" w:rsidR="001910D8" w:rsidRDefault="001910D8" w:rsidP="001910D8">
      <w:pPr>
        <w:pStyle w:val="Heading2"/>
      </w:pPr>
      <w:r>
        <w:t>Deployment Steps</w:t>
      </w:r>
    </w:p>
    <w:p w14:paraId="46DECAF1" w14:textId="77777777" w:rsidR="001910D8" w:rsidRDefault="001910D8" w:rsidP="001910D8">
      <w:pPr>
        <w:pStyle w:val="Heading3"/>
      </w:pPr>
      <w:r>
        <w:t>Local Deployment</w:t>
      </w:r>
    </w:p>
    <w:p w14:paraId="6C1C64C7" w14:textId="77777777" w:rsidR="001910D8" w:rsidRDefault="001910D8" w:rsidP="001910D8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Strong"/>
        </w:rPr>
        <w:t>Streamlit App Deployment:</w:t>
      </w:r>
      <w:r>
        <w:br/>
        <w:t>streamlit run streamlit_app.py</w:t>
      </w:r>
    </w:p>
    <w:p w14:paraId="18530F58" w14:textId="77777777" w:rsidR="001910D8" w:rsidRDefault="001910D8" w:rsidP="001910D8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Strong"/>
        </w:rPr>
        <w:t>FastAPI App Deployment:</w:t>
      </w:r>
      <w:r>
        <w:br/>
        <w:t>uvicorn fastapi_app:app --reload --port 9000</w:t>
      </w:r>
    </w:p>
    <w:p w14:paraId="45806FEC" w14:textId="77777777" w:rsidR="001910D8" w:rsidRDefault="001910D8" w:rsidP="001910D8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Strong"/>
        </w:rPr>
        <w:t>Access at:</w:t>
      </w:r>
    </w:p>
    <w:p w14:paraId="6B52791D" w14:textId="77777777" w:rsidR="001910D8" w:rsidRDefault="001910D8" w:rsidP="001910D8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t>Web interface: http://127.0.0.1:9000/</w:t>
      </w:r>
    </w:p>
    <w:p w14:paraId="55FD3935" w14:textId="77777777" w:rsidR="001910D8" w:rsidRDefault="001910D8" w:rsidP="001910D8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t>API documentation: http://127.0.0.1:9000/docs</w:t>
      </w:r>
    </w:p>
    <w:p w14:paraId="6E8880D7" w14:textId="77777777" w:rsidR="001910D8" w:rsidRDefault="001910D8" w:rsidP="001910D8">
      <w:pPr>
        <w:pStyle w:val="Heading3"/>
      </w:pPr>
      <w:r>
        <w:t>Containerized Deployment</w:t>
      </w:r>
    </w:p>
    <w:p w14:paraId="05C3A91A" w14:textId="77777777" w:rsidR="001910D8" w:rsidRDefault="001910D8" w:rsidP="001910D8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Style w:val="Strong"/>
        </w:rPr>
        <w:t>Build Docker Image:</w:t>
      </w:r>
      <w:r>
        <w:br/>
        <w:t>docker build -t churn-fastapi-app .</w:t>
      </w:r>
    </w:p>
    <w:p w14:paraId="3E3AFAA0" w14:textId="77777777" w:rsidR="001910D8" w:rsidRDefault="001910D8" w:rsidP="001910D8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Style w:val="Strong"/>
        </w:rPr>
        <w:t>Run Docker Container:</w:t>
      </w:r>
      <w:r>
        <w:br/>
        <w:t>docker run -d -p 9000:9000 churn-fastapi-app</w:t>
      </w:r>
    </w:p>
    <w:p w14:paraId="77AD9E18" w14:textId="77777777" w:rsidR="001910D8" w:rsidRDefault="001910D8" w:rsidP="001910D8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Style w:val="Strong"/>
        </w:rPr>
        <w:t>Access:</w:t>
      </w:r>
      <w:r>
        <w:t xml:space="preserve"> The same endpoints as in local deployment.</w:t>
      </w:r>
    </w:p>
    <w:p w14:paraId="29A9EFB0" w14:textId="77777777" w:rsidR="001910D8" w:rsidRDefault="001910D8" w:rsidP="001910D8">
      <w:pPr>
        <w:pStyle w:val="Heading2"/>
      </w:pPr>
    </w:p>
    <w:p w14:paraId="566EE3A0" w14:textId="7434D3B0" w:rsidR="001910D8" w:rsidRDefault="001910D8" w:rsidP="001910D8">
      <w:pPr>
        <w:pStyle w:val="Heading2"/>
      </w:pPr>
      <w:r>
        <w:t>6. Monitoring and Logging</w:t>
      </w:r>
    </w:p>
    <w:p w14:paraId="771F5873" w14:textId="77777777" w:rsidR="001910D8" w:rsidRDefault="001910D8" w:rsidP="001910D8">
      <w:pPr>
        <w:pStyle w:val="NormalWeb"/>
      </w:pPr>
      <w:r>
        <w:t>Key components of monitoring and logging include:</w:t>
      </w:r>
    </w:p>
    <w:p w14:paraId="08912021" w14:textId="77777777" w:rsidR="001910D8" w:rsidRDefault="001910D8" w:rsidP="001910D8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rPr>
          <w:rStyle w:val="Strong"/>
        </w:rPr>
        <w:t>Logging Implementation:</w:t>
      </w:r>
      <w:r>
        <w:t xml:space="preserve"> Python's built-in logging module</w:t>
      </w:r>
    </w:p>
    <w:p w14:paraId="428A3847" w14:textId="77777777" w:rsidR="001910D8" w:rsidRDefault="001910D8" w:rsidP="001910D8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rPr>
          <w:rStyle w:val="Strong"/>
        </w:rPr>
        <w:t>Log Level:</w:t>
      </w:r>
      <w:r>
        <w:t xml:space="preserve"> INFO and above</w:t>
      </w:r>
    </w:p>
    <w:p w14:paraId="4B9DCEAA" w14:textId="77777777" w:rsidR="001910D8" w:rsidRDefault="001910D8" w:rsidP="001910D8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rPr>
          <w:rStyle w:val="Strong"/>
        </w:rPr>
        <w:t>Log Format:</w:t>
      </w:r>
      <w:r>
        <w:t xml:space="preserve"> Timestamp, level, and message</w:t>
      </w:r>
    </w:p>
    <w:p w14:paraId="000E258E" w14:textId="77777777" w:rsidR="001910D8" w:rsidRDefault="001910D8" w:rsidP="001910D8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rPr>
          <w:rStyle w:val="Strong"/>
        </w:rPr>
        <w:t>Log Files:</w:t>
      </w:r>
    </w:p>
    <w:p w14:paraId="39C36B3D" w14:textId="77777777" w:rsidR="001910D8" w:rsidRDefault="001910D8" w:rsidP="001910D8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t>streamlit_app.log: All Streamlit app activities</w:t>
      </w:r>
    </w:p>
    <w:p w14:paraId="18F5D4E9" w14:textId="77777777" w:rsidR="001910D8" w:rsidRDefault="001910D8" w:rsidP="001910D8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t>fastapi_app.log: All FastAPI requests and responses</w:t>
      </w:r>
    </w:p>
    <w:p w14:paraId="29F5B647" w14:textId="77777777" w:rsidR="001910D8" w:rsidRDefault="001910D8" w:rsidP="001910D8">
      <w:pPr>
        <w:pStyle w:val="Heading2"/>
      </w:pPr>
      <w:r>
        <w:t>7. Model Inference Pipeline</w:t>
      </w:r>
    </w:p>
    <w:p w14:paraId="525E8E25" w14:textId="77777777" w:rsidR="001910D8" w:rsidRDefault="001910D8" w:rsidP="001910D8">
      <w:pPr>
        <w:pStyle w:val="NormalWeb"/>
      </w:pPr>
      <w:r>
        <w:t>Both applications implement the same inference pipeline to ensure consistency:</w:t>
      </w:r>
    </w:p>
    <w:p w14:paraId="107FFECE" w14:textId="77777777" w:rsidR="001910D8" w:rsidRDefault="001910D8" w:rsidP="001910D8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>Receive input data (form or API)</w:t>
      </w:r>
    </w:p>
    <w:p w14:paraId="195EE4C1" w14:textId="77777777" w:rsidR="001910D8" w:rsidRDefault="001910D8" w:rsidP="001910D8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>Apply the same preprocessing steps used during training</w:t>
      </w:r>
    </w:p>
    <w:p w14:paraId="687A7144" w14:textId="77777777" w:rsidR="001910D8" w:rsidRDefault="001910D8" w:rsidP="001910D8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>Transform features using the serialized scaler</w:t>
      </w:r>
    </w:p>
    <w:p w14:paraId="3C581D89" w14:textId="77777777" w:rsidR="001910D8" w:rsidRDefault="001910D8" w:rsidP="001910D8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>Generate predictions using the serialized model</w:t>
      </w:r>
    </w:p>
    <w:p w14:paraId="1B71F6D3" w14:textId="77777777" w:rsidR="001910D8" w:rsidRDefault="001910D8" w:rsidP="001910D8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>Return formatted results to the user</w:t>
      </w:r>
    </w:p>
    <w:p w14:paraId="7E16BF43" w14:textId="77777777" w:rsidR="001910D8" w:rsidRDefault="001910D8" w:rsidP="001910D8">
      <w:pPr>
        <w:pStyle w:val="Heading2"/>
      </w:pPr>
      <w:r>
        <w:t>8. Future MLOps Enhancements</w:t>
      </w:r>
    </w:p>
    <w:p w14:paraId="49B45989" w14:textId="77777777" w:rsidR="001910D8" w:rsidRDefault="001910D8" w:rsidP="001910D8">
      <w:pPr>
        <w:pStyle w:val="NormalWeb"/>
      </w:pPr>
      <w:r>
        <w:t>The current implementation provides a solid foundation for further MLOps capabilities:</w:t>
      </w:r>
    </w:p>
    <w:p w14:paraId="26DBC1B3" w14:textId="77777777" w:rsidR="001910D8" w:rsidRDefault="001910D8" w:rsidP="001910D8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t>Model versioning and experiment tracking</w:t>
      </w:r>
    </w:p>
    <w:p w14:paraId="57A2BD34" w14:textId="77777777" w:rsidR="001910D8" w:rsidRDefault="001910D8" w:rsidP="001910D8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t>Automated retraining and deployment pipelines</w:t>
      </w:r>
    </w:p>
    <w:p w14:paraId="1941512E" w14:textId="77777777" w:rsidR="001910D8" w:rsidRDefault="001910D8" w:rsidP="001910D8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t>Performance monitoring and drift detection</w:t>
      </w:r>
    </w:p>
    <w:p w14:paraId="79D40AA7" w14:textId="77777777" w:rsidR="001910D8" w:rsidRDefault="001910D8" w:rsidP="001910D8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t>Cloud deployment with auto-scaling</w:t>
      </w:r>
    </w:p>
    <w:p w14:paraId="56A9AAAB" w14:textId="77777777" w:rsidR="001910D8" w:rsidRDefault="001910D8" w:rsidP="001910D8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t>A/B testing infrastructure for model comparison</w:t>
      </w:r>
    </w:p>
    <w:p w14:paraId="460541A8" w14:textId="77777777" w:rsidR="001910D8" w:rsidRDefault="001910D8" w:rsidP="001910D8">
      <w:pPr>
        <w:pStyle w:val="Heading2"/>
      </w:pPr>
      <w:r>
        <w:t>9. Technologies Used</w:t>
      </w:r>
    </w:p>
    <w:p w14:paraId="52B49436" w14:textId="77777777" w:rsidR="001910D8" w:rsidRDefault="001910D8" w:rsidP="001910D8">
      <w:pPr>
        <w:pStyle w:val="NormalWeb"/>
      </w:pPr>
      <w:r>
        <w:t>The following technologies are utilized:</w:t>
      </w:r>
    </w:p>
    <w:p w14:paraId="74A6AEB6" w14:textId="77777777" w:rsidR="001910D8" w:rsidRDefault="001910D8" w:rsidP="001910D8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rPr>
          <w:rStyle w:val="Strong"/>
        </w:rPr>
        <w:t>Data Processing:</w:t>
      </w:r>
      <w:r>
        <w:t xml:space="preserve"> Pandas, NumPy, Scipy</w:t>
      </w:r>
    </w:p>
    <w:p w14:paraId="398966D1" w14:textId="77777777" w:rsidR="001910D8" w:rsidRDefault="001910D8" w:rsidP="001910D8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rPr>
          <w:rStyle w:val="Strong"/>
        </w:rPr>
        <w:t>Visualization:</w:t>
      </w:r>
      <w:r>
        <w:t xml:space="preserve"> Matplotlib, Seaborn, Plotly</w:t>
      </w:r>
    </w:p>
    <w:p w14:paraId="673A2C93" w14:textId="77777777" w:rsidR="001910D8" w:rsidRDefault="001910D8" w:rsidP="001910D8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rPr>
          <w:rStyle w:val="Strong"/>
        </w:rPr>
        <w:t>Machine Learning:</w:t>
      </w:r>
      <w:r>
        <w:t xml:space="preserve"> Scikit-learn, XGBoost, Random Forest, Logistic Regression</w:t>
      </w:r>
    </w:p>
    <w:p w14:paraId="3DCCFCA3" w14:textId="77777777" w:rsidR="001910D8" w:rsidRDefault="001910D8" w:rsidP="001910D8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rPr>
          <w:rStyle w:val="Strong"/>
        </w:rPr>
        <w:t>Statistical Analysis:</w:t>
      </w:r>
      <w:r>
        <w:t xml:space="preserve"> T-Tests, Chi-Squared Tests</w:t>
      </w:r>
    </w:p>
    <w:p w14:paraId="7C04CF01" w14:textId="77777777" w:rsidR="001910D8" w:rsidRDefault="001910D8" w:rsidP="001910D8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rPr>
          <w:rStyle w:val="Strong"/>
        </w:rPr>
        <w:t>Deployment:</w:t>
      </w:r>
      <w:r>
        <w:t xml:space="preserve"> Streamlit, FastAPI, Pickle, Docker, Logging</w:t>
      </w:r>
    </w:p>
    <w:p w14:paraId="38DBD2AD" w14:textId="4C66A874" w:rsidR="00804A1D" w:rsidRPr="001910D8" w:rsidRDefault="00804A1D" w:rsidP="001910D8"/>
    <w:sectPr w:rsidR="00804A1D" w:rsidRPr="001910D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5D56996"/>
    <w:multiLevelType w:val="multilevel"/>
    <w:tmpl w:val="FB5C8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D511536"/>
    <w:multiLevelType w:val="multilevel"/>
    <w:tmpl w:val="D938E9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EF37D51"/>
    <w:multiLevelType w:val="multilevel"/>
    <w:tmpl w:val="9B429D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14F11D6"/>
    <w:multiLevelType w:val="multilevel"/>
    <w:tmpl w:val="FB5C8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F881591"/>
    <w:multiLevelType w:val="multilevel"/>
    <w:tmpl w:val="FB5C8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1D25497"/>
    <w:multiLevelType w:val="multilevel"/>
    <w:tmpl w:val="C4AA53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F5E1156"/>
    <w:multiLevelType w:val="multilevel"/>
    <w:tmpl w:val="FB5C8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A177FA3"/>
    <w:multiLevelType w:val="multilevel"/>
    <w:tmpl w:val="FB5C8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0560FDD"/>
    <w:multiLevelType w:val="multilevel"/>
    <w:tmpl w:val="FB5C8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5FA6FDC"/>
    <w:multiLevelType w:val="multilevel"/>
    <w:tmpl w:val="FB5C8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6081D33"/>
    <w:multiLevelType w:val="multilevel"/>
    <w:tmpl w:val="FB5C8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79E28D2"/>
    <w:multiLevelType w:val="multilevel"/>
    <w:tmpl w:val="919478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44237235">
    <w:abstractNumId w:val="8"/>
  </w:num>
  <w:num w:numId="2" w16cid:durableId="1316838412">
    <w:abstractNumId w:val="6"/>
  </w:num>
  <w:num w:numId="3" w16cid:durableId="1527984848">
    <w:abstractNumId w:val="5"/>
  </w:num>
  <w:num w:numId="4" w16cid:durableId="2102800910">
    <w:abstractNumId w:val="4"/>
  </w:num>
  <w:num w:numId="5" w16cid:durableId="1589851488">
    <w:abstractNumId w:val="7"/>
  </w:num>
  <w:num w:numId="6" w16cid:durableId="1476026186">
    <w:abstractNumId w:val="3"/>
  </w:num>
  <w:num w:numId="7" w16cid:durableId="1054280438">
    <w:abstractNumId w:val="2"/>
  </w:num>
  <w:num w:numId="8" w16cid:durableId="1897160504">
    <w:abstractNumId w:val="1"/>
  </w:num>
  <w:num w:numId="9" w16cid:durableId="754979918">
    <w:abstractNumId w:val="0"/>
  </w:num>
  <w:num w:numId="10" w16cid:durableId="16473356">
    <w:abstractNumId w:val="12"/>
  </w:num>
  <w:num w:numId="11" w16cid:durableId="486635867">
    <w:abstractNumId w:val="18"/>
  </w:num>
  <w:num w:numId="12" w16cid:durableId="1023432335">
    <w:abstractNumId w:val="17"/>
  </w:num>
  <w:num w:numId="13" w16cid:durableId="1375740673">
    <w:abstractNumId w:val="19"/>
  </w:num>
  <w:num w:numId="14" w16cid:durableId="1868327355">
    <w:abstractNumId w:val="9"/>
  </w:num>
  <w:num w:numId="15" w16cid:durableId="539585090">
    <w:abstractNumId w:val="20"/>
  </w:num>
  <w:num w:numId="16" w16cid:durableId="753818758">
    <w:abstractNumId w:val="14"/>
  </w:num>
  <w:num w:numId="17" w16cid:durableId="1487698997">
    <w:abstractNumId w:val="16"/>
  </w:num>
  <w:num w:numId="18" w16cid:durableId="298533746">
    <w:abstractNumId w:val="13"/>
  </w:num>
  <w:num w:numId="19" w16cid:durableId="2129469835">
    <w:abstractNumId w:val="11"/>
  </w:num>
  <w:num w:numId="20" w16cid:durableId="449083521">
    <w:abstractNumId w:val="10"/>
  </w:num>
  <w:num w:numId="21" w16cid:durableId="124198848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400C"/>
    <w:rsid w:val="00034616"/>
    <w:rsid w:val="0006063C"/>
    <w:rsid w:val="0015074B"/>
    <w:rsid w:val="001910D8"/>
    <w:rsid w:val="0029639D"/>
    <w:rsid w:val="00326F90"/>
    <w:rsid w:val="00804A1D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6F17D32"/>
  <w14:defaultImageDpi w14:val="300"/>
  <w15:docId w15:val="{A9F568FE-26C8-4479-8985-0208CF713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1910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554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9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8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8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9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44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541</Words>
  <Characters>3089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3623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Youssef Ayman</cp:lastModifiedBy>
  <cp:revision>2</cp:revision>
  <dcterms:created xsi:type="dcterms:W3CDTF">2013-12-23T23:15:00Z</dcterms:created>
  <dcterms:modified xsi:type="dcterms:W3CDTF">2025-05-09T19:26:00Z</dcterms:modified>
  <cp:category/>
</cp:coreProperties>
</file>