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E6" w:rsidRDefault="003F1FE6" w:rsidP="00F07BB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74A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7C659E" w:rsidRDefault="007C659E" w:rsidP="003F1FE6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F07BBC" w:rsidRDefault="00F07BBC" w:rsidP="00F07BBC"/>
    <w:p w:rsidR="00F07BBC" w:rsidRPr="00F07BBC" w:rsidRDefault="00F07BBC" w:rsidP="00F07BBC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Pr="00F07BBC" w:rsidRDefault="00F07BBC" w:rsidP="003F1FE6">
      <w:pPr>
        <w:jc w:val="center"/>
        <w:rPr>
          <w:sz w:val="60"/>
          <w:szCs w:val="60"/>
          <w:lang w:bidi="ar-EG"/>
        </w:rPr>
      </w:pPr>
      <w:r w:rsidRPr="00F07BBC">
        <w:rPr>
          <w:sz w:val="60"/>
          <w:szCs w:val="60"/>
          <w:lang w:bidi="ar-EG"/>
        </w:rPr>
        <w:t>LearnPlaying Website</w:t>
      </w:r>
    </w:p>
    <w:p w:rsidR="003F1FE6" w:rsidRDefault="003F1FE6" w:rsidP="003F1FE6">
      <w:pPr>
        <w:ind w:left="-180" w:right="-252"/>
        <w:jc w:val="center"/>
        <w:rPr>
          <w:sz w:val="60"/>
          <w:szCs w:val="60"/>
          <w:lang w:bidi="ar-EG"/>
        </w:rPr>
      </w:pPr>
      <w:r w:rsidRPr="00F07BBC">
        <w:rPr>
          <w:sz w:val="60"/>
          <w:szCs w:val="60"/>
          <w:lang w:bidi="ar-EG"/>
        </w:rPr>
        <w:t>Software Requirements Specifications</w:t>
      </w:r>
    </w:p>
    <w:p w:rsidR="00C20DCF" w:rsidRPr="00C20DCF" w:rsidRDefault="00C20DCF" w:rsidP="003F1FE6">
      <w:pPr>
        <w:ind w:left="-180" w:right="-252"/>
        <w:jc w:val="center"/>
        <w:rPr>
          <w:sz w:val="62"/>
          <w:szCs w:val="62"/>
          <w:lang w:bidi="ar-EG"/>
        </w:rPr>
      </w:pPr>
    </w:p>
    <w:p w:rsidR="003F1FE6" w:rsidRPr="00407452" w:rsidRDefault="00F07BBC" w:rsidP="003F1FE6">
      <w:pPr>
        <w:jc w:val="center"/>
        <w:rPr>
          <w:b/>
          <w:bCs/>
          <w:sz w:val="32"/>
          <w:szCs w:val="32"/>
          <w:lang w:bidi="ar-EG"/>
        </w:rPr>
      </w:pPr>
      <w:r w:rsidRPr="00407452">
        <w:rPr>
          <w:b/>
          <w:bCs/>
          <w:sz w:val="32"/>
          <w:szCs w:val="32"/>
          <w:lang w:bidi="ar-EG"/>
        </w:rPr>
        <w:t>Hazem Emad</w:t>
      </w:r>
    </w:p>
    <w:p w:rsidR="00F07BBC" w:rsidRPr="00407452" w:rsidRDefault="00F07BBC" w:rsidP="003F1FE6">
      <w:pPr>
        <w:jc w:val="center"/>
        <w:rPr>
          <w:b/>
          <w:bCs/>
          <w:sz w:val="32"/>
          <w:szCs w:val="32"/>
          <w:lang w:bidi="ar-EG"/>
        </w:rPr>
      </w:pPr>
      <w:r w:rsidRPr="00407452">
        <w:rPr>
          <w:b/>
          <w:bCs/>
          <w:sz w:val="32"/>
          <w:szCs w:val="32"/>
          <w:lang w:bidi="ar-EG"/>
        </w:rPr>
        <w:t>Hossam Taha</w:t>
      </w:r>
    </w:p>
    <w:p w:rsidR="00F07BBC" w:rsidRPr="00407452" w:rsidRDefault="00F07BBC" w:rsidP="003F1FE6">
      <w:pPr>
        <w:jc w:val="center"/>
        <w:rPr>
          <w:b/>
          <w:bCs/>
          <w:sz w:val="32"/>
          <w:szCs w:val="32"/>
          <w:lang w:bidi="ar-EG"/>
        </w:rPr>
      </w:pPr>
      <w:r w:rsidRPr="00407452">
        <w:rPr>
          <w:b/>
          <w:bCs/>
          <w:sz w:val="32"/>
          <w:szCs w:val="32"/>
          <w:lang w:bidi="ar-EG"/>
        </w:rPr>
        <w:t>Hassan Ahmed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3F1FE6" w:rsidRDefault="00F07BBC" w:rsidP="00C20DCF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September,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58174A" w:rsidP="008E77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8" w:history="1"/>
        </w:p>
        <w:p w:rsidR="00E9281F" w:rsidRPr="003F1FE6" w:rsidRDefault="0040745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>1-</w:t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58174A" w:rsidRPr="003F1FE6">
              <w:rPr>
                <w:noProof/>
                <w:webHidden/>
                <w:sz w:val="24"/>
                <w:szCs w:val="24"/>
              </w:rPr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70D7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 xml:space="preserve">2- </w:t>
          </w: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58174A" w:rsidRPr="003F1FE6">
              <w:rPr>
                <w:noProof/>
                <w:webHidden/>
                <w:sz w:val="24"/>
                <w:szCs w:val="24"/>
              </w:rPr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70D7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 xml:space="preserve">3- </w:t>
          </w: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58174A" w:rsidRPr="003F1FE6">
              <w:rPr>
                <w:noProof/>
                <w:webHidden/>
                <w:sz w:val="24"/>
                <w:szCs w:val="24"/>
              </w:rPr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70D7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 xml:space="preserve">3.1- </w:t>
          </w: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58174A" w:rsidRPr="003F1FE6">
              <w:rPr>
                <w:noProof/>
                <w:webHidden/>
                <w:sz w:val="24"/>
                <w:szCs w:val="24"/>
              </w:rPr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70D7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 xml:space="preserve">3.2- </w:t>
          </w: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58174A" w:rsidRPr="003F1FE6">
              <w:rPr>
                <w:noProof/>
                <w:webHidden/>
                <w:sz w:val="24"/>
                <w:szCs w:val="24"/>
              </w:rPr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70D7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 xml:space="preserve">3.3- </w:t>
          </w: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58174A" w:rsidRPr="003F1FE6">
              <w:rPr>
                <w:noProof/>
                <w:webHidden/>
                <w:sz w:val="24"/>
                <w:szCs w:val="24"/>
              </w:rPr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58174A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70D7D" w:rsidP="00E70D7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>4-</w:t>
          </w: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>
              <w:rPr>
                <w:noProof/>
                <w:webHidden/>
                <w:sz w:val="24"/>
                <w:szCs w:val="24"/>
              </w:rPr>
              <w:t>5</w:t>
            </w:r>
          </w:hyperlink>
        </w:p>
        <w:p w:rsidR="00E9281F" w:rsidRPr="003F1FE6" w:rsidRDefault="00E70D7D" w:rsidP="00E70D7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 xml:space="preserve">4.1- </w:t>
          </w: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>
              <w:rPr>
                <w:noProof/>
                <w:webHidden/>
                <w:sz w:val="24"/>
                <w:szCs w:val="24"/>
              </w:rPr>
              <w:t>5</w:t>
            </w:r>
          </w:hyperlink>
        </w:p>
        <w:p w:rsidR="00E9281F" w:rsidRPr="003F1FE6" w:rsidRDefault="00E70D7D" w:rsidP="00E70D7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 xml:space="preserve">4.2- </w:t>
          </w: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>
              <w:rPr>
                <w:noProof/>
                <w:webHidden/>
                <w:sz w:val="24"/>
                <w:szCs w:val="24"/>
              </w:rPr>
              <w:t>5</w:t>
            </w:r>
          </w:hyperlink>
        </w:p>
        <w:p w:rsidR="00E9281F" w:rsidRPr="003F1FE6" w:rsidRDefault="00E70D7D" w:rsidP="00E70D7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 xml:space="preserve">5- </w:t>
          </w: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>
              <w:rPr>
                <w:noProof/>
                <w:webHidden/>
                <w:sz w:val="24"/>
                <w:szCs w:val="24"/>
              </w:rPr>
              <w:t>6</w:t>
            </w:r>
          </w:hyperlink>
        </w:p>
        <w:p w:rsidR="00E9281F" w:rsidRPr="003F1FE6" w:rsidRDefault="00E70D7D" w:rsidP="00E70D7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 xml:space="preserve">5.1- </w:t>
          </w: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>
              <w:rPr>
                <w:noProof/>
                <w:webHidden/>
                <w:sz w:val="24"/>
                <w:szCs w:val="24"/>
              </w:rPr>
              <w:t>6</w:t>
            </w:r>
          </w:hyperlink>
        </w:p>
        <w:p w:rsidR="00E9281F" w:rsidRPr="003F1FE6" w:rsidRDefault="00E70D7D" w:rsidP="00E70D7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 xml:space="preserve">5.2- </w:t>
          </w: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>
              <w:rPr>
                <w:noProof/>
                <w:webHidden/>
                <w:sz w:val="24"/>
                <w:szCs w:val="24"/>
              </w:rPr>
              <w:t>7</w:t>
            </w:r>
          </w:hyperlink>
        </w:p>
        <w:p w:rsidR="00031C04" w:rsidRPr="00E70D7D" w:rsidRDefault="00E70D7D" w:rsidP="00E70D7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>
            <w:t xml:space="preserve">6- </w:t>
          </w: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>
              <w:rPr>
                <w:noProof/>
                <w:webHidden/>
                <w:sz w:val="24"/>
                <w:szCs w:val="24"/>
              </w:rPr>
              <w:t>11</w:t>
            </w:r>
          </w:hyperlink>
          <w:r w:rsidR="0058174A"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F07BBC" w:rsidRPr="00F07BBC" w:rsidRDefault="00E83633" w:rsidP="00F07BBC">
      <w:pPr>
        <w:pStyle w:val="Heading1"/>
        <w:tabs>
          <w:tab w:val="clear" w:pos="4824"/>
          <w:tab w:val="left" w:pos="5840"/>
        </w:tabs>
      </w:pPr>
      <w:r>
        <w:tab/>
      </w:r>
    </w:p>
    <w:p w:rsidR="003471C9" w:rsidRDefault="003471C9" w:rsidP="00031C04">
      <w:pPr>
        <w:pStyle w:val="Heading1"/>
      </w:pPr>
      <w:bookmarkStart w:id="0" w:name="_Toc402452669"/>
    </w:p>
    <w:p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5"/>
        <w:gridCol w:w="3923"/>
        <w:gridCol w:w="1623"/>
      </w:tblGrid>
      <w:tr w:rsidR="00120E0A" w:rsidRPr="00C96727" w:rsidTr="008151E7">
        <w:trPr>
          <w:trHeight w:val="179"/>
        </w:trPr>
        <w:tc>
          <w:tcPr>
            <w:tcW w:w="1109" w:type="dxa"/>
            <w:vAlign w:val="center"/>
          </w:tcPr>
          <w:p w:rsidR="00120E0A" w:rsidRPr="00C96727" w:rsidRDefault="00120E0A" w:rsidP="008151E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  <w:vAlign w:val="center"/>
          </w:tcPr>
          <w:p w:rsidR="00120E0A" w:rsidRPr="00C96727" w:rsidRDefault="00120E0A" w:rsidP="008151E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  <w:vAlign w:val="center"/>
          </w:tcPr>
          <w:p w:rsidR="00120E0A" w:rsidRPr="00C96727" w:rsidRDefault="00120E0A" w:rsidP="008151E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3" w:type="dxa"/>
            <w:vAlign w:val="center"/>
          </w:tcPr>
          <w:p w:rsidR="00120E0A" w:rsidRPr="00C96727" w:rsidRDefault="00120E0A" w:rsidP="008151E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8151E7">
        <w:tc>
          <w:tcPr>
            <w:tcW w:w="1109" w:type="dxa"/>
            <w:vAlign w:val="center"/>
          </w:tcPr>
          <w:p w:rsidR="00120E0A" w:rsidRPr="00C96727" w:rsidRDefault="008E7728" w:rsidP="008151E7">
            <w:pPr>
              <w:jc w:val="center"/>
            </w:pPr>
            <w:r>
              <w:t>20140096</w:t>
            </w:r>
          </w:p>
        </w:tc>
        <w:tc>
          <w:tcPr>
            <w:tcW w:w="2975" w:type="dxa"/>
            <w:vAlign w:val="center"/>
          </w:tcPr>
          <w:p w:rsidR="00120E0A" w:rsidRPr="00C96727" w:rsidRDefault="008E7728" w:rsidP="008151E7">
            <w:pPr>
              <w:jc w:val="center"/>
            </w:pPr>
            <w:r>
              <w:t>Hazem Emad Ibrahim</w:t>
            </w:r>
          </w:p>
        </w:tc>
        <w:tc>
          <w:tcPr>
            <w:tcW w:w="3923" w:type="dxa"/>
            <w:vAlign w:val="center"/>
          </w:tcPr>
          <w:p w:rsidR="00120E0A" w:rsidRPr="00E51182" w:rsidRDefault="0058174A" w:rsidP="008151E7">
            <w:pPr>
              <w:jc w:val="center"/>
            </w:pPr>
            <w:hyperlink r:id="rId9" w:history="1">
              <w:r w:rsidR="00E51182" w:rsidRPr="00E51182">
                <w:rPr>
                  <w:rStyle w:val="Hyperlink"/>
                  <w:color w:val="auto"/>
                  <w:u w:val="none"/>
                </w:rPr>
                <w:t>zumazzumazz@gmail.com</w:t>
              </w:r>
            </w:hyperlink>
          </w:p>
        </w:tc>
        <w:tc>
          <w:tcPr>
            <w:tcW w:w="1623" w:type="dxa"/>
            <w:vAlign w:val="center"/>
          </w:tcPr>
          <w:p w:rsidR="00120E0A" w:rsidRPr="00C96727" w:rsidRDefault="00E51182" w:rsidP="008151E7">
            <w:pPr>
              <w:jc w:val="center"/>
            </w:pPr>
            <w:r>
              <w:t>01143080346</w:t>
            </w:r>
          </w:p>
        </w:tc>
      </w:tr>
      <w:tr w:rsidR="00120E0A" w:rsidRPr="00C96727" w:rsidTr="008151E7">
        <w:tc>
          <w:tcPr>
            <w:tcW w:w="1109" w:type="dxa"/>
            <w:vAlign w:val="center"/>
          </w:tcPr>
          <w:p w:rsidR="00120E0A" w:rsidRPr="00C96727" w:rsidRDefault="008E7728" w:rsidP="008151E7">
            <w:pPr>
              <w:jc w:val="center"/>
            </w:pPr>
            <w:r>
              <w:t>20140100</w:t>
            </w:r>
          </w:p>
        </w:tc>
        <w:tc>
          <w:tcPr>
            <w:tcW w:w="2975" w:type="dxa"/>
            <w:vAlign w:val="center"/>
          </w:tcPr>
          <w:p w:rsidR="00120E0A" w:rsidRPr="00C96727" w:rsidRDefault="00E51182" w:rsidP="008151E7">
            <w:pPr>
              <w:jc w:val="center"/>
            </w:pPr>
            <w:r>
              <w:t>Hossam</w:t>
            </w:r>
            <w:r w:rsidR="008E7728">
              <w:t xml:space="preserve"> Taha</w:t>
            </w:r>
          </w:p>
        </w:tc>
        <w:tc>
          <w:tcPr>
            <w:tcW w:w="3923" w:type="dxa"/>
            <w:vAlign w:val="center"/>
          </w:tcPr>
          <w:p w:rsidR="00120E0A" w:rsidRPr="00E51182" w:rsidRDefault="00E51182" w:rsidP="008151E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Htaha882@gmail.com</w:t>
            </w:r>
          </w:p>
        </w:tc>
        <w:tc>
          <w:tcPr>
            <w:tcW w:w="1623" w:type="dxa"/>
            <w:vAlign w:val="center"/>
          </w:tcPr>
          <w:p w:rsidR="00120E0A" w:rsidRPr="00C96727" w:rsidRDefault="00E51182" w:rsidP="008151E7">
            <w:pPr>
              <w:jc w:val="center"/>
            </w:pPr>
            <w:r>
              <w:t>01064800551</w:t>
            </w:r>
          </w:p>
        </w:tc>
      </w:tr>
      <w:tr w:rsidR="00120E0A" w:rsidRPr="00C96727" w:rsidTr="008151E7">
        <w:tc>
          <w:tcPr>
            <w:tcW w:w="1109" w:type="dxa"/>
            <w:vAlign w:val="center"/>
          </w:tcPr>
          <w:p w:rsidR="00120E0A" w:rsidRPr="00C96727" w:rsidRDefault="008E7728" w:rsidP="008151E7">
            <w:pPr>
              <w:jc w:val="center"/>
            </w:pPr>
            <w:r>
              <w:t>20140</w:t>
            </w:r>
            <w:r w:rsidR="00FE6F2B">
              <w:t>101</w:t>
            </w:r>
          </w:p>
        </w:tc>
        <w:tc>
          <w:tcPr>
            <w:tcW w:w="2975" w:type="dxa"/>
            <w:vAlign w:val="center"/>
          </w:tcPr>
          <w:p w:rsidR="00120E0A" w:rsidRPr="00C96727" w:rsidRDefault="008E7728" w:rsidP="008151E7">
            <w:pPr>
              <w:jc w:val="center"/>
            </w:pPr>
            <w:r>
              <w:t>Hassan Ahmed</w:t>
            </w:r>
          </w:p>
        </w:tc>
        <w:tc>
          <w:tcPr>
            <w:tcW w:w="3923" w:type="dxa"/>
            <w:vAlign w:val="center"/>
          </w:tcPr>
          <w:p w:rsidR="00120E0A" w:rsidRPr="00C96727" w:rsidRDefault="00E51182" w:rsidP="008151E7">
            <w:pPr>
              <w:jc w:val="center"/>
            </w:pPr>
            <w:r>
              <w:t>Hassan.agwa12345678@gmail.com</w:t>
            </w:r>
          </w:p>
        </w:tc>
        <w:tc>
          <w:tcPr>
            <w:tcW w:w="1623" w:type="dxa"/>
            <w:vAlign w:val="center"/>
          </w:tcPr>
          <w:p w:rsidR="00120E0A" w:rsidRPr="00C96727" w:rsidRDefault="00E51182" w:rsidP="008151E7">
            <w:pPr>
              <w:jc w:val="center"/>
            </w:pPr>
            <w:r>
              <w:t>01010186430</w:t>
            </w:r>
          </w:p>
        </w:tc>
      </w:tr>
    </w:tbl>
    <w:p w:rsidR="00F07BBC" w:rsidRDefault="0058174A" w:rsidP="00F07BBC">
      <w:pPr>
        <w:pStyle w:val="Heading1"/>
      </w:pPr>
      <w:bookmarkStart w:id="1" w:name="_Toc402452670"/>
      <w:r w:rsidRPr="0058174A">
        <w:rPr>
          <w:b w:val="0"/>
          <w:bCs w:val="0"/>
        </w:rPr>
        <w:pict>
          <v:rect id="_x0000_i1025" style="width:0;height:1.5pt" o:hralign="center" o:hrstd="t" o:hr="t" fillcolor="#a0a0a0" stroked="f"/>
        </w:pict>
      </w:r>
    </w:p>
    <w:p w:rsidR="00120E0A" w:rsidRPr="00031C04" w:rsidRDefault="00120E0A" w:rsidP="00031C04">
      <w:pPr>
        <w:pStyle w:val="Heading1"/>
      </w:pPr>
      <w:r w:rsidRPr="00031C04">
        <w:t>Document Purpose and Audience</w:t>
      </w:r>
      <w:bookmarkEnd w:id="1"/>
    </w:p>
    <w:p w:rsidR="009730EA" w:rsidRDefault="009730EA" w:rsidP="009730EA">
      <w:pPr>
        <w:pStyle w:val="ListParagraph"/>
        <w:rPr>
          <w:b/>
          <w:bCs/>
          <w:color w:val="C00000"/>
        </w:rPr>
      </w:pPr>
    </w:p>
    <w:p w:rsidR="00C755C9" w:rsidRPr="00F07BBC" w:rsidRDefault="008E7728" w:rsidP="00DC3CC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07BBC">
        <w:rPr>
          <w:rFonts w:asciiTheme="majorBidi" w:hAnsiTheme="majorBidi" w:cstheme="majorBidi"/>
        </w:rPr>
        <w:t xml:space="preserve">This </w:t>
      </w:r>
      <w:r w:rsidR="00C755C9" w:rsidRPr="00F07BBC">
        <w:rPr>
          <w:rFonts w:asciiTheme="majorBidi" w:hAnsiTheme="majorBidi" w:cstheme="majorBidi"/>
        </w:rPr>
        <w:t>document</w:t>
      </w:r>
      <w:r w:rsidR="008151E7">
        <w:rPr>
          <w:rFonts w:asciiTheme="majorBidi" w:hAnsiTheme="majorBidi" w:cstheme="majorBidi"/>
        </w:rPr>
        <w:t xml:space="preserve"> </w:t>
      </w:r>
      <w:r w:rsidR="00C755C9" w:rsidRPr="00F07BBC">
        <w:rPr>
          <w:rFonts w:asciiTheme="majorBidi" w:hAnsiTheme="majorBidi" w:cstheme="majorBidi"/>
        </w:rPr>
        <w:t>is designed</w:t>
      </w:r>
      <w:r w:rsidR="008151E7">
        <w:rPr>
          <w:rFonts w:asciiTheme="majorBidi" w:hAnsiTheme="majorBidi" w:cstheme="majorBidi"/>
        </w:rPr>
        <w:t xml:space="preserve"> </w:t>
      </w:r>
      <w:r w:rsidR="009730EA" w:rsidRPr="00F07BBC">
        <w:rPr>
          <w:rFonts w:asciiTheme="majorBidi" w:hAnsiTheme="majorBidi" w:cstheme="majorBidi"/>
        </w:rPr>
        <w:t>to give the reader an accurate, concrete understanding of what “LearnPlaying” will cover and what the reader can gain from using</w:t>
      </w:r>
      <w:r w:rsidR="00C755C9" w:rsidRPr="00F07BBC">
        <w:rPr>
          <w:rFonts w:asciiTheme="majorBidi" w:hAnsiTheme="majorBidi" w:cstheme="majorBidi"/>
        </w:rPr>
        <w:t xml:space="preserve"> our website</w:t>
      </w:r>
      <w:r w:rsidR="009730EA" w:rsidRPr="00F07BBC">
        <w:rPr>
          <w:rFonts w:asciiTheme="majorBidi" w:hAnsiTheme="majorBidi" w:cstheme="majorBidi"/>
        </w:rPr>
        <w:t>.</w:t>
      </w:r>
      <w:r w:rsidR="00C755C9" w:rsidRPr="00F07BBC">
        <w:rPr>
          <w:rFonts w:asciiTheme="majorBidi" w:hAnsiTheme="majorBidi" w:cstheme="majorBidi"/>
        </w:rPr>
        <w:t xml:space="preserve"> By introducing step-by-step explanation of how “LearnPlaying” works and how to </w:t>
      </w:r>
      <w:r w:rsidR="00866F8F" w:rsidRPr="00F07BBC">
        <w:rPr>
          <w:rFonts w:asciiTheme="majorBidi" w:hAnsiTheme="majorBidi" w:cstheme="majorBidi"/>
        </w:rPr>
        <w:t>make</w:t>
      </w:r>
      <w:r w:rsidR="008151E7">
        <w:rPr>
          <w:rFonts w:asciiTheme="majorBidi" w:hAnsiTheme="majorBidi" w:cstheme="majorBidi"/>
        </w:rPr>
        <w:t xml:space="preserve"> </w:t>
      </w:r>
      <w:r w:rsidR="00866F8F" w:rsidRPr="00F07BBC">
        <w:rPr>
          <w:rFonts w:asciiTheme="majorBidi" w:hAnsiTheme="majorBidi" w:cstheme="majorBidi"/>
        </w:rPr>
        <w:t>learning process more fun!</w:t>
      </w:r>
    </w:p>
    <w:p w:rsidR="00866F8F" w:rsidRPr="00F07BBC" w:rsidRDefault="00866F8F" w:rsidP="00866F8F">
      <w:pPr>
        <w:pStyle w:val="ListParagraph"/>
        <w:rPr>
          <w:rFonts w:asciiTheme="majorBidi" w:hAnsiTheme="majorBidi" w:cstheme="majorBidi"/>
          <w:b/>
          <w:bCs/>
        </w:rPr>
      </w:pPr>
    </w:p>
    <w:p w:rsidR="00C755C9" w:rsidRPr="00F07BBC" w:rsidRDefault="007F31BE" w:rsidP="00DC3C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F07BBC">
        <w:rPr>
          <w:rFonts w:asciiTheme="majorBidi" w:hAnsiTheme="majorBidi" w:cstheme="majorBidi"/>
        </w:rPr>
        <w:t>This paper intended for p</w:t>
      </w:r>
      <w:r w:rsidR="00866F8F" w:rsidRPr="00F07BBC">
        <w:rPr>
          <w:rFonts w:asciiTheme="majorBidi" w:hAnsiTheme="majorBidi" w:cstheme="majorBidi"/>
        </w:rPr>
        <w:t>arents at homes, teachers at schools and/or studen</w:t>
      </w:r>
      <w:r w:rsidRPr="00F07BBC">
        <w:rPr>
          <w:rFonts w:asciiTheme="majorBidi" w:hAnsiTheme="majorBidi" w:cstheme="majorBidi"/>
        </w:rPr>
        <w:t>ts with educational challenges that want to know how “LearnPlaying” works.</w:t>
      </w:r>
    </w:p>
    <w:p w:rsidR="00866F8F" w:rsidRPr="00C755C9" w:rsidRDefault="0058174A" w:rsidP="006F3CCD">
      <w:pPr>
        <w:pStyle w:val="ListParagraph"/>
        <w:ind w:left="0"/>
        <w:rPr>
          <w:b/>
          <w:bCs/>
        </w:rPr>
      </w:pPr>
      <w:r w:rsidRPr="0058174A">
        <w:rPr>
          <w:b/>
          <w:bCs/>
        </w:rPr>
        <w:pict>
          <v:rect id="_x0000_i1026" style="width:0;height:1.5pt" o:hralign="center" o:hrstd="t" o:hr="t" fillcolor="#a0a0a0" stroked="f"/>
        </w:pic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9730EA" w:rsidRPr="00F07BBC" w:rsidRDefault="009730EA" w:rsidP="00DC3CC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07BBC">
        <w:rPr>
          <w:rFonts w:asciiTheme="majorBidi" w:hAnsiTheme="majorBidi" w:cstheme="majorBidi"/>
        </w:rPr>
        <w:t xml:space="preserve">Educational games are games that are designed to help people to learn about certain subjects, expand concepts, reinforce development, understand an historical event or culture, or assist them in learning a skill as they play. </w:t>
      </w:r>
    </w:p>
    <w:p w:rsidR="0098584F" w:rsidRPr="00F07BBC" w:rsidRDefault="0098584F" w:rsidP="008626AB">
      <w:pPr>
        <w:pStyle w:val="ListParagraph"/>
        <w:rPr>
          <w:rFonts w:asciiTheme="majorBidi" w:hAnsiTheme="majorBidi" w:cstheme="majorBidi"/>
        </w:rPr>
      </w:pPr>
    </w:p>
    <w:p w:rsidR="0098584F" w:rsidRPr="00F07BBC" w:rsidRDefault="0098584F" w:rsidP="00DC3CC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07BBC">
        <w:rPr>
          <w:rFonts w:asciiTheme="majorBidi" w:hAnsiTheme="majorBidi" w:cstheme="majorBidi"/>
        </w:rPr>
        <w:t>“LearnPl</w:t>
      </w:r>
      <w:bookmarkStart w:id="4" w:name="_GoBack"/>
      <w:bookmarkEnd w:id="4"/>
      <w:r w:rsidRPr="00F07BBC">
        <w:rPr>
          <w:rFonts w:asciiTheme="majorBidi" w:hAnsiTheme="majorBidi" w:cstheme="majorBidi"/>
        </w:rPr>
        <w:t>aying” website intended for those people who have the passion to learn and helping them making educational attainment as easy as playing a game.</w:t>
      </w:r>
    </w:p>
    <w:p w:rsidR="0098584F" w:rsidRPr="00F07BBC" w:rsidRDefault="0098584F" w:rsidP="008626AB">
      <w:pPr>
        <w:pStyle w:val="ListParagraph"/>
        <w:rPr>
          <w:rFonts w:asciiTheme="majorBidi" w:hAnsiTheme="majorBidi" w:cstheme="majorBidi"/>
          <w:b/>
          <w:bCs/>
        </w:rPr>
      </w:pPr>
    </w:p>
    <w:p w:rsidR="0098584F" w:rsidRPr="00F07BBC" w:rsidRDefault="0098584F" w:rsidP="00DC3CC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07BBC">
        <w:rPr>
          <w:rFonts w:asciiTheme="majorBidi" w:hAnsiTheme="majorBidi" w:cstheme="majorBidi"/>
        </w:rPr>
        <w:t xml:space="preserve">We aspire to facilitate the </w:t>
      </w:r>
      <w:r w:rsidRPr="00F07BBC">
        <w:rPr>
          <w:rFonts w:asciiTheme="majorBidi" w:hAnsiTheme="majorBidi" w:cstheme="majorBidi"/>
          <w:i/>
          <w:iCs/>
        </w:rPr>
        <w:t>Smart Learning Methodology</w:t>
      </w:r>
      <w:r w:rsidRPr="00F07BBC">
        <w:rPr>
          <w:rFonts w:asciiTheme="majorBidi" w:hAnsiTheme="majorBidi" w:cstheme="majorBidi"/>
        </w:rPr>
        <w:t xml:space="preserve"> among readers in the easiest way possible and Spread awareness about </w:t>
      </w:r>
      <w:r w:rsidRPr="00F07BBC">
        <w:rPr>
          <w:rFonts w:asciiTheme="majorBidi" w:hAnsiTheme="majorBidi" w:cstheme="majorBidi"/>
          <w:i/>
          <w:iCs/>
        </w:rPr>
        <w:t>Smart Learning Methodology</w:t>
      </w:r>
      <w:r w:rsidRPr="00F07BBC">
        <w:rPr>
          <w:rFonts w:asciiTheme="majorBidi" w:hAnsiTheme="majorBidi" w:cstheme="majorBidi"/>
        </w:rPr>
        <w:t>.</w:t>
      </w:r>
    </w:p>
    <w:p w:rsidR="0098584F" w:rsidRPr="0098584F" w:rsidRDefault="0098584F" w:rsidP="0098584F">
      <w:pPr>
        <w:pStyle w:val="ListParagraph"/>
        <w:rPr>
          <w:b/>
          <w:bCs/>
        </w:rPr>
      </w:pPr>
    </w:p>
    <w:p w:rsidR="00866F8F" w:rsidRPr="009730EA" w:rsidRDefault="0058174A" w:rsidP="006F3CCD">
      <w:pPr>
        <w:pStyle w:val="ListParagraph"/>
        <w:ind w:left="0"/>
        <w:rPr>
          <w:b/>
          <w:bCs/>
        </w:rPr>
      </w:pPr>
      <w:r w:rsidRPr="0058174A">
        <w:rPr>
          <w:b/>
          <w:bCs/>
        </w:rPr>
        <w:pict>
          <v:rect id="_x0000_i1027" style="width:0;height:1.5pt" o:hralign="center" o:hrstd="t" o:hr="t" fillcolor="#a0a0a0" stroked="f"/>
        </w:pict>
      </w:r>
    </w:p>
    <w:p w:rsidR="00F07BBC" w:rsidRDefault="00F07BBC" w:rsidP="00166543">
      <w:pPr>
        <w:pStyle w:val="Heading2"/>
      </w:pPr>
      <w:bookmarkStart w:id="5" w:name="_Toc402452673"/>
    </w:p>
    <w:p w:rsidR="00F07BBC" w:rsidRDefault="00F07BBC" w:rsidP="00166543">
      <w:pPr>
        <w:pStyle w:val="Heading2"/>
      </w:pPr>
    </w:p>
    <w:p w:rsidR="00031C04" w:rsidRDefault="00031C04" w:rsidP="00166543">
      <w:pPr>
        <w:pStyle w:val="Heading2"/>
      </w:pPr>
      <w:r>
        <w:lastRenderedPageBreak/>
        <w:t>Software Scope</w:t>
      </w:r>
      <w:bookmarkEnd w:id="5"/>
    </w:p>
    <w:p w:rsidR="008626AB" w:rsidRPr="00166543" w:rsidRDefault="008626AB" w:rsidP="008626AB">
      <w:pPr>
        <w:spacing w:after="0" w:line="301" w:lineRule="atLeast"/>
        <w:ind w:left="360"/>
        <w:rPr>
          <w:rFonts w:asciiTheme="majorHAnsi" w:eastAsia="Times New Roman" w:hAnsiTheme="majorHAnsi" w:cs="Arial"/>
          <w:color w:val="000000"/>
        </w:rPr>
      </w:pPr>
    </w:p>
    <w:p w:rsidR="008626AB" w:rsidRPr="00166543" w:rsidRDefault="00665860" w:rsidP="008626AB">
      <w:pPr>
        <w:spacing w:after="0" w:line="301" w:lineRule="atLeast"/>
        <w:ind w:left="360"/>
        <w:rPr>
          <w:rFonts w:asciiTheme="majorBidi" w:eastAsia="Times New Roman" w:hAnsiTheme="majorBidi" w:cstheme="majorBidi"/>
          <w:color w:val="000000"/>
        </w:rPr>
      </w:pPr>
      <w:r w:rsidRPr="00166543">
        <w:rPr>
          <w:rFonts w:asciiTheme="majorBidi" w:eastAsia="Times New Roman" w:hAnsiTheme="majorBidi" w:cstheme="majorBidi"/>
          <w:color w:val="000000"/>
        </w:rPr>
        <w:t>This website will consist of creating an educational game based upon the</w:t>
      </w:r>
      <w:r w:rsidRPr="00166543">
        <w:rPr>
          <w:rFonts w:asciiTheme="majorBidi" w:eastAsia="Times New Roman" w:hAnsiTheme="majorBidi" w:cstheme="majorBidi"/>
          <w:color w:val="000000"/>
          <w:szCs w:val="24"/>
        </w:rPr>
        <w:t> </w:t>
      </w:r>
      <w:r w:rsidRPr="00166543">
        <w:rPr>
          <w:rFonts w:asciiTheme="majorBidi" w:eastAsia="Times New Roman" w:hAnsiTheme="majorBidi" w:cstheme="majorBidi"/>
          <w:i/>
          <w:iCs/>
          <w:color w:val="000000"/>
          <w:szCs w:val="24"/>
        </w:rPr>
        <w:t>Smart Learning Methodology.</w:t>
      </w:r>
      <w:r w:rsidRPr="00166543">
        <w:rPr>
          <w:rFonts w:asciiTheme="majorBidi" w:eastAsia="Times New Roman" w:hAnsiTheme="majorBidi" w:cstheme="majorBidi"/>
          <w:color w:val="000000"/>
        </w:rPr>
        <w:t xml:space="preserve"> Modules of the game will include a variety of learning games for topics including Mathematics and English language</w:t>
      </w:r>
      <w:bookmarkStart w:id="6" w:name="_Toc402452674"/>
      <w:r w:rsidR="008626AB" w:rsidRPr="00166543">
        <w:rPr>
          <w:rFonts w:asciiTheme="majorBidi" w:eastAsia="Times New Roman" w:hAnsiTheme="majorBidi" w:cstheme="majorBidi"/>
          <w:color w:val="000000"/>
        </w:rPr>
        <w:t>. Some of these games will be designed based on existing games or new innovative games that designed specifically for learning purposes.</w:t>
      </w:r>
    </w:p>
    <w:p w:rsidR="00166543" w:rsidRPr="00166543" w:rsidRDefault="00166543" w:rsidP="008626AB">
      <w:pPr>
        <w:spacing w:after="0" w:line="301" w:lineRule="atLeast"/>
        <w:ind w:left="360"/>
        <w:rPr>
          <w:rFonts w:asciiTheme="majorBidi" w:hAnsiTheme="majorBidi" w:cstheme="majorBidi"/>
        </w:rPr>
      </w:pPr>
    </w:p>
    <w:p w:rsidR="008626AB" w:rsidRPr="00166543" w:rsidRDefault="008626AB" w:rsidP="008626AB">
      <w:pPr>
        <w:spacing w:after="0" w:line="301" w:lineRule="atLeast"/>
        <w:ind w:left="360"/>
        <w:rPr>
          <w:rFonts w:asciiTheme="majorBidi" w:hAnsiTheme="majorBidi" w:cstheme="majorBidi"/>
        </w:rPr>
      </w:pPr>
      <w:r w:rsidRPr="00166543">
        <w:rPr>
          <w:rFonts w:asciiTheme="majorBidi" w:hAnsiTheme="majorBidi" w:cstheme="majorBidi"/>
          <w:b/>
          <w:bCs/>
        </w:rPr>
        <w:t>Note</w:t>
      </w:r>
      <w:r w:rsidRPr="00166543">
        <w:rPr>
          <w:rFonts w:asciiTheme="majorBidi" w:hAnsiTheme="majorBidi" w:cstheme="majorBidi"/>
        </w:rPr>
        <w:t xml:space="preserve">: </w:t>
      </w:r>
      <w:r w:rsidRPr="00166543">
        <w:rPr>
          <w:rFonts w:asciiTheme="majorBidi" w:eastAsia="Times New Roman" w:hAnsiTheme="majorBidi" w:cstheme="majorBidi"/>
          <w:color w:val="000000"/>
        </w:rPr>
        <w:t xml:space="preserve">It can be expanded to cover more topics in the future without any commitment on website builders </w:t>
      </w:r>
    </w:p>
    <w:p w:rsidR="008626AB" w:rsidRDefault="0058174A" w:rsidP="006F3CCD">
      <w:pPr>
        <w:spacing w:after="0" w:line="30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8174A">
        <w:rPr>
          <w:b/>
          <w:bCs/>
        </w:rPr>
        <w:pict>
          <v:rect id="_x0000_i1028" style="width:0;height:1.5pt" o:hralign="center" o:hrstd="t" o:hr="t" fillcolor="#a0a0a0" stroked="f"/>
        </w:pict>
      </w:r>
    </w:p>
    <w:p w:rsidR="00F43D14" w:rsidRDefault="00031C04" w:rsidP="00166543">
      <w:pPr>
        <w:spacing w:after="0" w:line="301" w:lineRule="atLeast"/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 w:rsidRPr="008626AB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>Definitions, acronyms, and abbreviations</w:t>
      </w:r>
      <w:bookmarkEnd w:id="6"/>
    </w:p>
    <w:p w:rsidR="006F3CCD" w:rsidRDefault="006F3CCD" w:rsidP="008626AB">
      <w:pPr>
        <w:spacing w:after="0" w:line="301" w:lineRule="atLeast"/>
        <w:ind w:left="360"/>
      </w:pPr>
    </w:p>
    <w:tbl>
      <w:tblPr>
        <w:tblStyle w:val="MediumGrid2-Accent5"/>
        <w:tblW w:w="4936" w:type="pct"/>
        <w:tblLook w:val="0620"/>
      </w:tblPr>
      <w:tblGrid>
        <w:gridCol w:w="2683"/>
        <w:gridCol w:w="7055"/>
      </w:tblGrid>
      <w:tr w:rsidR="00166543" w:rsidTr="001F253E">
        <w:trPr>
          <w:cnfStyle w:val="100000000000"/>
        </w:trPr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  <w:bookmarkStart w:id="7" w:name="_Toc402452675"/>
            <w:r>
              <w:t>Abbreviation</w:t>
            </w:r>
            <w:r w:rsidR="00852177">
              <w:t>/Definition</w:t>
            </w:r>
          </w:p>
        </w:tc>
        <w:tc>
          <w:tcPr>
            <w:tcW w:w="3734" w:type="pct"/>
            <w:vAlign w:val="center"/>
          </w:tcPr>
          <w:p w:rsidR="00166543" w:rsidRPr="006F3CCD" w:rsidRDefault="00852177" w:rsidP="001F253E">
            <w:pPr>
              <w:jc w:val="center"/>
              <w:rPr>
                <w:b w:val="0"/>
                <w:bCs w:val="0"/>
              </w:rPr>
            </w:pPr>
            <w:r>
              <w:t>Meaning</w:t>
            </w:r>
          </w:p>
        </w:tc>
      </w:tr>
      <w:tr w:rsidR="001F5BBB" w:rsidTr="001F253E">
        <w:tc>
          <w:tcPr>
            <w:tcW w:w="1266" w:type="pct"/>
            <w:noWrap/>
            <w:vAlign w:val="center"/>
          </w:tcPr>
          <w:p w:rsidR="001F5BBB" w:rsidRPr="00CA038E" w:rsidRDefault="001F5BBB" w:rsidP="001F253E">
            <w:pPr>
              <w:jc w:val="center"/>
              <w:rPr>
                <w:b/>
                <w:bCs/>
              </w:rPr>
            </w:pPr>
            <w:r w:rsidRPr="00CA038E">
              <w:rPr>
                <w:b/>
                <w:bCs/>
              </w:rPr>
              <w:t>LearnPlaying</w:t>
            </w:r>
          </w:p>
        </w:tc>
        <w:tc>
          <w:tcPr>
            <w:tcW w:w="3734" w:type="pct"/>
            <w:vAlign w:val="center"/>
          </w:tcPr>
          <w:p w:rsidR="001F5BBB" w:rsidRDefault="001F5BBB" w:rsidP="00CA038E">
            <w:r>
              <w:t xml:space="preserve">LearnPlaying resembles our website name, which divided into two parts; </w:t>
            </w:r>
            <w:r w:rsidRPr="001F5BBB">
              <w:rPr>
                <w:b/>
                <w:bCs/>
              </w:rPr>
              <w:t>Learn</w:t>
            </w:r>
            <w:r>
              <w:rPr>
                <w:b/>
                <w:bCs/>
              </w:rPr>
              <w:t>:</w:t>
            </w:r>
            <w:r>
              <w:t xml:space="preserve"> which indicate the main purpose of the website as a learning tool.</w:t>
            </w:r>
          </w:p>
          <w:p w:rsidR="001F5BBB" w:rsidRDefault="001F5BBB" w:rsidP="00CA038E">
            <w:pPr>
              <w:rPr>
                <w:rtl/>
                <w:lang w:bidi="ar-EG"/>
              </w:rPr>
            </w:pPr>
            <w:r w:rsidRPr="001F5BBB">
              <w:rPr>
                <w:b/>
                <w:bCs/>
              </w:rPr>
              <w:t>Playing</w:t>
            </w:r>
            <w:r>
              <w:rPr>
                <w:b/>
                <w:bCs/>
              </w:rPr>
              <w:t>:</w:t>
            </w:r>
            <w:r>
              <w:t xml:space="preserve"> which indicate the new way of learning is by playing</w:t>
            </w:r>
            <w:r w:rsidR="001F253E">
              <w:t>.</w:t>
            </w: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  <w:r w:rsidRPr="00CA038E">
              <w:rPr>
                <w:b/>
                <w:bCs/>
              </w:rPr>
              <w:t>SmartLearning</w:t>
            </w:r>
          </w:p>
        </w:tc>
        <w:tc>
          <w:tcPr>
            <w:tcW w:w="3734" w:type="pct"/>
            <w:vAlign w:val="center"/>
          </w:tcPr>
          <w:p w:rsidR="00166543" w:rsidRDefault="00852177" w:rsidP="00CA038E">
            <w:r>
              <w:t>Smart</w:t>
            </w:r>
            <w:r w:rsidR="00166543" w:rsidRPr="00166543">
              <w:t xml:space="preserve"> learning is an educational method which uses </w:t>
            </w:r>
            <w:r w:rsidR="00940F51">
              <w:t>technology</w:t>
            </w:r>
            <w:r w:rsidR="00166543" w:rsidRPr="00166543">
              <w:t xml:space="preserve"> as interactive teaching </w:t>
            </w:r>
            <w:r w:rsidR="00940F51">
              <w:t>methods</w:t>
            </w:r>
            <w:r w:rsidR="00166543" w:rsidRPr="00166543">
              <w:t>. Computers adapt the presentation of educational material according to students' learning needs, as indicated by their responses to questions and tasks.</w:t>
            </w: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jc w:val="center"/>
            </w:pP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pStyle w:val="DecimalAligned"/>
              <w:jc w:val="center"/>
            </w:pP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pStyle w:val="DecimalAligned"/>
              <w:jc w:val="center"/>
            </w:pP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pStyle w:val="DecimalAligned"/>
              <w:jc w:val="center"/>
            </w:pP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pStyle w:val="DecimalAligned"/>
              <w:jc w:val="center"/>
            </w:pP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jc w:val="center"/>
            </w:pP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pStyle w:val="DecimalAligned"/>
              <w:jc w:val="center"/>
            </w:pP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pStyle w:val="DecimalAligned"/>
              <w:jc w:val="center"/>
            </w:pP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pStyle w:val="DecimalAligned"/>
              <w:jc w:val="center"/>
            </w:pP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pStyle w:val="DecimalAligned"/>
              <w:jc w:val="center"/>
            </w:pP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pStyle w:val="DecimalAligned"/>
              <w:jc w:val="center"/>
            </w:pPr>
          </w:p>
        </w:tc>
      </w:tr>
      <w:tr w:rsidR="00166543" w:rsidTr="001F253E">
        <w:tc>
          <w:tcPr>
            <w:tcW w:w="1266" w:type="pct"/>
            <w:noWrap/>
            <w:vAlign w:val="center"/>
          </w:tcPr>
          <w:p w:rsidR="00166543" w:rsidRDefault="00166543" w:rsidP="001F253E">
            <w:pPr>
              <w:jc w:val="center"/>
            </w:pPr>
          </w:p>
        </w:tc>
        <w:tc>
          <w:tcPr>
            <w:tcW w:w="3734" w:type="pct"/>
            <w:vAlign w:val="center"/>
          </w:tcPr>
          <w:p w:rsidR="00166543" w:rsidRDefault="00166543" w:rsidP="001F253E">
            <w:pPr>
              <w:pStyle w:val="DecimalAligned"/>
              <w:jc w:val="center"/>
            </w:pPr>
          </w:p>
        </w:tc>
      </w:tr>
    </w:tbl>
    <w:p w:rsidR="0098584F" w:rsidRDefault="0098584F" w:rsidP="009E3013">
      <w:pPr>
        <w:pStyle w:val="Heading1"/>
      </w:pPr>
    </w:p>
    <w:p w:rsidR="0098584F" w:rsidRDefault="0098584F" w:rsidP="009E3013">
      <w:pPr>
        <w:pStyle w:val="Heading1"/>
      </w:pPr>
    </w:p>
    <w:p w:rsidR="0098584F" w:rsidRDefault="0098584F" w:rsidP="009E3013">
      <w:pPr>
        <w:pStyle w:val="Heading1"/>
      </w:pPr>
    </w:p>
    <w:p w:rsidR="007F31BE" w:rsidRPr="007F31BE" w:rsidRDefault="007F31BE" w:rsidP="007F31BE"/>
    <w:p w:rsidR="0098584F" w:rsidRDefault="0098584F" w:rsidP="009E3013">
      <w:pPr>
        <w:pStyle w:val="Heading1"/>
      </w:pPr>
    </w:p>
    <w:p w:rsidR="0098584F" w:rsidRDefault="0058174A" w:rsidP="006F3CCD">
      <w:pPr>
        <w:pStyle w:val="Heading1"/>
      </w:pPr>
      <w:r w:rsidRPr="0058174A">
        <w:rPr>
          <w:b w:val="0"/>
          <w:bCs w:val="0"/>
        </w:rPr>
        <w:lastRenderedPageBreak/>
        <w:pict>
          <v:rect id="_x0000_i1029" style="width:0;height:1.5pt" o:hralign="center" o:hrstd="t" o:hr="t" fillcolor="#a0a0a0" stroked="f"/>
        </w:pict>
      </w:r>
    </w:p>
    <w:p w:rsidR="00120E0A" w:rsidRDefault="009E3013" w:rsidP="009E3013">
      <w:pPr>
        <w:pStyle w:val="Heading1"/>
      </w:pPr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402452676"/>
      <w:r>
        <w:t>Functional Requirements</w:t>
      </w:r>
      <w:bookmarkEnd w:id="8"/>
    </w:p>
    <w:p w:rsidR="00C07243" w:rsidRPr="00262A04" w:rsidRDefault="00C07243" w:rsidP="00C27AE0">
      <w:pPr>
        <w:pStyle w:val="Heading2"/>
        <w:numPr>
          <w:ilvl w:val="0"/>
          <w:numId w:val="3"/>
        </w:numPr>
        <w:rPr>
          <w:b w:val="0"/>
          <w:bCs w:val="0"/>
          <w:color w:val="auto"/>
        </w:rPr>
      </w:pPr>
      <w:bookmarkStart w:id="9" w:name="_Toc402452677"/>
      <w:r w:rsidRPr="00262A04">
        <w:rPr>
          <w:b w:val="0"/>
          <w:bCs w:val="0"/>
          <w:color w:val="auto"/>
        </w:rPr>
        <w:t xml:space="preserve">The system </w:t>
      </w:r>
      <w:r w:rsidR="00C27AE0">
        <w:rPr>
          <w:b w:val="0"/>
          <w:bCs w:val="0"/>
          <w:color w:val="auto"/>
        </w:rPr>
        <w:t>stores basic</w:t>
      </w:r>
      <w:r w:rsidRPr="00262A04">
        <w:rPr>
          <w:b w:val="0"/>
          <w:bCs w:val="0"/>
          <w:color w:val="auto"/>
        </w:rPr>
        <w:t xml:space="preserve"> information </w:t>
      </w:r>
      <w:r w:rsidR="00C27AE0">
        <w:rPr>
          <w:b w:val="0"/>
          <w:bCs w:val="0"/>
          <w:color w:val="auto"/>
        </w:rPr>
        <w:t>about</w:t>
      </w:r>
      <w:r w:rsidRPr="00262A04">
        <w:rPr>
          <w:b w:val="0"/>
          <w:bCs w:val="0"/>
          <w:color w:val="auto"/>
        </w:rPr>
        <w:t xml:space="preserve"> student</w:t>
      </w:r>
      <w:r w:rsidR="00C27AE0">
        <w:rPr>
          <w:b w:val="0"/>
          <w:bCs w:val="0"/>
          <w:color w:val="auto"/>
        </w:rPr>
        <w:t>s</w:t>
      </w:r>
      <w:r w:rsidRPr="00262A04">
        <w:rPr>
          <w:b w:val="0"/>
          <w:bCs w:val="0"/>
          <w:color w:val="auto"/>
        </w:rPr>
        <w:t xml:space="preserve"> such as gender, </w:t>
      </w:r>
      <w:r w:rsidR="00C27AE0">
        <w:rPr>
          <w:b w:val="0"/>
          <w:bCs w:val="0"/>
          <w:color w:val="auto"/>
        </w:rPr>
        <w:t xml:space="preserve">grade, </w:t>
      </w:r>
      <w:r w:rsidRPr="00262A04">
        <w:rPr>
          <w:b w:val="0"/>
          <w:bCs w:val="0"/>
          <w:color w:val="auto"/>
        </w:rPr>
        <w:t>age and name.</w:t>
      </w:r>
    </w:p>
    <w:p w:rsidR="00C07243" w:rsidRDefault="00C07243" w:rsidP="00C27A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262A04">
        <w:rPr>
          <w:sz w:val="28"/>
          <w:szCs w:val="28"/>
        </w:rPr>
        <w:t xml:space="preserve">he </w:t>
      </w:r>
      <w:r w:rsidR="00C27AE0" w:rsidRPr="00262A04">
        <w:rPr>
          <w:sz w:val="28"/>
          <w:szCs w:val="28"/>
        </w:rPr>
        <w:t xml:space="preserve">system Also </w:t>
      </w:r>
      <w:r w:rsidR="00C27AE0">
        <w:rPr>
          <w:sz w:val="28"/>
          <w:szCs w:val="28"/>
        </w:rPr>
        <w:t>contains</w:t>
      </w:r>
      <w:r>
        <w:rPr>
          <w:sz w:val="28"/>
          <w:szCs w:val="28"/>
        </w:rPr>
        <w:t xml:space="preserve"> students</w:t>
      </w:r>
      <w:r w:rsidR="00C27AE0">
        <w:rPr>
          <w:sz w:val="28"/>
          <w:szCs w:val="28"/>
        </w:rPr>
        <w:t>’</w:t>
      </w:r>
      <w:r>
        <w:rPr>
          <w:sz w:val="28"/>
          <w:szCs w:val="28"/>
        </w:rPr>
        <w:t xml:space="preserve"> achievements </w:t>
      </w:r>
      <w:r w:rsidRPr="00262A04">
        <w:rPr>
          <w:sz w:val="28"/>
          <w:szCs w:val="28"/>
        </w:rPr>
        <w:t>(Scores he/she get in each game)</w:t>
      </w:r>
      <w:r>
        <w:rPr>
          <w:sz w:val="28"/>
          <w:szCs w:val="28"/>
        </w:rPr>
        <w:t>.</w:t>
      </w:r>
    </w:p>
    <w:p w:rsidR="00C27AE0" w:rsidRPr="00C27AE0" w:rsidRDefault="00C07243" w:rsidP="00C27AE0">
      <w:pPr>
        <w:pStyle w:val="Heading2"/>
        <w:numPr>
          <w:ilvl w:val="0"/>
          <w:numId w:val="3"/>
        </w:numPr>
        <w:rPr>
          <w:b w:val="0"/>
          <w:bCs w:val="0"/>
        </w:rPr>
      </w:pPr>
      <w:r w:rsidRPr="00C27AE0">
        <w:rPr>
          <w:b w:val="0"/>
          <w:bCs w:val="0"/>
          <w:color w:val="auto"/>
        </w:rPr>
        <w:t xml:space="preserve">The system </w:t>
      </w:r>
      <w:r w:rsidR="00C27AE0" w:rsidRPr="00C27AE0">
        <w:rPr>
          <w:b w:val="0"/>
          <w:bCs w:val="0"/>
          <w:color w:val="auto"/>
        </w:rPr>
        <w:t>stores basic</w:t>
      </w:r>
      <w:r w:rsidRPr="00C27AE0">
        <w:rPr>
          <w:b w:val="0"/>
          <w:bCs w:val="0"/>
          <w:color w:val="auto"/>
        </w:rPr>
        <w:t xml:space="preserve"> information </w:t>
      </w:r>
      <w:r w:rsidR="00C27AE0" w:rsidRPr="00C27AE0">
        <w:rPr>
          <w:b w:val="0"/>
          <w:bCs w:val="0"/>
          <w:color w:val="auto"/>
        </w:rPr>
        <w:t>about</w:t>
      </w:r>
      <w:r w:rsidRPr="00C27AE0">
        <w:rPr>
          <w:b w:val="0"/>
          <w:bCs w:val="0"/>
          <w:color w:val="auto"/>
        </w:rPr>
        <w:t xml:space="preserve"> teacher</w:t>
      </w:r>
      <w:r w:rsidR="00C27AE0" w:rsidRPr="00C27AE0">
        <w:rPr>
          <w:b w:val="0"/>
          <w:bCs w:val="0"/>
          <w:color w:val="auto"/>
        </w:rPr>
        <w:t>s</w:t>
      </w:r>
      <w:r w:rsidRPr="00C27AE0">
        <w:rPr>
          <w:b w:val="0"/>
          <w:bCs w:val="0"/>
          <w:color w:val="auto"/>
        </w:rPr>
        <w:t xml:space="preserve"> such as </w:t>
      </w:r>
      <w:r w:rsidR="00C27AE0">
        <w:rPr>
          <w:b w:val="0"/>
          <w:bCs w:val="0"/>
          <w:color w:val="auto"/>
        </w:rPr>
        <w:t>gender, grade</w:t>
      </w:r>
      <w:r w:rsidR="00C27AE0" w:rsidRPr="00C27AE0">
        <w:rPr>
          <w:b w:val="0"/>
          <w:bCs w:val="0"/>
          <w:color w:val="auto"/>
        </w:rPr>
        <w:t>, age and name.</w:t>
      </w:r>
    </w:p>
    <w:p w:rsidR="00C07243" w:rsidRPr="00C27AE0" w:rsidRDefault="00C07243" w:rsidP="007C659E">
      <w:pPr>
        <w:pStyle w:val="Heading2"/>
        <w:numPr>
          <w:ilvl w:val="0"/>
          <w:numId w:val="3"/>
        </w:numPr>
        <w:rPr>
          <w:b w:val="0"/>
          <w:bCs w:val="0"/>
          <w:color w:val="auto"/>
        </w:rPr>
      </w:pPr>
      <w:r w:rsidRPr="00C27AE0">
        <w:rPr>
          <w:b w:val="0"/>
          <w:bCs w:val="0"/>
          <w:color w:val="auto"/>
        </w:rPr>
        <w:t xml:space="preserve">The </w:t>
      </w:r>
      <w:r w:rsidR="007C659E" w:rsidRPr="00C27AE0">
        <w:rPr>
          <w:b w:val="0"/>
          <w:bCs w:val="0"/>
          <w:color w:val="auto"/>
        </w:rPr>
        <w:t xml:space="preserve">system </w:t>
      </w:r>
      <w:r w:rsidR="007C659E">
        <w:rPr>
          <w:b w:val="0"/>
          <w:bCs w:val="0"/>
          <w:color w:val="auto"/>
        </w:rPr>
        <w:t>enables the user to use</w:t>
      </w:r>
      <w:r w:rsidRPr="00C27AE0">
        <w:rPr>
          <w:b w:val="0"/>
          <w:bCs w:val="0"/>
          <w:color w:val="auto"/>
        </w:rPr>
        <w:t xml:space="preserve"> the game</w:t>
      </w:r>
      <w:r w:rsidR="007C659E">
        <w:rPr>
          <w:b w:val="0"/>
          <w:bCs w:val="0"/>
          <w:color w:val="auto"/>
        </w:rPr>
        <w:t>s included in the website through GUI</w:t>
      </w:r>
      <w:r w:rsidRPr="00C27AE0">
        <w:rPr>
          <w:b w:val="0"/>
          <w:bCs w:val="0"/>
          <w:color w:val="auto"/>
        </w:rPr>
        <w:t>.</w:t>
      </w:r>
    </w:p>
    <w:p w:rsidR="009E3013" w:rsidRDefault="009E3013" w:rsidP="009E3013">
      <w:pPr>
        <w:pStyle w:val="Heading2"/>
      </w:pPr>
      <w:r>
        <w:t>Non Functional Requirements</w:t>
      </w:r>
      <w:bookmarkEnd w:id="9"/>
    </w:p>
    <w:p w:rsidR="00572B35" w:rsidRPr="00407452" w:rsidRDefault="00572B35" w:rsidP="00407452">
      <w:pPr>
        <w:rPr>
          <w:b/>
          <w:bCs/>
          <w:color w:val="C00000"/>
        </w:rPr>
      </w:pPr>
    </w:p>
    <w:tbl>
      <w:tblPr>
        <w:tblStyle w:val="TableGrid"/>
        <w:tblW w:w="0" w:type="auto"/>
        <w:tblLook w:val="04A0"/>
      </w:tblPr>
      <w:tblGrid>
        <w:gridCol w:w="1728"/>
        <w:gridCol w:w="8136"/>
      </w:tblGrid>
      <w:tr w:rsidR="00572B35" w:rsidTr="007C659E">
        <w:trPr>
          <w:trHeight w:val="530"/>
        </w:trPr>
        <w:tc>
          <w:tcPr>
            <w:tcW w:w="1728" w:type="dxa"/>
            <w:vAlign w:val="center"/>
          </w:tcPr>
          <w:p w:rsidR="00572B35" w:rsidRDefault="00572B35" w:rsidP="007C659E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  <w:vAlign w:val="center"/>
          </w:tcPr>
          <w:p w:rsidR="00572B35" w:rsidRPr="00407452" w:rsidRDefault="00572B35" w:rsidP="007C659E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 w:rsidRPr="00407452">
              <w:rPr>
                <w:b/>
                <w:bCs/>
                <w:color w:val="C00000"/>
                <w:sz w:val="28"/>
                <w:szCs w:val="28"/>
              </w:rPr>
              <w:t>Details</w:t>
            </w:r>
          </w:p>
        </w:tc>
      </w:tr>
      <w:tr w:rsidR="00572B35" w:rsidTr="007C659E">
        <w:tc>
          <w:tcPr>
            <w:tcW w:w="1728" w:type="dxa"/>
            <w:vAlign w:val="center"/>
          </w:tcPr>
          <w:p w:rsidR="00572B35" w:rsidRDefault="00407452" w:rsidP="007C659E">
            <w:pPr>
              <w:jc w:val="center"/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Usability</w:t>
            </w:r>
          </w:p>
        </w:tc>
        <w:tc>
          <w:tcPr>
            <w:tcW w:w="8136" w:type="dxa"/>
            <w:vAlign w:val="center"/>
          </w:tcPr>
          <w:p w:rsidR="00572B35" w:rsidRPr="00407452" w:rsidRDefault="007C659E" w:rsidP="00C32DE3">
            <w:pPr>
              <w:ind w:left="360"/>
              <w:rPr>
                <w:lang w:bidi="ar-EG"/>
              </w:rPr>
            </w:pPr>
            <w:r>
              <w:rPr>
                <w:lang w:bidi="ar-EG"/>
              </w:rPr>
              <w:t>The</w:t>
            </w:r>
            <w:r w:rsidR="00407452" w:rsidRPr="00E95299">
              <w:rPr>
                <w:lang w:bidi="ar-EG"/>
              </w:rPr>
              <w:t xml:space="preserve"> system is </w:t>
            </w:r>
            <w:r>
              <w:rPr>
                <w:lang w:bidi="ar-EG"/>
              </w:rPr>
              <w:t>based on easy-to-use graphical methods that facilitate the picking the games according to user’s interest. Making surfing the website as easy as opening</w:t>
            </w:r>
            <w:r w:rsidR="00C32DE3">
              <w:rPr>
                <w:lang w:bidi="ar-EG"/>
              </w:rPr>
              <w:t xml:space="preserve"> a book.</w:t>
            </w:r>
          </w:p>
        </w:tc>
      </w:tr>
      <w:tr w:rsidR="00572B35" w:rsidTr="007C659E">
        <w:tc>
          <w:tcPr>
            <w:tcW w:w="1728" w:type="dxa"/>
            <w:vAlign w:val="center"/>
          </w:tcPr>
          <w:p w:rsidR="00407452" w:rsidRDefault="00407452" w:rsidP="007C659E">
            <w:pPr>
              <w:jc w:val="center"/>
              <w:rPr>
                <w:b/>
                <w:bCs/>
                <w:color w:val="C00000"/>
                <w:rtl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  <w:p w:rsidR="00572B35" w:rsidRDefault="00572B35" w:rsidP="007C659E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  <w:vAlign w:val="center"/>
          </w:tcPr>
          <w:p w:rsidR="00572B35" w:rsidRPr="00C32DE3" w:rsidRDefault="00407452" w:rsidP="00C32DE3">
            <w:pPr>
              <w:ind w:left="360"/>
              <w:rPr>
                <w:lang w:bidi="ar-EG"/>
              </w:rPr>
            </w:pPr>
            <w:r w:rsidRPr="006931A9">
              <w:rPr>
                <w:lang w:bidi="ar-EG"/>
              </w:rPr>
              <w:t xml:space="preserve">Fast performance of </w:t>
            </w:r>
            <w:r w:rsidR="00C32DE3">
              <w:rPr>
                <w:lang w:bidi="ar-EG"/>
              </w:rPr>
              <w:t>the</w:t>
            </w:r>
            <w:r w:rsidRPr="006931A9">
              <w:rPr>
                <w:lang w:bidi="ar-EG"/>
              </w:rPr>
              <w:t xml:space="preserve"> system </w:t>
            </w:r>
            <w:r w:rsidR="00C32DE3">
              <w:rPr>
                <w:lang w:bidi="ar-EG"/>
              </w:rPr>
              <w:t xml:space="preserve">is on our top priorities, taking into consideration high web traffic. </w:t>
            </w:r>
          </w:p>
        </w:tc>
      </w:tr>
      <w:tr w:rsidR="00407452" w:rsidTr="007C659E">
        <w:tc>
          <w:tcPr>
            <w:tcW w:w="1728" w:type="dxa"/>
            <w:vAlign w:val="center"/>
          </w:tcPr>
          <w:p w:rsidR="00407452" w:rsidRDefault="00407452" w:rsidP="007C659E">
            <w:pPr>
              <w:jc w:val="center"/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Security</w:t>
            </w:r>
          </w:p>
          <w:p w:rsidR="00407452" w:rsidRPr="00802D2E" w:rsidRDefault="00407452" w:rsidP="007C659E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  <w:vAlign w:val="center"/>
          </w:tcPr>
          <w:p w:rsidR="00407452" w:rsidRPr="006931A9" w:rsidRDefault="00C32DE3" w:rsidP="00C32DE3">
            <w:pPr>
              <w:ind w:left="360"/>
              <w:rPr>
                <w:lang w:bidi="ar-EG"/>
              </w:rPr>
            </w:pPr>
            <w:r>
              <w:rPr>
                <w:lang w:bidi="ar-EG"/>
              </w:rPr>
              <w:t xml:space="preserve">Security is a </w:t>
            </w:r>
            <w:r w:rsidRPr="00C32DE3">
              <w:rPr>
                <w:lang w:bidi="ar-EG"/>
              </w:rPr>
              <w:t>legitimate right</w:t>
            </w:r>
            <w:r>
              <w:rPr>
                <w:lang w:bidi="ar-EG"/>
              </w:rPr>
              <w:t xml:space="preserve"> for any user; putting this into our minds we constructed the website as a safe place that maintains the privacy of each user.</w:t>
            </w:r>
          </w:p>
        </w:tc>
      </w:tr>
      <w:tr w:rsidR="00407452" w:rsidTr="007C659E">
        <w:tc>
          <w:tcPr>
            <w:tcW w:w="1728" w:type="dxa"/>
            <w:vAlign w:val="center"/>
          </w:tcPr>
          <w:p w:rsidR="00407452" w:rsidRDefault="00407452" w:rsidP="007C659E">
            <w:pPr>
              <w:jc w:val="center"/>
              <w:rPr>
                <w:rtl/>
                <w:lang w:bidi="ar-EG"/>
              </w:rPr>
            </w:pPr>
            <w:r w:rsidRPr="00802D2E">
              <w:rPr>
                <w:b/>
                <w:bCs/>
                <w:color w:val="C00000"/>
              </w:rPr>
              <w:t>Maintainability</w:t>
            </w:r>
          </w:p>
          <w:p w:rsidR="00407452" w:rsidRPr="00802D2E" w:rsidRDefault="00407452" w:rsidP="007C659E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  <w:vAlign w:val="center"/>
          </w:tcPr>
          <w:p w:rsidR="00407452" w:rsidRPr="006931A9" w:rsidRDefault="006E60F4" w:rsidP="006E60F4">
            <w:pPr>
              <w:ind w:left="360"/>
              <w:rPr>
                <w:lang w:bidi="ar-EG"/>
              </w:rPr>
            </w:pPr>
            <w:r>
              <w:rPr>
                <w:lang w:bidi="ar-EG"/>
              </w:rPr>
              <w:t>A team of our specialists are assigned to analyze system performance and to communicate with users through their reports to make the website responsive at all times.</w:t>
            </w:r>
          </w:p>
        </w:tc>
      </w:tr>
      <w:tr w:rsidR="00407452" w:rsidTr="007C659E">
        <w:tc>
          <w:tcPr>
            <w:tcW w:w="1728" w:type="dxa"/>
            <w:vAlign w:val="center"/>
          </w:tcPr>
          <w:p w:rsidR="00407452" w:rsidRDefault="00407452" w:rsidP="007C659E">
            <w:pPr>
              <w:jc w:val="center"/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  <w:p w:rsidR="00407452" w:rsidRPr="00802D2E" w:rsidRDefault="00407452" w:rsidP="007C659E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  <w:vAlign w:val="center"/>
          </w:tcPr>
          <w:p w:rsidR="00407452" w:rsidRDefault="00407452" w:rsidP="006E60F4">
            <w:pPr>
              <w:ind w:left="360"/>
              <w:rPr>
                <w:lang w:bidi="ar-EG"/>
              </w:rPr>
            </w:pPr>
            <w:r w:rsidRPr="005D37B3">
              <w:rPr>
                <w:lang w:bidi="ar-EG"/>
              </w:rPr>
              <w:t>System should be able to support simultaneous game</w:t>
            </w:r>
            <w:r w:rsidR="006E60F4">
              <w:rPr>
                <w:lang w:bidi="ar-EG"/>
              </w:rPr>
              <w:t>s</w:t>
            </w:r>
            <w:r w:rsidRPr="005D37B3">
              <w:rPr>
                <w:lang w:bidi="ar-EG"/>
              </w:rPr>
              <w:t xml:space="preserve"> </w:t>
            </w:r>
            <w:r w:rsidR="006E60F4">
              <w:rPr>
                <w:lang w:bidi="ar-EG"/>
              </w:rPr>
              <w:t>at the same time</w:t>
            </w:r>
            <w:r w:rsidRPr="005D37B3">
              <w:rPr>
                <w:lang w:bidi="ar-EG"/>
              </w:rPr>
              <w:t>.</w:t>
            </w:r>
            <w:r w:rsidR="006E60F4">
              <w:rPr>
                <w:lang w:bidi="ar-EG"/>
              </w:rPr>
              <w:t xml:space="preserve"> Also depending on the users’ reviews it can cover more topics and more games. </w:t>
            </w:r>
          </w:p>
          <w:p w:rsidR="00407452" w:rsidRPr="00A3783B" w:rsidRDefault="00407452" w:rsidP="007C659E">
            <w:pPr>
              <w:rPr>
                <w:lang w:bidi="ar-EG"/>
              </w:rPr>
            </w:pPr>
          </w:p>
        </w:tc>
      </w:tr>
    </w:tbl>
    <w:p w:rsidR="00572B35" w:rsidRPr="00572B35" w:rsidRDefault="00572B35" w:rsidP="006F3CCD">
      <w:pPr>
        <w:rPr>
          <w:b/>
          <w:bCs/>
          <w:color w:val="C00000"/>
        </w:rPr>
      </w:pPr>
    </w:p>
    <w:p w:rsidR="00C07243" w:rsidRDefault="00C07243" w:rsidP="00802D2E">
      <w:pPr>
        <w:pStyle w:val="Heading1"/>
      </w:pPr>
      <w:bookmarkStart w:id="10" w:name="_Toc402452678"/>
    </w:p>
    <w:p w:rsidR="00C07243" w:rsidRDefault="00C07243" w:rsidP="00802D2E">
      <w:pPr>
        <w:pStyle w:val="Heading1"/>
      </w:pPr>
    </w:p>
    <w:p w:rsidR="00C07243" w:rsidRDefault="00C07243" w:rsidP="00802D2E">
      <w:pPr>
        <w:pStyle w:val="Heading1"/>
      </w:pPr>
    </w:p>
    <w:p w:rsidR="00802D2E" w:rsidRDefault="00802D2E" w:rsidP="00802D2E">
      <w:pPr>
        <w:pStyle w:val="Heading1"/>
      </w:pPr>
      <w:r>
        <w:t>System Models</w:t>
      </w:r>
      <w:bookmarkEnd w:id="10"/>
    </w:p>
    <w:p w:rsidR="00802D2E" w:rsidRDefault="00802D2E" w:rsidP="00802D2E">
      <w:pPr>
        <w:pStyle w:val="Heading2"/>
      </w:pPr>
      <w:bookmarkStart w:id="11" w:name="_Toc402452679"/>
      <w:r>
        <w:t>Use Case Model</w:t>
      </w:r>
      <w:bookmarkEnd w:id="11"/>
    </w:p>
    <w:p w:rsidR="00C07243" w:rsidRDefault="0050756F" w:rsidP="00802D2E">
      <w:pPr>
        <w:pStyle w:val="Heading2"/>
      </w:pPr>
      <w:bookmarkStart w:id="12" w:name="_Toc402452680"/>
      <w:r w:rsidRPr="0050756F">
        <w:rPr>
          <w:noProof/>
        </w:rPr>
        <w:drawing>
          <wp:inline distT="0" distB="0" distL="0" distR="0">
            <wp:extent cx="6126480" cy="3907897"/>
            <wp:effectExtent l="0" t="0" r="0" b="0"/>
            <wp:docPr id="5" name="Picture 5" descr="C:\Users\ZUMA\Desktop\14971026_1511920522156659_144841504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UMA\Desktop\14971026_1511920522156659_1448415041_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0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21" w:rsidRPr="00F60E21" w:rsidRDefault="00F60E21" w:rsidP="00DC3CC0">
      <w:pPr>
        <w:pStyle w:val="Heading2"/>
        <w:numPr>
          <w:ilvl w:val="0"/>
          <w:numId w:val="2"/>
        </w:numPr>
        <w:rPr>
          <w:color w:val="auto"/>
        </w:rPr>
      </w:pPr>
      <w:r w:rsidRPr="00F60E21">
        <w:rPr>
          <w:color w:val="auto"/>
        </w:rPr>
        <w:t>Actors:</w:t>
      </w:r>
    </w:p>
    <w:p w:rsidR="000E7AEE" w:rsidRDefault="00ED2936" w:rsidP="00F60E21">
      <w:pPr>
        <w:pStyle w:val="Heading2"/>
        <w:ind w:left="360"/>
        <w:rPr>
          <w:b w:val="0"/>
          <w:bCs w:val="0"/>
          <w:color w:val="auto"/>
          <w:sz w:val="22"/>
          <w:szCs w:val="22"/>
        </w:rPr>
      </w:pPr>
      <w:r w:rsidRPr="00F60E21">
        <w:rPr>
          <w:b w:val="0"/>
          <w:bCs w:val="0"/>
          <w:color w:val="auto"/>
          <w:sz w:val="22"/>
          <w:szCs w:val="22"/>
        </w:rPr>
        <w:t xml:space="preserve">The actors for this model </w:t>
      </w:r>
      <w:r w:rsidR="00765C8A">
        <w:rPr>
          <w:b w:val="0"/>
          <w:bCs w:val="0"/>
          <w:color w:val="auto"/>
          <w:sz w:val="22"/>
          <w:szCs w:val="22"/>
        </w:rPr>
        <w:t xml:space="preserve">are </w:t>
      </w:r>
      <w:r w:rsidRPr="00F60E21">
        <w:rPr>
          <w:b w:val="0"/>
          <w:bCs w:val="0"/>
          <w:color w:val="auto"/>
          <w:sz w:val="22"/>
          <w:szCs w:val="22"/>
        </w:rPr>
        <w:t>“teacher” and “student”</w:t>
      </w:r>
    </w:p>
    <w:p w:rsidR="00F60E21" w:rsidRPr="00F60E21" w:rsidRDefault="00F60E21" w:rsidP="00DC3C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Operations:</w:t>
      </w:r>
    </w:p>
    <w:p w:rsidR="00F60E21" w:rsidRDefault="00F60E21" w:rsidP="00DC3CC0">
      <w:pPr>
        <w:pStyle w:val="ListParagraph"/>
        <w:numPr>
          <w:ilvl w:val="0"/>
          <w:numId w:val="4"/>
        </w:numPr>
      </w:pPr>
      <w:r>
        <w:t>Student and teacher can “create account” on website with basic information.</w:t>
      </w:r>
    </w:p>
    <w:p w:rsidR="00F60E21" w:rsidRDefault="00F60E21" w:rsidP="00DC3CC0">
      <w:pPr>
        <w:pStyle w:val="ListParagraph"/>
        <w:numPr>
          <w:ilvl w:val="0"/>
          <w:numId w:val="4"/>
        </w:numPr>
      </w:pPr>
      <w:r>
        <w:t>Student and teacher can “Login” into website.</w:t>
      </w:r>
    </w:p>
    <w:p w:rsidR="00F60E21" w:rsidRDefault="00F60E21" w:rsidP="00DC3CC0">
      <w:pPr>
        <w:pStyle w:val="ListParagraph"/>
        <w:numPr>
          <w:ilvl w:val="0"/>
          <w:numId w:val="4"/>
        </w:numPr>
      </w:pPr>
      <w:r>
        <w:t>Student and teacher can “play” e-games on website,</w:t>
      </w:r>
      <w:r w:rsidRPr="00F60E21">
        <w:rPr>
          <w:sz w:val="24"/>
          <w:szCs w:val="24"/>
        </w:rPr>
        <w:t xml:space="preserve"> Also it should contains students achievements  (</w:t>
      </w:r>
      <w:r w:rsidR="00B62170">
        <w:rPr>
          <w:sz w:val="24"/>
          <w:szCs w:val="24"/>
        </w:rPr>
        <w:t>“</w:t>
      </w:r>
      <w:r w:rsidRPr="00F60E21">
        <w:rPr>
          <w:sz w:val="24"/>
          <w:szCs w:val="24"/>
        </w:rPr>
        <w:t>Scores</w:t>
      </w:r>
      <w:r w:rsidR="00B62170">
        <w:rPr>
          <w:sz w:val="24"/>
          <w:szCs w:val="24"/>
        </w:rPr>
        <w:t>”</w:t>
      </w:r>
      <w:r w:rsidRPr="00F60E21">
        <w:rPr>
          <w:sz w:val="24"/>
          <w:szCs w:val="24"/>
        </w:rPr>
        <w:t xml:space="preserve"> he/she get in each game)</w:t>
      </w:r>
    </w:p>
    <w:p w:rsidR="00F60E21" w:rsidRDefault="00F60E21" w:rsidP="00DC3CC0">
      <w:pPr>
        <w:pStyle w:val="ListParagraph"/>
        <w:numPr>
          <w:ilvl w:val="0"/>
          <w:numId w:val="4"/>
        </w:numPr>
      </w:pPr>
      <w:r>
        <w:t xml:space="preserve">Student can </w:t>
      </w:r>
      <w:r w:rsidR="00B62170">
        <w:t>“</w:t>
      </w:r>
      <w:r>
        <w:t xml:space="preserve">rate and </w:t>
      </w:r>
      <w:r w:rsidR="003A0CB5">
        <w:t>comment”</w:t>
      </w:r>
      <w:r w:rsidR="00B62170">
        <w:t>on any game.</w:t>
      </w:r>
    </w:p>
    <w:p w:rsidR="00B62170" w:rsidRDefault="00B62170" w:rsidP="00765C8A">
      <w:pPr>
        <w:pStyle w:val="ListParagraph"/>
        <w:numPr>
          <w:ilvl w:val="0"/>
          <w:numId w:val="4"/>
        </w:numPr>
      </w:pPr>
      <w:r>
        <w:t>Teacher can “create play” on this website, can “edit” or “remove” on the game that created, and can “respond” on any comment on this game.</w:t>
      </w:r>
    </w:p>
    <w:p w:rsidR="00802D2E" w:rsidRDefault="00802D2E" w:rsidP="00802D2E">
      <w:pPr>
        <w:pStyle w:val="Heading2"/>
      </w:pPr>
      <w:r w:rsidRPr="00802D2E">
        <w:lastRenderedPageBreak/>
        <w:t>Use Case Tables</w:t>
      </w:r>
      <w:bookmarkEnd w:id="12"/>
    </w:p>
    <w:p w:rsidR="00802D2E" w:rsidRDefault="00802D2E" w:rsidP="00802D2E">
      <w:pPr>
        <w:pStyle w:val="ListParagraph"/>
      </w:pPr>
    </w:p>
    <w:tbl>
      <w:tblPr>
        <w:tblW w:w="891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3492"/>
        <w:gridCol w:w="3528"/>
      </w:tblGrid>
      <w:tr w:rsidR="00802D2E" w:rsidRPr="00C95CC3" w:rsidTr="00DE32AD">
        <w:trPr>
          <w:trHeight w:val="312"/>
        </w:trPr>
        <w:tc>
          <w:tcPr>
            <w:tcW w:w="1890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7020" w:type="dxa"/>
            <w:gridSpan w:val="2"/>
          </w:tcPr>
          <w:p w:rsidR="00802D2E" w:rsidRPr="00C95CC3" w:rsidRDefault="00B62170" w:rsidP="00802D2E">
            <w:r>
              <w:t>1</w:t>
            </w:r>
          </w:p>
        </w:tc>
      </w:tr>
      <w:tr w:rsidR="00802D2E" w:rsidRPr="00C95CC3" w:rsidTr="00DE32AD">
        <w:trPr>
          <w:trHeight w:val="246"/>
        </w:trPr>
        <w:tc>
          <w:tcPr>
            <w:tcW w:w="1890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7020" w:type="dxa"/>
            <w:gridSpan w:val="2"/>
          </w:tcPr>
          <w:p w:rsidR="00802D2E" w:rsidRPr="00C95CC3" w:rsidRDefault="00B62170" w:rsidP="00802D2E">
            <w:r>
              <w:t>Create account</w:t>
            </w:r>
          </w:p>
        </w:tc>
      </w:tr>
      <w:tr w:rsidR="00802D2E" w:rsidRPr="00C95CC3" w:rsidTr="00DE32AD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B62170" w:rsidP="00802D2E">
            <w:r>
              <w:t>Teacher and student</w:t>
            </w:r>
          </w:p>
        </w:tc>
      </w:tr>
      <w:tr w:rsidR="00C11019" w:rsidRPr="00C95CC3" w:rsidTr="00DE32AD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1019" w:rsidRPr="00C95CC3" w:rsidRDefault="00C11019" w:rsidP="00C1101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C11019">
            <w:r>
              <w:t xml:space="preserve">User should create account after enter on website by enter basics information </w:t>
            </w:r>
            <w:r>
              <w:rPr>
                <w:sz w:val="24"/>
                <w:szCs w:val="24"/>
              </w:rPr>
              <w:t>like name, age, gender, …., etc</w:t>
            </w:r>
            <w:r>
              <w:t>.</w:t>
            </w:r>
          </w:p>
        </w:tc>
      </w:tr>
      <w:tr w:rsidR="00C11019" w:rsidRPr="00C95CC3" w:rsidTr="00DE32AD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1019" w:rsidRPr="00C95CC3" w:rsidRDefault="00C11019" w:rsidP="00C1101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C11019">
            <w:r>
              <w:rPr>
                <w:sz w:val="24"/>
                <w:szCs w:val="24"/>
              </w:rPr>
              <w:t>User accounts will contain student’s basic information.</w:t>
            </w:r>
          </w:p>
        </w:tc>
      </w:tr>
      <w:tr w:rsidR="00C11019" w:rsidRPr="00C95CC3" w:rsidTr="00DE32AD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11019" w:rsidRPr="006C440D" w:rsidRDefault="006C440D" w:rsidP="00C11019">
            <w:r w:rsidRPr="006C440D">
              <w:t>Flow of event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1019" w:rsidRPr="00B53BB9" w:rsidRDefault="00C11019" w:rsidP="00C1101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1019" w:rsidRPr="00B53BB9" w:rsidRDefault="00C11019" w:rsidP="00C1101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11019" w:rsidRPr="00C95CC3" w:rsidTr="00DE32AD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11019" w:rsidRPr="00B53BB9" w:rsidRDefault="00C11019" w:rsidP="00C11019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C11019">
            <w:r>
              <w:t>1- User Enter basic information of him.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C11019"/>
        </w:tc>
      </w:tr>
      <w:tr w:rsidR="00C11019" w:rsidRPr="00C95CC3" w:rsidTr="00DE32AD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11019" w:rsidRPr="00B53BB9" w:rsidRDefault="00C11019" w:rsidP="00C11019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C11019"/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765C8A">
            <w:r>
              <w:t xml:space="preserve">2- System </w:t>
            </w:r>
            <w:r w:rsidR="00765C8A">
              <w:t>stores</w:t>
            </w:r>
            <w:r>
              <w:t xml:space="preserve"> this information. </w:t>
            </w:r>
          </w:p>
        </w:tc>
      </w:tr>
      <w:tr w:rsidR="00C11019" w:rsidRPr="00C95CC3" w:rsidTr="00DE32AD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11019" w:rsidRPr="00B53BB9" w:rsidRDefault="00C11019" w:rsidP="00C11019">
            <w:r>
              <w:t>Exceptions: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1019" w:rsidRPr="00B53BB9" w:rsidRDefault="00C11019" w:rsidP="00C1101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1019" w:rsidRPr="00B53BB9" w:rsidRDefault="00C11019" w:rsidP="00C1101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11019" w:rsidRPr="00C95CC3" w:rsidTr="00DE32AD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11019" w:rsidRPr="00B53BB9" w:rsidRDefault="00C11019" w:rsidP="00C11019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C11019">
            <w:pPr>
              <w:rPr>
                <w:rtl/>
                <w:lang w:bidi="ar-EG"/>
              </w:rPr>
            </w:pPr>
            <w:r>
              <w:t>1- User enter</w:t>
            </w:r>
            <w:r w:rsidR="00765C8A">
              <w:t>s</w:t>
            </w:r>
            <w:r>
              <w:t xml:space="preserve"> missing information.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C11019"/>
        </w:tc>
      </w:tr>
      <w:tr w:rsidR="00C11019" w:rsidRPr="00C95CC3" w:rsidTr="00DE32AD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11019" w:rsidRPr="00B53BB9" w:rsidRDefault="00C11019" w:rsidP="00C11019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C11019"/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765C8A">
            <w:pPr>
              <w:spacing w:after="40"/>
            </w:pPr>
            <w:r>
              <w:t xml:space="preserve">2- System </w:t>
            </w:r>
            <w:r w:rsidR="00765C8A">
              <w:t>requires entering the missing information through showing an</w:t>
            </w:r>
            <w:r>
              <w:t xml:space="preserve"> error massage</w:t>
            </w:r>
            <w:r w:rsidR="00765C8A">
              <w:t>.</w:t>
            </w:r>
          </w:p>
        </w:tc>
      </w:tr>
      <w:tr w:rsidR="00C11019" w:rsidRPr="00C95CC3" w:rsidTr="00DE32AD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1019" w:rsidRPr="00C95CC3" w:rsidRDefault="00C11019" w:rsidP="00C11019">
            <w:r w:rsidRPr="00C95CC3">
              <w:t>Includes: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765C8A" w:rsidP="00C11019">
            <w:r>
              <w:t>User should enter basic</w:t>
            </w:r>
            <w:r w:rsidR="0050756F">
              <w:t xml:space="preserve"> information like gender, age, mail, ….etc. to create </w:t>
            </w:r>
            <w:r>
              <w:t xml:space="preserve">an </w:t>
            </w:r>
            <w:r w:rsidR="0050756F">
              <w:t>account.</w:t>
            </w:r>
          </w:p>
        </w:tc>
      </w:tr>
      <w:tr w:rsidR="00C11019" w:rsidRPr="00C95CC3" w:rsidTr="00DE32AD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11019" w:rsidRPr="00C95CC3" w:rsidRDefault="00C11019" w:rsidP="00C11019">
            <w:r w:rsidRPr="00C95CC3">
              <w:t>Notes and Issues: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11019" w:rsidRPr="00C95CC3" w:rsidRDefault="00C11019" w:rsidP="00C11019"/>
        </w:tc>
      </w:tr>
    </w:tbl>
    <w:p w:rsidR="00DE32AD" w:rsidRDefault="00DE32AD" w:rsidP="00802D2E"/>
    <w:p w:rsidR="003A0CB5" w:rsidRDefault="003A0CB5" w:rsidP="00802D2E"/>
    <w:p w:rsidR="003A0CB5" w:rsidRDefault="003A0CB5" w:rsidP="00802D2E"/>
    <w:p w:rsidR="003A0CB5" w:rsidRDefault="003A0CB5" w:rsidP="00802D2E"/>
    <w:p w:rsidR="003A0CB5" w:rsidRDefault="003A0CB5" w:rsidP="00802D2E"/>
    <w:tbl>
      <w:tblPr>
        <w:tblW w:w="891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3492"/>
        <w:gridCol w:w="3528"/>
      </w:tblGrid>
      <w:tr w:rsidR="00DE32AD" w:rsidRPr="00C95CC3" w:rsidTr="00FE6F2B">
        <w:trPr>
          <w:trHeight w:val="312"/>
        </w:trPr>
        <w:tc>
          <w:tcPr>
            <w:tcW w:w="1890" w:type="dxa"/>
          </w:tcPr>
          <w:p w:rsidR="00DE32AD" w:rsidRPr="00C95CC3" w:rsidRDefault="00DE32AD" w:rsidP="00FE6F2B">
            <w:r w:rsidRPr="00C95CC3">
              <w:lastRenderedPageBreak/>
              <w:t>Use Case ID:</w:t>
            </w:r>
          </w:p>
        </w:tc>
        <w:tc>
          <w:tcPr>
            <w:tcW w:w="7020" w:type="dxa"/>
            <w:gridSpan w:val="2"/>
          </w:tcPr>
          <w:p w:rsidR="00DE32AD" w:rsidRPr="00C95CC3" w:rsidRDefault="00DE32AD" w:rsidP="00FE6F2B">
            <w:r>
              <w:t>2</w:t>
            </w:r>
          </w:p>
        </w:tc>
      </w:tr>
      <w:tr w:rsidR="00DE32AD" w:rsidRPr="00C95CC3" w:rsidTr="00FE6F2B">
        <w:trPr>
          <w:trHeight w:val="246"/>
        </w:trPr>
        <w:tc>
          <w:tcPr>
            <w:tcW w:w="1890" w:type="dxa"/>
          </w:tcPr>
          <w:p w:rsidR="00DE32AD" w:rsidRPr="00C95CC3" w:rsidRDefault="00DE32AD" w:rsidP="00FE6F2B">
            <w:r w:rsidRPr="00C95CC3">
              <w:t>Use Case Name:</w:t>
            </w:r>
          </w:p>
        </w:tc>
        <w:tc>
          <w:tcPr>
            <w:tcW w:w="7020" w:type="dxa"/>
            <w:gridSpan w:val="2"/>
          </w:tcPr>
          <w:p w:rsidR="00DE32AD" w:rsidRPr="00C95CC3" w:rsidRDefault="00DE32AD" w:rsidP="00FE6F2B">
            <w:r>
              <w:t>Login</w:t>
            </w:r>
          </w:p>
        </w:tc>
      </w:tr>
      <w:tr w:rsidR="00DE32AD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32AD" w:rsidRPr="00C95CC3" w:rsidRDefault="00DE32AD" w:rsidP="00FE6F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32AD" w:rsidRPr="00C95CC3" w:rsidRDefault="00DE32AD" w:rsidP="00FE6F2B">
            <w:r>
              <w:t>Teacher and student</w:t>
            </w:r>
          </w:p>
        </w:tc>
      </w:tr>
      <w:tr w:rsidR="00DE32AD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32AD" w:rsidRPr="00C95CC3" w:rsidRDefault="00DE32AD" w:rsidP="00FE6F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32AD" w:rsidRPr="00C95CC3" w:rsidRDefault="00C11019" w:rsidP="00C11019">
            <w:r>
              <w:t>User s</w:t>
            </w:r>
            <w:r w:rsidR="00DE32AD">
              <w:t xml:space="preserve">hould </w:t>
            </w:r>
            <w:r>
              <w:t>login</w:t>
            </w:r>
            <w:r w:rsidR="00DE32AD">
              <w:t xml:space="preserve"> email after enter on website by enter</w:t>
            </w:r>
            <w:r>
              <w:t xml:space="preserve"> email and password</w:t>
            </w:r>
          </w:p>
        </w:tc>
      </w:tr>
      <w:tr w:rsidR="00DE32AD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32AD" w:rsidRPr="00C95CC3" w:rsidRDefault="00DE32AD" w:rsidP="00FE6F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32AD" w:rsidRPr="00C95CC3" w:rsidRDefault="00C11019" w:rsidP="00FE6F2B">
            <w:r>
              <w:rPr>
                <w:sz w:val="24"/>
                <w:szCs w:val="24"/>
              </w:rPr>
              <w:t>System login into account of user.</w:t>
            </w:r>
          </w:p>
        </w:tc>
      </w:tr>
      <w:tr w:rsidR="00DE32AD" w:rsidRPr="00C95CC3" w:rsidTr="00FE6F2B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E32AD" w:rsidRPr="00B53BB9" w:rsidRDefault="006C440D" w:rsidP="00FE6F2B">
            <w:r w:rsidRPr="006C440D">
              <w:t>Flow of event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E32AD" w:rsidRPr="00B53BB9" w:rsidRDefault="00DE32AD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E32AD" w:rsidRPr="00B53BB9" w:rsidRDefault="00DE32AD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E32AD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E32AD" w:rsidRPr="00B53BB9" w:rsidRDefault="00DE32AD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32AD" w:rsidRPr="00C95CC3" w:rsidRDefault="00DE32AD" w:rsidP="00FE6F2B">
            <w:r>
              <w:t xml:space="preserve">1- User Enter </w:t>
            </w:r>
            <w:r w:rsidR="00C11019">
              <w:t>email and password.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32AD" w:rsidRPr="00C95CC3" w:rsidRDefault="00DE32AD" w:rsidP="00FE6F2B"/>
        </w:tc>
      </w:tr>
      <w:tr w:rsidR="00DE32AD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E32AD" w:rsidRPr="00B53BB9" w:rsidRDefault="00DE32AD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32AD" w:rsidRPr="00C95CC3" w:rsidRDefault="00DE32AD" w:rsidP="00FE6F2B"/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32AD" w:rsidRPr="00C95CC3" w:rsidRDefault="00DE32AD" w:rsidP="00C11019">
            <w:r>
              <w:t xml:space="preserve">2- System </w:t>
            </w:r>
            <w:r w:rsidR="00C11019">
              <w:t>login into account of user.</w:t>
            </w:r>
          </w:p>
        </w:tc>
      </w:tr>
      <w:tr w:rsidR="00DE32AD" w:rsidRPr="00C95CC3" w:rsidTr="00FE6F2B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E32AD" w:rsidRPr="00B53BB9" w:rsidRDefault="00DE32AD" w:rsidP="00FE6F2B">
            <w:r>
              <w:t>Exceptions: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E32AD" w:rsidRPr="00B53BB9" w:rsidRDefault="00DE32AD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E32AD" w:rsidRPr="00B53BB9" w:rsidRDefault="00DE32AD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E32AD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E32AD" w:rsidRPr="00B53BB9" w:rsidRDefault="00DE32AD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32AD" w:rsidRPr="00C95CC3" w:rsidRDefault="00DE32AD" w:rsidP="00FE6F2B">
            <w:pPr>
              <w:rPr>
                <w:rtl/>
                <w:lang w:bidi="ar-EG"/>
              </w:rPr>
            </w:pPr>
            <w:r>
              <w:t xml:space="preserve">1- User </w:t>
            </w:r>
            <w:r w:rsidR="003A0CB5">
              <w:t>enters</w:t>
            </w:r>
            <w:r>
              <w:t xml:space="preserve"> </w:t>
            </w:r>
            <w:r w:rsidR="00C11019">
              <w:t>error email or password.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32AD" w:rsidRPr="00C95CC3" w:rsidRDefault="00DE32AD" w:rsidP="00FE6F2B"/>
        </w:tc>
      </w:tr>
      <w:tr w:rsidR="00DE32AD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E32AD" w:rsidRPr="00B53BB9" w:rsidRDefault="00DE32AD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32AD" w:rsidRPr="00C95CC3" w:rsidRDefault="00DE32AD" w:rsidP="00FE6F2B"/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32AD" w:rsidRPr="00C95CC3" w:rsidRDefault="00DE32AD" w:rsidP="00FE6F2B">
            <w:pPr>
              <w:spacing w:after="40"/>
            </w:pPr>
            <w:r>
              <w:t xml:space="preserve">2- System </w:t>
            </w:r>
            <w:r w:rsidR="003A0CB5">
              <w:t>shows</w:t>
            </w:r>
            <w:r>
              <w:t xml:space="preserve"> error massage</w:t>
            </w:r>
            <w:r w:rsidR="00C11019">
              <w:t xml:space="preserve"> for invalid password or email</w:t>
            </w:r>
            <w:r>
              <w:t>.</w:t>
            </w:r>
          </w:p>
        </w:tc>
      </w:tr>
      <w:tr w:rsidR="0050756F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0756F" w:rsidRPr="00C95CC3" w:rsidRDefault="0050756F" w:rsidP="0050756F">
            <w:r w:rsidRPr="00C95CC3">
              <w:t>Includes: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756F" w:rsidRPr="00C95CC3" w:rsidRDefault="0050756F" w:rsidP="0050756F">
            <w:r>
              <w:t>User should create account to login into this account after this.</w:t>
            </w:r>
          </w:p>
        </w:tc>
      </w:tr>
      <w:tr w:rsidR="0050756F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0756F" w:rsidRPr="00C95CC3" w:rsidRDefault="0050756F" w:rsidP="0050756F">
            <w:r w:rsidRPr="00C95CC3">
              <w:t>Notes and Issues: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0756F" w:rsidRPr="00C95CC3" w:rsidRDefault="0050756F" w:rsidP="0050756F"/>
        </w:tc>
      </w:tr>
    </w:tbl>
    <w:p w:rsidR="00C11019" w:rsidRDefault="00C11019" w:rsidP="00802D2E">
      <w:r>
        <w:br/>
      </w:r>
    </w:p>
    <w:p w:rsidR="003A0CB5" w:rsidRDefault="003A0CB5" w:rsidP="00802D2E"/>
    <w:p w:rsidR="003A0CB5" w:rsidRDefault="003A0CB5" w:rsidP="00802D2E"/>
    <w:p w:rsidR="003A0CB5" w:rsidRDefault="003A0CB5" w:rsidP="00802D2E"/>
    <w:p w:rsidR="003A0CB5" w:rsidRDefault="003A0CB5" w:rsidP="00802D2E"/>
    <w:p w:rsidR="003A0CB5" w:rsidRDefault="003A0CB5" w:rsidP="00802D2E"/>
    <w:p w:rsidR="003A0CB5" w:rsidRDefault="003A0CB5" w:rsidP="00802D2E"/>
    <w:p w:rsidR="003A0CB5" w:rsidRPr="00802D2E" w:rsidRDefault="003A0CB5" w:rsidP="00802D2E"/>
    <w:tbl>
      <w:tblPr>
        <w:tblW w:w="891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3492"/>
        <w:gridCol w:w="3528"/>
      </w:tblGrid>
      <w:tr w:rsidR="00C11019" w:rsidRPr="00C95CC3" w:rsidTr="00FE6F2B">
        <w:trPr>
          <w:trHeight w:val="312"/>
        </w:trPr>
        <w:tc>
          <w:tcPr>
            <w:tcW w:w="1890" w:type="dxa"/>
          </w:tcPr>
          <w:p w:rsidR="00C11019" w:rsidRPr="00C95CC3" w:rsidRDefault="00C11019" w:rsidP="00FE6F2B">
            <w:r w:rsidRPr="00C95CC3">
              <w:lastRenderedPageBreak/>
              <w:t>Use Case ID:</w:t>
            </w:r>
          </w:p>
        </w:tc>
        <w:tc>
          <w:tcPr>
            <w:tcW w:w="7020" w:type="dxa"/>
            <w:gridSpan w:val="2"/>
          </w:tcPr>
          <w:p w:rsidR="00C11019" w:rsidRPr="00C95CC3" w:rsidRDefault="00C11019" w:rsidP="00FE6F2B">
            <w:r>
              <w:t>3</w:t>
            </w:r>
          </w:p>
        </w:tc>
      </w:tr>
      <w:tr w:rsidR="00C11019" w:rsidRPr="00C95CC3" w:rsidTr="00FE6F2B">
        <w:trPr>
          <w:trHeight w:val="246"/>
        </w:trPr>
        <w:tc>
          <w:tcPr>
            <w:tcW w:w="1890" w:type="dxa"/>
          </w:tcPr>
          <w:p w:rsidR="00C11019" w:rsidRPr="00C95CC3" w:rsidRDefault="00C11019" w:rsidP="00FE6F2B">
            <w:r w:rsidRPr="00C95CC3">
              <w:t>Use Case Name:</w:t>
            </w:r>
          </w:p>
        </w:tc>
        <w:tc>
          <w:tcPr>
            <w:tcW w:w="7020" w:type="dxa"/>
            <w:gridSpan w:val="2"/>
          </w:tcPr>
          <w:p w:rsidR="00C11019" w:rsidRPr="00C95CC3" w:rsidRDefault="00C11019" w:rsidP="00FE6F2B">
            <w:r>
              <w:t>Play</w:t>
            </w:r>
          </w:p>
        </w:tc>
      </w:tr>
      <w:tr w:rsidR="00C11019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1019" w:rsidRPr="00C95CC3" w:rsidRDefault="00C11019" w:rsidP="00FE6F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FE6F2B">
            <w:r>
              <w:t>Teacher and student</w:t>
            </w:r>
          </w:p>
        </w:tc>
      </w:tr>
      <w:tr w:rsidR="00C11019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1019" w:rsidRPr="00C95CC3" w:rsidRDefault="00C11019" w:rsidP="00FE6F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3A0CB5" w:rsidP="00FE6F2B">
            <w:r>
              <w:t>System shows</w:t>
            </w:r>
            <w:r w:rsidR="006C29B3">
              <w:t xml:space="preserve"> the game to play.</w:t>
            </w:r>
          </w:p>
        </w:tc>
      </w:tr>
      <w:tr w:rsidR="00C11019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1019" w:rsidRPr="00C95CC3" w:rsidRDefault="00C11019" w:rsidP="00FE6F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6C29B3" w:rsidP="003A0CB5">
            <w:r>
              <w:rPr>
                <w:sz w:val="24"/>
                <w:szCs w:val="24"/>
              </w:rPr>
              <w:t xml:space="preserve">System </w:t>
            </w:r>
            <w:r w:rsidR="003A0CB5">
              <w:rPr>
                <w:sz w:val="24"/>
                <w:szCs w:val="24"/>
              </w:rPr>
              <w:t>stores</w:t>
            </w:r>
            <w:r>
              <w:rPr>
                <w:sz w:val="24"/>
                <w:szCs w:val="24"/>
              </w:rPr>
              <w:t xml:space="preserve"> score from any game.</w:t>
            </w:r>
          </w:p>
        </w:tc>
      </w:tr>
      <w:tr w:rsidR="00C11019" w:rsidRPr="00C95CC3" w:rsidTr="00FE6F2B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11019" w:rsidRPr="00B53BB9" w:rsidRDefault="006C440D" w:rsidP="00FE6F2B">
            <w:r w:rsidRPr="006C440D">
              <w:t>Flow of event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1019" w:rsidRPr="00B53BB9" w:rsidRDefault="00C11019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1019" w:rsidRPr="00B53BB9" w:rsidRDefault="00C11019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11019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11019" w:rsidRPr="00B53BB9" w:rsidRDefault="00C11019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FE6F2B"/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6C29B3" w:rsidP="00FE6F2B">
            <w:r>
              <w:t xml:space="preserve">1- System </w:t>
            </w:r>
            <w:r w:rsidR="003A0CB5">
              <w:t>shows</w:t>
            </w:r>
            <w:r>
              <w:t xml:space="preserve"> the game.</w:t>
            </w:r>
          </w:p>
        </w:tc>
      </w:tr>
      <w:tr w:rsidR="00C11019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11019" w:rsidRPr="00B53BB9" w:rsidRDefault="00C11019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6C29B3" w:rsidP="00FE6F2B">
            <w:r>
              <w:t xml:space="preserve">2-User </w:t>
            </w:r>
            <w:r w:rsidR="003A0CB5">
              <w:t>plays</w:t>
            </w:r>
            <w:r>
              <w:t xml:space="preserve"> a game.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03576A" w:rsidP="003A0CB5">
            <w:r>
              <w:t xml:space="preserve">3- System </w:t>
            </w:r>
            <w:r w:rsidR="003A0CB5">
              <w:t>stores</w:t>
            </w:r>
            <w:r>
              <w:t xml:space="preserve"> score.</w:t>
            </w:r>
          </w:p>
        </w:tc>
      </w:tr>
      <w:tr w:rsidR="00C11019" w:rsidRPr="00C95CC3" w:rsidTr="00FE6F2B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11019" w:rsidRPr="00B53BB9" w:rsidRDefault="00C11019" w:rsidP="00FE6F2B">
            <w:r>
              <w:t>Exceptions: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1019" w:rsidRPr="00B53BB9" w:rsidRDefault="00C11019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11019" w:rsidRPr="00B53BB9" w:rsidRDefault="00C11019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11019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11019" w:rsidRPr="00B53BB9" w:rsidRDefault="00C11019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6C29B3">
            <w:pPr>
              <w:rPr>
                <w:rtl/>
                <w:lang w:bidi="ar-EG"/>
              </w:rPr>
            </w:pPr>
            <w:r>
              <w:t xml:space="preserve">1- </w:t>
            </w:r>
            <w:r w:rsidR="006C29B3">
              <w:t>Error in internet speed of user’s computer.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FE6F2B"/>
        </w:tc>
      </w:tr>
      <w:tr w:rsidR="00C11019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11019" w:rsidRPr="00B53BB9" w:rsidRDefault="00C11019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FE6F2B"/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C11019" w:rsidP="006C29B3">
            <w:pPr>
              <w:spacing w:after="40"/>
            </w:pPr>
            <w:r>
              <w:t>2- System</w:t>
            </w:r>
            <w:r w:rsidR="006C29B3">
              <w:t xml:space="preserve"> can’t show game.</w:t>
            </w:r>
          </w:p>
        </w:tc>
      </w:tr>
      <w:tr w:rsidR="00C11019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1019" w:rsidRPr="00C95CC3" w:rsidRDefault="00C11019" w:rsidP="00FE6F2B">
            <w:r w:rsidRPr="00C95CC3">
              <w:t>Includes: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1019" w:rsidRPr="00C95CC3" w:rsidRDefault="0050756F" w:rsidP="00FE6F2B">
            <w:r>
              <w:t>User should create account to play and to save his score.</w:t>
            </w:r>
          </w:p>
        </w:tc>
      </w:tr>
      <w:tr w:rsidR="00C11019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11019" w:rsidRPr="00C95CC3" w:rsidRDefault="00C11019" w:rsidP="00FE6F2B">
            <w:r w:rsidRPr="00C95CC3">
              <w:t>Notes and Issues: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11019" w:rsidRPr="00C95CC3" w:rsidRDefault="00C11019" w:rsidP="00FE6F2B"/>
        </w:tc>
      </w:tr>
    </w:tbl>
    <w:p w:rsidR="00DE32AD" w:rsidRDefault="00DE32AD" w:rsidP="00802D2E"/>
    <w:p w:rsidR="003A0CB5" w:rsidRDefault="003A0CB5" w:rsidP="00802D2E"/>
    <w:p w:rsidR="003A0CB5" w:rsidRDefault="003A0CB5" w:rsidP="00802D2E"/>
    <w:p w:rsidR="003A0CB5" w:rsidRDefault="003A0CB5" w:rsidP="00802D2E"/>
    <w:p w:rsidR="003A0CB5" w:rsidRDefault="003A0CB5" w:rsidP="00802D2E"/>
    <w:p w:rsidR="003A0CB5" w:rsidRDefault="003A0CB5" w:rsidP="00802D2E"/>
    <w:p w:rsidR="003A0CB5" w:rsidRDefault="003A0CB5" w:rsidP="00802D2E"/>
    <w:p w:rsidR="003A0CB5" w:rsidRDefault="003A0CB5" w:rsidP="00802D2E"/>
    <w:p w:rsidR="003A0CB5" w:rsidRDefault="003A0CB5" w:rsidP="00802D2E"/>
    <w:tbl>
      <w:tblPr>
        <w:tblW w:w="891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3492"/>
        <w:gridCol w:w="3528"/>
      </w:tblGrid>
      <w:tr w:rsidR="006C29B3" w:rsidRPr="00C95CC3" w:rsidTr="00FE6F2B">
        <w:trPr>
          <w:trHeight w:val="312"/>
        </w:trPr>
        <w:tc>
          <w:tcPr>
            <w:tcW w:w="1890" w:type="dxa"/>
          </w:tcPr>
          <w:p w:rsidR="006C29B3" w:rsidRPr="00C95CC3" w:rsidRDefault="006C29B3" w:rsidP="00FE6F2B">
            <w:r w:rsidRPr="00C95CC3">
              <w:lastRenderedPageBreak/>
              <w:t>Use Case ID:</w:t>
            </w:r>
          </w:p>
        </w:tc>
        <w:tc>
          <w:tcPr>
            <w:tcW w:w="7020" w:type="dxa"/>
            <w:gridSpan w:val="2"/>
          </w:tcPr>
          <w:p w:rsidR="006C29B3" w:rsidRPr="00C95CC3" w:rsidRDefault="0003576A" w:rsidP="00FE6F2B">
            <w:r>
              <w:t>4</w:t>
            </w:r>
          </w:p>
        </w:tc>
      </w:tr>
      <w:tr w:rsidR="006C29B3" w:rsidRPr="00C95CC3" w:rsidTr="00FE6F2B">
        <w:trPr>
          <w:trHeight w:val="246"/>
        </w:trPr>
        <w:tc>
          <w:tcPr>
            <w:tcW w:w="1890" w:type="dxa"/>
          </w:tcPr>
          <w:p w:rsidR="006C29B3" w:rsidRPr="00C95CC3" w:rsidRDefault="006C29B3" w:rsidP="00FE6F2B">
            <w:r w:rsidRPr="00C95CC3">
              <w:t>Use Case Name:</w:t>
            </w:r>
          </w:p>
        </w:tc>
        <w:tc>
          <w:tcPr>
            <w:tcW w:w="7020" w:type="dxa"/>
            <w:gridSpan w:val="2"/>
          </w:tcPr>
          <w:p w:rsidR="006C29B3" w:rsidRPr="00C95CC3" w:rsidRDefault="0003576A" w:rsidP="00FE6F2B">
            <w:r>
              <w:t>Rate and comment</w:t>
            </w:r>
          </w:p>
        </w:tc>
      </w:tr>
      <w:tr w:rsidR="006C29B3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29B3" w:rsidRPr="00C95CC3" w:rsidRDefault="006C29B3" w:rsidP="00FE6F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29B3" w:rsidRPr="00C95CC3" w:rsidRDefault="0003576A" w:rsidP="00FE6F2B">
            <w:r>
              <w:t xml:space="preserve"> S</w:t>
            </w:r>
            <w:r w:rsidR="006C29B3">
              <w:t>tudent</w:t>
            </w:r>
          </w:p>
        </w:tc>
      </w:tr>
      <w:tr w:rsidR="006C29B3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29B3" w:rsidRPr="00C95CC3" w:rsidRDefault="006C29B3" w:rsidP="00FE6F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29B3" w:rsidRPr="00C95CC3" w:rsidRDefault="0003576A" w:rsidP="00FE6F2B">
            <w:r>
              <w:t>User playing a game.</w:t>
            </w:r>
          </w:p>
        </w:tc>
      </w:tr>
      <w:tr w:rsidR="006C29B3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29B3" w:rsidRPr="00C95CC3" w:rsidRDefault="006C29B3" w:rsidP="00FE6F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29B3" w:rsidRPr="00C95CC3" w:rsidRDefault="0003576A" w:rsidP="0003576A">
            <w:r>
              <w:rPr>
                <w:sz w:val="24"/>
                <w:szCs w:val="24"/>
              </w:rPr>
              <w:t>User also can rate any game (interesting, normal, boring) and write comments for each game.</w:t>
            </w:r>
          </w:p>
        </w:tc>
      </w:tr>
      <w:tr w:rsidR="006C29B3" w:rsidRPr="00C95CC3" w:rsidTr="00FE6F2B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29B3" w:rsidRPr="00B53BB9" w:rsidRDefault="006C440D" w:rsidP="00FE6F2B">
            <w:r w:rsidRPr="006C440D">
              <w:t>Flow of event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29B3" w:rsidRPr="00B53BB9" w:rsidRDefault="006C29B3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29B3" w:rsidRPr="00B53BB9" w:rsidRDefault="006C29B3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29B3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29B3" w:rsidRPr="00B53BB9" w:rsidRDefault="006C29B3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29B3" w:rsidRPr="00C95CC3" w:rsidRDefault="0003576A" w:rsidP="0003576A">
            <w:r>
              <w:t>1- Use</w:t>
            </w:r>
            <w:r w:rsidR="00FE6F2B">
              <w:t>r</w:t>
            </w:r>
            <w:r>
              <w:t xml:space="preserve"> can rate and comment for each game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29B3" w:rsidRPr="00C95CC3" w:rsidRDefault="006C29B3" w:rsidP="00FE6F2B"/>
        </w:tc>
      </w:tr>
      <w:tr w:rsidR="006C29B3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29B3" w:rsidRPr="00B53BB9" w:rsidRDefault="006C29B3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29B3" w:rsidRPr="00C95CC3" w:rsidRDefault="006C29B3" w:rsidP="00FE6F2B"/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576A" w:rsidRPr="00C95CC3" w:rsidRDefault="006C29B3" w:rsidP="0003576A">
            <w:r>
              <w:t xml:space="preserve">2- </w:t>
            </w:r>
            <w:r w:rsidR="0003576A">
              <w:t xml:space="preserve">System </w:t>
            </w:r>
            <w:r w:rsidR="003A0CB5">
              <w:t>saves</w:t>
            </w:r>
            <w:r w:rsidR="0003576A">
              <w:t xml:space="preserve"> this rate and this comment under game.</w:t>
            </w:r>
          </w:p>
        </w:tc>
      </w:tr>
      <w:tr w:rsidR="006C29B3" w:rsidRPr="00C95CC3" w:rsidTr="00FE6F2B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29B3" w:rsidRPr="00B53BB9" w:rsidRDefault="006C29B3" w:rsidP="00FE6F2B">
            <w:r>
              <w:t>Exceptions: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29B3" w:rsidRPr="00B53BB9" w:rsidRDefault="006C29B3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29B3" w:rsidRPr="00B53BB9" w:rsidRDefault="006C29B3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29B3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29B3" w:rsidRPr="00B53BB9" w:rsidRDefault="006C29B3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29B3" w:rsidRPr="00C95CC3" w:rsidRDefault="006C29B3" w:rsidP="0003576A">
            <w:pPr>
              <w:rPr>
                <w:rtl/>
                <w:lang w:bidi="ar-EG"/>
              </w:rPr>
            </w:pPr>
            <w:r>
              <w:t xml:space="preserve">1- </w:t>
            </w:r>
            <w:r w:rsidR="00FE6F2B">
              <w:t>User don’t wont to rate or comment on game.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29B3" w:rsidRPr="00C95CC3" w:rsidRDefault="006C29B3" w:rsidP="00FE6F2B"/>
        </w:tc>
      </w:tr>
      <w:tr w:rsidR="006C29B3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29B3" w:rsidRPr="00B53BB9" w:rsidRDefault="006C29B3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29B3" w:rsidRPr="00C95CC3" w:rsidRDefault="006C29B3" w:rsidP="00FE6F2B"/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29B3" w:rsidRPr="00C95CC3" w:rsidRDefault="006C29B3" w:rsidP="00FE6F2B">
            <w:pPr>
              <w:spacing w:after="40"/>
            </w:pPr>
          </w:p>
        </w:tc>
      </w:tr>
      <w:tr w:rsidR="006C29B3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29B3" w:rsidRPr="00C95CC3" w:rsidRDefault="006C29B3" w:rsidP="00FE6F2B">
            <w:r w:rsidRPr="00C95CC3">
              <w:t>Includes: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756F" w:rsidRPr="00C95CC3" w:rsidRDefault="0050756F" w:rsidP="0050756F">
            <w:r>
              <w:t>User should play a game to determine rate and what comment on this game?</w:t>
            </w:r>
          </w:p>
        </w:tc>
      </w:tr>
      <w:tr w:rsidR="006C29B3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C29B3" w:rsidRPr="00C95CC3" w:rsidRDefault="006C29B3" w:rsidP="00FE6F2B">
            <w:r w:rsidRPr="00C95CC3">
              <w:t>Notes and Issues: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29B3" w:rsidRPr="00C95CC3" w:rsidRDefault="006C29B3" w:rsidP="00FE6F2B"/>
        </w:tc>
      </w:tr>
    </w:tbl>
    <w:p w:rsidR="006C29B3" w:rsidRDefault="00FE6F2B" w:rsidP="00802D2E">
      <w:r>
        <w:tab/>
      </w:r>
    </w:p>
    <w:tbl>
      <w:tblPr>
        <w:tblW w:w="891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3492"/>
        <w:gridCol w:w="3528"/>
      </w:tblGrid>
      <w:tr w:rsidR="00FE6F2B" w:rsidRPr="00C95CC3" w:rsidTr="00FE6F2B">
        <w:trPr>
          <w:trHeight w:val="312"/>
        </w:trPr>
        <w:tc>
          <w:tcPr>
            <w:tcW w:w="1890" w:type="dxa"/>
          </w:tcPr>
          <w:p w:rsidR="00FE6F2B" w:rsidRPr="00C95CC3" w:rsidRDefault="00FE6F2B" w:rsidP="00FE6F2B">
            <w:r w:rsidRPr="00C95CC3">
              <w:t>Use Case ID:</w:t>
            </w:r>
          </w:p>
        </w:tc>
        <w:tc>
          <w:tcPr>
            <w:tcW w:w="7020" w:type="dxa"/>
            <w:gridSpan w:val="2"/>
          </w:tcPr>
          <w:p w:rsidR="00FE6F2B" w:rsidRPr="00C95CC3" w:rsidRDefault="00FE6F2B" w:rsidP="00FE6F2B">
            <w:r>
              <w:t>5</w:t>
            </w:r>
          </w:p>
        </w:tc>
      </w:tr>
      <w:tr w:rsidR="00FE6F2B" w:rsidRPr="00C95CC3" w:rsidTr="00FE6F2B">
        <w:trPr>
          <w:trHeight w:val="246"/>
        </w:trPr>
        <w:tc>
          <w:tcPr>
            <w:tcW w:w="1890" w:type="dxa"/>
          </w:tcPr>
          <w:p w:rsidR="00FE6F2B" w:rsidRPr="00C95CC3" w:rsidRDefault="00FE6F2B" w:rsidP="00FE6F2B">
            <w:r w:rsidRPr="00C95CC3">
              <w:t>Use Case Name:</w:t>
            </w:r>
          </w:p>
        </w:tc>
        <w:tc>
          <w:tcPr>
            <w:tcW w:w="7020" w:type="dxa"/>
            <w:gridSpan w:val="2"/>
          </w:tcPr>
          <w:p w:rsidR="00FE6F2B" w:rsidRPr="00C95CC3" w:rsidRDefault="00FE6F2B" w:rsidP="00FE6F2B">
            <w:r>
              <w:t>Create play</w:t>
            </w:r>
          </w:p>
        </w:tc>
      </w:tr>
      <w:tr w:rsidR="00FE6F2B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6F2B" w:rsidRPr="00C95CC3" w:rsidRDefault="00FE6F2B" w:rsidP="00FE6F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C95CC3" w:rsidRDefault="00FE6F2B" w:rsidP="00FE6F2B">
            <w:r>
              <w:t xml:space="preserve"> Teacher</w:t>
            </w:r>
          </w:p>
        </w:tc>
      </w:tr>
      <w:tr w:rsidR="00FE6F2B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6F2B" w:rsidRPr="00C95CC3" w:rsidRDefault="00FE6F2B" w:rsidP="00FE6F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C95CC3" w:rsidRDefault="00B1189F" w:rsidP="00FE6F2B">
            <w:r>
              <w:t>User login into your account.</w:t>
            </w:r>
          </w:p>
        </w:tc>
      </w:tr>
      <w:tr w:rsidR="00FE6F2B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6F2B" w:rsidRPr="00C95CC3" w:rsidRDefault="00FE6F2B" w:rsidP="00FE6F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C95CC3" w:rsidRDefault="003A0CB5" w:rsidP="00B1189F">
            <w:r>
              <w:rPr>
                <w:sz w:val="24"/>
                <w:szCs w:val="24"/>
              </w:rPr>
              <w:t>User creates</w:t>
            </w:r>
            <w:r w:rsidR="00B1189F">
              <w:rPr>
                <w:sz w:val="24"/>
                <w:szCs w:val="24"/>
              </w:rPr>
              <w:t xml:space="preserve"> any new game, also able to edit or remove and game </w:t>
            </w:r>
            <w:r w:rsidR="00B1189F">
              <w:rPr>
                <w:sz w:val="24"/>
                <w:szCs w:val="24"/>
              </w:rPr>
              <w:lastRenderedPageBreak/>
              <w:t>he/she created it before And also able to respond on students comments for games created by him/her.</w:t>
            </w:r>
          </w:p>
        </w:tc>
      </w:tr>
      <w:tr w:rsidR="00FE6F2B" w:rsidRPr="00C95CC3" w:rsidTr="00FE6F2B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E6F2B" w:rsidRPr="00B53BB9" w:rsidRDefault="006C440D" w:rsidP="00FE6F2B">
            <w:r w:rsidRPr="006C440D">
              <w:lastRenderedPageBreak/>
              <w:t>Flow of event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E6F2B" w:rsidRPr="00B53BB9" w:rsidRDefault="00FE6F2B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E6F2B" w:rsidRPr="00B53BB9" w:rsidRDefault="00FE6F2B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E6F2B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E6F2B" w:rsidRPr="00B53BB9" w:rsidRDefault="00FE6F2B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C95CC3" w:rsidRDefault="00B1189F" w:rsidP="00B1189F">
            <w:r>
              <w:t xml:space="preserve">1- User </w:t>
            </w:r>
            <w:r w:rsidR="003A0CB5">
              <w:t>creates</w:t>
            </w:r>
            <w:r>
              <w:t xml:space="preserve"> any new game.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C95CC3" w:rsidRDefault="00FE6F2B" w:rsidP="00FE6F2B"/>
        </w:tc>
      </w:tr>
      <w:tr w:rsidR="00FE6F2B" w:rsidRPr="00C95CC3" w:rsidTr="00B1189F">
        <w:trPr>
          <w:trHeight w:val="327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E6F2B" w:rsidRPr="00B53BB9" w:rsidRDefault="00FE6F2B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C95CC3" w:rsidRDefault="00FE6F2B" w:rsidP="00FE6F2B"/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C95CC3" w:rsidRDefault="00FE6F2B" w:rsidP="00B1189F">
            <w:r>
              <w:t xml:space="preserve">2- System </w:t>
            </w:r>
            <w:r w:rsidR="003A0CB5">
              <w:t>saves</w:t>
            </w:r>
            <w:r>
              <w:t xml:space="preserve"> </w:t>
            </w:r>
            <w:r w:rsidR="00B1189F">
              <w:t>this play on website.</w:t>
            </w:r>
          </w:p>
        </w:tc>
      </w:tr>
      <w:tr w:rsidR="00B1189F" w:rsidRPr="00C95CC3" w:rsidTr="00B1189F">
        <w:trPr>
          <w:trHeight w:val="327"/>
        </w:trPr>
        <w:tc>
          <w:tcPr>
            <w:tcW w:w="1890" w:type="dxa"/>
            <w:tcBorders>
              <w:left w:val="single" w:sz="12" w:space="0" w:color="auto"/>
              <w:right w:val="single" w:sz="6" w:space="0" w:color="auto"/>
            </w:tcBorders>
          </w:tcPr>
          <w:p w:rsidR="00B1189F" w:rsidRPr="00B53BB9" w:rsidRDefault="00B1189F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89F" w:rsidRPr="00C95CC3" w:rsidRDefault="00B1189F" w:rsidP="00FE6F2B">
            <w:r>
              <w:t>3- User able to edit or remove on this game.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89F" w:rsidRDefault="00B1189F" w:rsidP="00B1189F"/>
        </w:tc>
      </w:tr>
      <w:tr w:rsidR="00B1189F" w:rsidRPr="00C95CC3" w:rsidTr="00B1189F">
        <w:trPr>
          <w:trHeight w:val="507"/>
        </w:trPr>
        <w:tc>
          <w:tcPr>
            <w:tcW w:w="1890" w:type="dxa"/>
            <w:tcBorders>
              <w:left w:val="single" w:sz="12" w:space="0" w:color="auto"/>
              <w:right w:val="single" w:sz="6" w:space="0" w:color="auto"/>
            </w:tcBorders>
          </w:tcPr>
          <w:p w:rsidR="00B1189F" w:rsidRPr="00B53BB9" w:rsidRDefault="00B1189F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89F" w:rsidRDefault="00B1189F" w:rsidP="00FE6F2B"/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89F" w:rsidRDefault="00B1189F" w:rsidP="00B1189F">
            <w:r>
              <w:t xml:space="preserve">4- System </w:t>
            </w:r>
            <w:r w:rsidR="003A0CB5">
              <w:t>saves</w:t>
            </w:r>
            <w:r>
              <w:t xml:space="preserve"> changes.</w:t>
            </w:r>
          </w:p>
        </w:tc>
      </w:tr>
      <w:tr w:rsidR="00B1189F" w:rsidRPr="00C95CC3" w:rsidTr="00B1189F">
        <w:trPr>
          <w:trHeight w:val="507"/>
        </w:trPr>
        <w:tc>
          <w:tcPr>
            <w:tcW w:w="1890" w:type="dxa"/>
            <w:tcBorders>
              <w:left w:val="single" w:sz="12" w:space="0" w:color="auto"/>
              <w:right w:val="single" w:sz="6" w:space="0" w:color="auto"/>
            </w:tcBorders>
          </w:tcPr>
          <w:p w:rsidR="00B1189F" w:rsidRPr="00B53BB9" w:rsidRDefault="00B1189F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89F" w:rsidRDefault="00B1189F" w:rsidP="00FE6F2B">
            <w:r>
              <w:t>5- User can respond on any comment from student on this game.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189F" w:rsidRDefault="00B1189F" w:rsidP="00B1189F"/>
        </w:tc>
      </w:tr>
      <w:tr w:rsidR="00FE6F2B" w:rsidRPr="00C95CC3" w:rsidTr="00FE6F2B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E6F2B" w:rsidRPr="00B53BB9" w:rsidRDefault="00FE6F2B" w:rsidP="00FE6F2B">
            <w:r>
              <w:t>Exceptions: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E6F2B" w:rsidRPr="00B53BB9" w:rsidRDefault="00FE6F2B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E6F2B" w:rsidRPr="00B53BB9" w:rsidRDefault="00FE6F2B" w:rsidP="00FE6F2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E6F2B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E6F2B" w:rsidRPr="00B53BB9" w:rsidRDefault="00FE6F2B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C95CC3" w:rsidRDefault="006C440D" w:rsidP="006C440D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1- Error on implementation of game. </w:t>
            </w:r>
          </w:p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C95CC3" w:rsidRDefault="00FE6F2B" w:rsidP="00FE6F2B"/>
        </w:tc>
      </w:tr>
      <w:tr w:rsidR="00FE6F2B" w:rsidRPr="00C95CC3" w:rsidTr="00FE6F2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E6F2B" w:rsidRPr="00B53BB9" w:rsidRDefault="00FE6F2B" w:rsidP="00FE6F2B"/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C95CC3" w:rsidRDefault="00FE6F2B" w:rsidP="00FE6F2B"/>
        </w:tc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C95CC3" w:rsidRDefault="006C440D" w:rsidP="006C440D">
            <w:pPr>
              <w:spacing w:after="40"/>
            </w:pPr>
            <w:r>
              <w:t>2- System will not save game.</w:t>
            </w:r>
          </w:p>
        </w:tc>
      </w:tr>
      <w:tr w:rsidR="00FE6F2B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6F2B" w:rsidRPr="00C95CC3" w:rsidRDefault="00FE6F2B" w:rsidP="00FE6F2B">
            <w:r w:rsidRPr="00C95CC3">
              <w:t>Includes: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F2B" w:rsidRPr="0050756F" w:rsidRDefault="0050756F" w:rsidP="00FE6F2B">
            <w:pPr>
              <w:rPr>
                <w:lang w:bidi="ar-EG"/>
              </w:rPr>
            </w:pPr>
            <w:r>
              <w:t xml:space="preserve">User should create account to </w:t>
            </w:r>
            <w:r>
              <w:rPr>
                <w:lang w:bidi="ar-EG"/>
              </w:rPr>
              <w:t>be able to create game.</w:t>
            </w:r>
          </w:p>
        </w:tc>
      </w:tr>
      <w:tr w:rsidR="00FE6F2B" w:rsidRPr="00C95CC3" w:rsidTr="00FE6F2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E6F2B" w:rsidRPr="00C95CC3" w:rsidRDefault="00FE6F2B" w:rsidP="00FE6F2B">
            <w:r w:rsidRPr="00C95CC3">
              <w:t>Notes and Issues:</w:t>
            </w: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F2B" w:rsidRPr="00C95CC3" w:rsidRDefault="00FE6F2B" w:rsidP="00FE6F2B"/>
        </w:tc>
      </w:tr>
    </w:tbl>
    <w:p w:rsidR="00FE6F2B" w:rsidRPr="00802D2E" w:rsidRDefault="00FE6F2B" w:rsidP="00802D2E"/>
    <w:p w:rsidR="006C440D" w:rsidRDefault="006C440D" w:rsidP="00031C04">
      <w:pPr>
        <w:pStyle w:val="Heading1"/>
      </w:pPr>
      <w:bookmarkStart w:id="13" w:name="_Toc402452681"/>
    </w:p>
    <w:p w:rsidR="006C440D" w:rsidRDefault="006C440D" w:rsidP="00031C04">
      <w:pPr>
        <w:pStyle w:val="Heading1"/>
      </w:pPr>
    </w:p>
    <w:p w:rsidR="006C440D" w:rsidRDefault="006C440D" w:rsidP="00031C04">
      <w:pPr>
        <w:pStyle w:val="Heading1"/>
      </w:pPr>
    </w:p>
    <w:p w:rsidR="006C440D" w:rsidRDefault="006C440D" w:rsidP="00031C04">
      <w:pPr>
        <w:pStyle w:val="Heading1"/>
      </w:pPr>
    </w:p>
    <w:p w:rsidR="006C440D" w:rsidRDefault="006C440D" w:rsidP="00031C04">
      <w:pPr>
        <w:pStyle w:val="Heading1"/>
      </w:pPr>
    </w:p>
    <w:p w:rsidR="003A0CB5" w:rsidRPr="003A0CB5" w:rsidRDefault="003A0CB5" w:rsidP="003A0CB5"/>
    <w:p w:rsidR="00E64D9C" w:rsidRPr="00031C04" w:rsidRDefault="00E64D9C" w:rsidP="00031C04">
      <w:pPr>
        <w:pStyle w:val="Heading1"/>
      </w:pPr>
      <w:r>
        <w:lastRenderedPageBreak/>
        <w:t>Ownership Report</w:t>
      </w:r>
      <w:bookmarkEnd w:id="13"/>
    </w:p>
    <w:p w:rsidR="00392DE2" w:rsidRPr="00E64D9C" w:rsidRDefault="00392DE2" w:rsidP="00DC3CC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B1189F" w:rsidP="00195B1E">
            <w:r>
              <w:t>Use case model and table.</w:t>
            </w:r>
          </w:p>
        </w:tc>
        <w:tc>
          <w:tcPr>
            <w:tcW w:w="3096" w:type="dxa"/>
          </w:tcPr>
          <w:p w:rsidR="00E64D9C" w:rsidRPr="00AD3998" w:rsidRDefault="00B1189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Hazem Emad 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6C440D" w:rsidP="00195B1E">
            <w:r>
              <w:t xml:space="preserve">Functionality and </w:t>
            </w:r>
            <w:r w:rsidR="00E51182">
              <w:t>non-functionality</w:t>
            </w:r>
            <w:r>
              <w:t>.</w:t>
            </w:r>
          </w:p>
        </w:tc>
        <w:tc>
          <w:tcPr>
            <w:tcW w:w="3096" w:type="dxa"/>
          </w:tcPr>
          <w:p w:rsidR="00E64D9C" w:rsidRPr="00AD3998" w:rsidRDefault="00E5118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Hassan A</w:t>
            </w:r>
            <w:r w:rsidR="006C440D">
              <w:rPr>
                <w:i/>
                <w:iCs/>
              </w:rPr>
              <w:t>hmed</w:t>
            </w:r>
          </w:p>
        </w:tc>
      </w:tr>
      <w:tr w:rsidR="006C440D" w:rsidRPr="00AD3998" w:rsidTr="00120E0A">
        <w:tc>
          <w:tcPr>
            <w:tcW w:w="5760" w:type="dxa"/>
          </w:tcPr>
          <w:p w:rsidR="006C440D" w:rsidRDefault="00E51182" w:rsidP="00195B1E">
            <w:r>
              <w:t>Document purpose and introduction.</w:t>
            </w:r>
          </w:p>
        </w:tc>
        <w:tc>
          <w:tcPr>
            <w:tcW w:w="3096" w:type="dxa"/>
          </w:tcPr>
          <w:p w:rsidR="006C440D" w:rsidRDefault="00E5118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Hossam Taha</w:t>
            </w:r>
          </w:p>
        </w:tc>
      </w:tr>
    </w:tbl>
    <w:p w:rsidR="00120E0A" w:rsidRPr="00B1189F" w:rsidRDefault="00120E0A" w:rsidP="00B1189F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B1189F" w:rsidSect="00F07BBC">
      <w:headerReference w:type="default" r:id="rId11"/>
      <w:footerReference w:type="default" r:id="rId12"/>
      <w:pgSz w:w="12240" w:h="15840"/>
      <w:pgMar w:top="1152" w:right="1296" w:bottom="1008" w:left="1296" w:header="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C86" w:rsidRDefault="00BD5C86" w:rsidP="0015651B">
      <w:pPr>
        <w:spacing w:after="0" w:line="240" w:lineRule="auto"/>
      </w:pPr>
      <w:r>
        <w:separator/>
      </w:r>
    </w:p>
  </w:endnote>
  <w:endnote w:type="continuationSeparator" w:id="1">
    <w:p w:rsidR="00BD5C86" w:rsidRDefault="00BD5C8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7C659E" w:rsidRPr="005E47BD" w:rsidRDefault="007C659E" w:rsidP="001E01B2">
        <w:pPr>
          <w:pStyle w:val="Default"/>
          <w:rPr>
            <w:rFonts w:ascii="Calibri" w:hAnsi="Calibri" w:cs="Calibri"/>
          </w:rPr>
        </w:pPr>
      </w:p>
      <w:p w:rsidR="007C659E" w:rsidRPr="003F1FE6" w:rsidRDefault="007C659E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fldSimple w:instr=" PAGE   \* MERGEFORMAT ">
          <w:r w:rsidR="003A0CB5">
            <w:rPr>
              <w:noProof/>
            </w:rPr>
            <w:t>12</w:t>
          </w:r>
        </w:fldSimple>
      </w:p>
    </w:sdtContent>
  </w:sdt>
  <w:p w:rsidR="007C659E" w:rsidRDefault="007C65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C86" w:rsidRDefault="00BD5C86" w:rsidP="0015651B">
      <w:pPr>
        <w:spacing w:after="0" w:line="240" w:lineRule="auto"/>
      </w:pPr>
      <w:r>
        <w:separator/>
      </w:r>
    </w:p>
  </w:footnote>
  <w:footnote w:type="continuationSeparator" w:id="1">
    <w:p w:rsidR="00BD5C86" w:rsidRDefault="00BD5C8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59E" w:rsidRPr="00492DB2" w:rsidRDefault="007C659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:rsidR="007C659E" w:rsidRDefault="007C659E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noProof/>
        <w:color w:val="404040" w:themeColor="text1" w:themeTint="BF"/>
        <w:sz w:val="40"/>
        <w:szCs w:val="4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5436870</wp:posOffset>
          </wp:positionH>
          <wp:positionV relativeFrom="paragraph">
            <wp:posOffset>10160</wp:posOffset>
          </wp:positionV>
          <wp:extent cx="1012190" cy="94615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2190" cy="946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7C659E" w:rsidRDefault="007C659E" w:rsidP="0098584F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&lt;LearnPlaying Website&gt;</w:t>
    </w:r>
  </w:p>
  <w:p w:rsidR="007C659E" w:rsidRDefault="007C659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7C659E" w:rsidRDefault="007C659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7C659E" w:rsidRPr="003F3B85" w:rsidRDefault="007C659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2A1D"/>
    <w:multiLevelType w:val="hybridMultilevel"/>
    <w:tmpl w:val="B308C45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3B515982"/>
    <w:multiLevelType w:val="hybridMultilevel"/>
    <w:tmpl w:val="B6206936"/>
    <w:lvl w:ilvl="0" w:tplc="FFBED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E4663"/>
    <w:multiLevelType w:val="hybridMultilevel"/>
    <w:tmpl w:val="C3EE020C"/>
    <w:lvl w:ilvl="0" w:tplc="012C68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18F8636C"/>
    <w:lvl w:ilvl="0" w:tplc="B85AF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7691B"/>
    <w:multiLevelType w:val="hybridMultilevel"/>
    <w:tmpl w:val="4BD45138"/>
    <w:lvl w:ilvl="0" w:tplc="AD121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576A"/>
    <w:rsid w:val="000365D4"/>
    <w:rsid w:val="00037663"/>
    <w:rsid w:val="000459AD"/>
    <w:rsid w:val="00046513"/>
    <w:rsid w:val="00047387"/>
    <w:rsid w:val="00047CE4"/>
    <w:rsid w:val="00047E54"/>
    <w:rsid w:val="000511FA"/>
    <w:rsid w:val="0005143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E7AEE"/>
    <w:rsid w:val="000F10BE"/>
    <w:rsid w:val="000F3A76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543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253E"/>
    <w:rsid w:val="001F5BB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4DF4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71C9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0CB5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07452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0756F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174A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5860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29B3"/>
    <w:rsid w:val="006C440D"/>
    <w:rsid w:val="006D077F"/>
    <w:rsid w:val="006D11B5"/>
    <w:rsid w:val="006D4BA7"/>
    <w:rsid w:val="006D4FDD"/>
    <w:rsid w:val="006E17AA"/>
    <w:rsid w:val="006E60F4"/>
    <w:rsid w:val="006F19C2"/>
    <w:rsid w:val="006F3CCD"/>
    <w:rsid w:val="006F494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5C8A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659E"/>
    <w:rsid w:val="007C7B53"/>
    <w:rsid w:val="007D24EB"/>
    <w:rsid w:val="007D3D96"/>
    <w:rsid w:val="007D617E"/>
    <w:rsid w:val="007D6323"/>
    <w:rsid w:val="007E0371"/>
    <w:rsid w:val="007E39A9"/>
    <w:rsid w:val="007E763E"/>
    <w:rsid w:val="007F31BE"/>
    <w:rsid w:val="007F73E6"/>
    <w:rsid w:val="00800DC8"/>
    <w:rsid w:val="00802D2E"/>
    <w:rsid w:val="00804267"/>
    <w:rsid w:val="00804B36"/>
    <w:rsid w:val="00810546"/>
    <w:rsid w:val="00812784"/>
    <w:rsid w:val="008151E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2177"/>
    <w:rsid w:val="008553FB"/>
    <w:rsid w:val="00856037"/>
    <w:rsid w:val="00860190"/>
    <w:rsid w:val="00861DE5"/>
    <w:rsid w:val="008626AB"/>
    <w:rsid w:val="00866F8F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A798F"/>
    <w:rsid w:val="008B03DC"/>
    <w:rsid w:val="008B0675"/>
    <w:rsid w:val="008B79DD"/>
    <w:rsid w:val="008C1E61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E7728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0F51"/>
    <w:rsid w:val="00943873"/>
    <w:rsid w:val="00945749"/>
    <w:rsid w:val="0094620C"/>
    <w:rsid w:val="009470B6"/>
    <w:rsid w:val="0094730B"/>
    <w:rsid w:val="00947393"/>
    <w:rsid w:val="009507E6"/>
    <w:rsid w:val="00950A2E"/>
    <w:rsid w:val="00961C35"/>
    <w:rsid w:val="009647A3"/>
    <w:rsid w:val="009730EA"/>
    <w:rsid w:val="009735BF"/>
    <w:rsid w:val="009738C6"/>
    <w:rsid w:val="009805FF"/>
    <w:rsid w:val="0098240D"/>
    <w:rsid w:val="00982CCB"/>
    <w:rsid w:val="0098584F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E71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89F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170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543B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5C86"/>
    <w:rsid w:val="00BD6B7E"/>
    <w:rsid w:val="00BE56C0"/>
    <w:rsid w:val="00BE62BF"/>
    <w:rsid w:val="00BF109E"/>
    <w:rsid w:val="00BF28CF"/>
    <w:rsid w:val="00BF4371"/>
    <w:rsid w:val="00C03FB6"/>
    <w:rsid w:val="00C07243"/>
    <w:rsid w:val="00C1026D"/>
    <w:rsid w:val="00C11019"/>
    <w:rsid w:val="00C11CE6"/>
    <w:rsid w:val="00C12818"/>
    <w:rsid w:val="00C20DCF"/>
    <w:rsid w:val="00C21608"/>
    <w:rsid w:val="00C27AE0"/>
    <w:rsid w:val="00C30B3C"/>
    <w:rsid w:val="00C32DE3"/>
    <w:rsid w:val="00C35B78"/>
    <w:rsid w:val="00C35D80"/>
    <w:rsid w:val="00C36E49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55C9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038E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3CC0"/>
    <w:rsid w:val="00DC5735"/>
    <w:rsid w:val="00DC595D"/>
    <w:rsid w:val="00DC77A1"/>
    <w:rsid w:val="00DD04B1"/>
    <w:rsid w:val="00DD58D8"/>
    <w:rsid w:val="00DE32AD"/>
    <w:rsid w:val="00DE406D"/>
    <w:rsid w:val="00DE57DF"/>
    <w:rsid w:val="00DF1476"/>
    <w:rsid w:val="00DF3FE4"/>
    <w:rsid w:val="00DF6EA3"/>
    <w:rsid w:val="00E0278E"/>
    <w:rsid w:val="00E02D03"/>
    <w:rsid w:val="00E06FC2"/>
    <w:rsid w:val="00E161CC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1182"/>
    <w:rsid w:val="00E545F6"/>
    <w:rsid w:val="00E572FB"/>
    <w:rsid w:val="00E64D9C"/>
    <w:rsid w:val="00E70D7D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2936"/>
    <w:rsid w:val="00EE01F9"/>
    <w:rsid w:val="00EE23F0"/>
    <w:rsid w:val="00EE6FA4"/>
    <w:rsid w:val="00F02780"/>
    <w:rsid w:val="00F03F67"/>
    <w:rsid w:val="00F07BBC"/>
    <w:rsid w:val="00F13B04"/>
    <w:rsid w:val="00F13E44"/>
    <w:rsid w:val="00F1576E"/>
    <w:rsid w:val="00F16055"/>
    <w:rsid w:val="00F16F2D"/>
    <w:rsid w:val="00F21471"/>
    <w:rsid w:val="00F2767F"/>
    <w:rsid w:val="00F33A02"/>
    <w:rsid w:val="00F35A3B"/>
    <w:rsid w:val="00F43D14"/>
    <w:rsid w:val="00F44B9C"/>
    <w:rsid w:val="00F4662E"/>
    <w:rsid w:val="00F502D3"/>
    <w:rsid w:val="00F54429"/>
    <w:rsid w:val="00F56FA1"/>
    <w:rsid w:val="00F56FC1"/>
    <w:rsid w:val="00F60E21"/>
    <w:rsid w:val="00F617D5"/>
    <w:rsid w:val="00F64B31"/>
    <w:rsid w:val="00F77AD6"/>
    <w:rsid w:val="00F81655"/>
    <w:rsid w:val="00F81898"/>
    <w:rsid w:val="00F8250A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F2B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665860"/>
    <w:rPr>
      <w:i/>
      <w:iCs/>
    </w:rPr>
  </w:style>
  <w:style w:type="paragraph" w:customStyle="1" w:styleId="DecimalAligned">
    <w:name w:val="Decimal Aligned"/>
    <w:basedOn w:val="Normal"/>
    <w:uiPriority w:val="40"/>
    <w:qFormat/>
    <w:rsid w:val="006F3CCD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6F3CCD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3CCD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F3CC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6F3CCD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5">
    <w:name w:val="Medium Grid 2 Accent 5"/>
    <w:basedOn w:val="TableNormal"/>
    <w:uiPriority w:val="68"/>
    <w:rsid w:val="001665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5yl5">
    <w:name w:val="_5yl5"/>
    <w:basedOn w:val="DefaultParagraphFont"/>
    <w:rsid w:val="00E511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4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zumazzumazz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C6AB16-58EB-4847-9DF7-B8FDE057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hossam halpy</cp:lastModifiedBy>
  <cp:revision>27</cp:revision>
  <cp:lastPrinted>2013-04-18T14:26:00Z</cp:lastPrinted>
  <dcterms:created xsi:type="dcterms:W3CDTF">2015-10-10T16:23:00Z</dcterms:created>
  <dcterms:modified xsi:type="dcterms:W3CDTF">2016-11-05T21:13:00Z</dcterms:modified>
</cp:coreProperties>
</file>