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2C6" w:rsidRDefault="00A918F5" w:rsidP="00A918F5">
      <w:pPr>
        <w:jc w:val="center"/>
        <w:rPr>
          <w:sz w:val="72"/>
          <w:szCs w:val="72"/>
        </w:rPr>
      </w:pPr>
      <w:r w:rsidRPr="00A918F5">
        <w:rPr>
          <w:sz w:val="72"/>
          <w:szCs w:val="72"/>
        </w:rPr>
        <w:t>Cost Management plan</w:t>
      </w:r>
    </w:p>
    <w:p w:rsidR="00A918F5" w:rsidRDefault="00A918F5" w:rsidP="00A918F5">
      <w:pPr>
        <w:rPr>
          <w:sz w:val="36"/>
          <w:szCs w:val="36"/>
        </w:rPr>
      </w:pPr>
      <w:r>
        <w:rPr>
          <w:sz w:val="36"/>
          <w:szCs w:val="36"/>
        </w:rPr>
        <w:t>Made by: Hazem Hamada Abdellatif, 16p3100.</w:t>
      </w:r>
    </w:p>
    <w:p w:rsidR="00A918F5" w:rsidRPr="007A3982" w:rsidRDefault="00A918F5" w:rsidP="00A918F5">
      <w:pPr>
        <w:rPr>
          <w:b/>
          <w:bCs/>
          <w:i/>
          <w:iCs/>
          <w:sz w:val="28"/>
          <w:szCs w:val="28"/>
          <w:u w:val="single"/>
        </w:rPr>
      </w:pPr>
      <w:r w:rsidRPr="007A3982">
        <w:rPr>
          <w:b/>
          <w:bCs/>
          <w:i/>
          <w:iCs/>
          <w:sz w:val="28"/>
          <w:szCs w:val="28"/>
          <w:u w:val="single"/>
        </w:rPr>
        <w:t>Units of measure:</w:t>
      </w:r>
    </w:p>
    <w:p w:rsidR="00A918F5" w:rsidRDefault="007820EB" w:rsidP="00A918F5">
      <w:pPr>
        <w:rPr>
          <w:sz w:val="24"/>
          <w:szCs w:val="24"/>
        </w:rPr>
      </w:pPr>
      <w:r>
        <w:rPr>
          <w:sz w:val="24"/>
          <w:szCs w:val="24"/>
        </w:rPr>
        <w:t>Effort is measured in person hour.</w:t>
      </w:r>
    </w:p>
    <w:p w:rsidR="007820EB" w:rsidRDefault="007820EB" w:rsidP="00A918F5">
      <w:pPr>
        <w:rPr>
          <w:sz w:val="24"/>
          <w:szCs w:val="24"/>
        </w:rPr>
      </w:pPr>
      <w:r>
        <w:rPr>
          <w:sz w:val="24"/>
          <w:szCs w:val="24"/>
        </w:rPr>
        <w:t xml:space="preserve">Money is measured in </w:t>
      </w:r>
      <w:r w:rsidR="00FE02A3">
        <w:rPr>
          <w:sz w:val="24"/>
          <w:szCs w:val="24"/>
        </w:rPr>
        <w:t>dollars.</w:t>
      </w:r>
    </w:p>
    <w:p w:rsidR="007820EB" w:rsidRDefault="007820EB" w:rsidP="00A918F5">
      <w:pPr>
        <w:rPr>
          <w:sz w:val="24"/>
          <w:szCs w:val="24"/>
        </w:rPr>
      </w:pPr>
      <w:r>
        <w:rPr>
          <w:sz w:val="24"/>
          <w:szCs w:val="24"/>
        </w:rPr>
        <w:t>Time is measured in days.</w:t>
      </w:r>
    </w:p>
    <w:p w:rsidR="007820EB" w:rsidRDefault="007820EB" w:rsidP="00A918F5">
      <w:pPr>
        <w:rPr>
          <w:sz w:val="24"/>
          <w:szCs w:val="24"/>
        </w:rPr>
      </w:pPr>
    </w:p>
    <w:p w:rsidR="007820EB" w:rsidRPr="007A3982" w:rsidRDefault="007820EB" w:rsidP="00A918F5">
      <w:pPr>
        <w:rPr>
          <w:b/>
          <w:bCs/>
          <w:i/>
          <w:iCs/>
          <w:sz w:val="28"/>
          <w:szCs w:val="28"/>
          <w:u w:val="single"/>
        </w:rPr>
      </w:pPr>
      <w:r w:rsidRPr="007A3982">
        <w:rPr>
          <w:b/>
          <w:bCs/>
          <w:i/>
          <w:iCs/>
          <w:sz w:val="28"/>
          <w:szCs w:val="28"/>
          <w:u w:val="single"/>
        </w:rPr>
        <w:t xml:space="preserve">Levels of </w:t>
      </w:r>
      <w:r w:rsidR="007B0EC4">
        <w:rPr>
          <w:b/>
          <w:bCs/>
          <w:i/>
          <w:iCs/>
          <w:sz w:val="28"/>
          <w:szCs w:val="28"/>
          <w:u w:val="single"/>
        </w:rPr>
        <w:t>accuracy</w:t>
      </w:r>
      <w:bookmarkStart w:id="0" w:name="_GoBack"/>
      <w:bookmarkEnd w:id="0"/>
      <w:r w:rsidRPr="007A3982">
        <w:rPr>
          <w:b/>
          <w:bCs/>
          <w:i/>
          <w:iCs/>
          <w:sz w:val="28"/>
          <w:szCs w:val="28"/>
          <w:u w:val="single"/>
        </w:rPr>
        <w:t>:</w:t>
      </w:r>
    </w:p>
    <w:p w:rsidR="007820EB" w:rsidRDefault="007820EB" w:rsidP="00A918F5">
      <w:pPr>
        <w:rPr>
          <w:sz w:val="24"/>
          <w:szCs w:val="24"/>
        </w:rPr>
      </w:pPr>
      <w:r>
        <w:rPr>
          <w:sz w:val="24"/>
          <w:szCs w:val="24"/>
        </w:rPr>
        <w:t xml:space="preserve"> Any calculations will be up to 2 decimal places</w:t>
      </w:r>
      <w:r w:rsidR="0046182F">
        <w:rPr>
          <w:sz w:val="24"/>
          <w:szCs w:val="24"/>
        </w:rPr>
        <w:t xml:space="preserve"> or in money will be to the nearest 100$</w:t>
      </w:r>
      <w:r>
        <w:rPr>
          <w:sz w:val="24"/>
          <w:szCs w:val="24"/>
        </w:rPr>
        <w:t xml:space="preserve">. Cost estimating will be only on two levels in the </w:t>
      </w:r>
      <w:r w:rsidR="008545F9">
        <w:rPr>
          <w:sz w:val="24"/>
          <w:szCs w:val="24"/>
        </w:rPr>
        <w:t>WBS.</w:t>
      </w:r>
    </w:p>
    <w:p w:rsidR="008545F9" w:rsidRDefault="008545F9" w:rsidP="00A918F5">
      <w:pPr>
        <w:rPr>
          <w:sz w:val="24"/>
          <w:szCs w:val="24"/>
        </w:rPr>
      </w:pPr>
    </w:p>
    <w:p w:rsidR="008545F9" w:rsidRPr="007A3982" w:rsidRDefault="008545F9" w:rsidP="00A918F5">
      <w:pPr>
        <w:rPr>
          <w:b/>
          <w:bCs/>
          <w:i/>
          <w:iCs/>
          <w:sz w:val="28"/>
          <w:szCs w:val="28"/>
          <w:u w:val="single"/>
        </w:rPr>
      </w:pPr>
      <w:r w:rsidRPr="007A3982">
        <w:rPr>
          <w:b/>
          <w:bCs/>
          <w:i/>
          <w:iCs/>
          <w:sz w:val="28"/>
          <w:szCs w:val="28"/>
          <w:u w:val="single"/>
        </w:rPr>
        <w:t>Control thresholds:</w:t>
      </w:r>
    </w:p>
    <w:p w:rsidR="008545F9" w:rsidRDefault="00FB167C" w:rsidP="00A918F5">
      <w:pPr>
        <w:rPr>
          <w:sz w:val="24"/>
          <w:szCs w:val="24"/>
        </w:rPr>
      </w:pPr>
      <w:r>
        <w:rPr>
          <w:sz w:val="24"/>
          <w:szCs w:val="24"/>
        </w:rPr>
        <w:t xml:space="preserve">Control threshold in this project </w:t>
      </w:r>
      <w:r w:rsidR="00C07A72">
        <w:rPr>
          <w:sz w:val="24"/>
          <w:szCs w:val="24"/>
        </w:rPr>
        <w:t>is 10000$, as if we are behind the schedule by 10000</w:t>
      </w:r>
      <w:r w:rsidR="00FE02A3">
        <w:rPr>
          <w:sz w:val="24"/>
          <w:szCs w:val="24"/>
        </w:rPr>
        <w:t>$,</w:t>
      </w:r>
      <w:r w:rsidR="00C07A72">
        <w:rPr>
          <w:sz w:val="24"/>
          <w:szCs w:val="24"/>
        </w:rPr>
        <w:t xml:space="preserve"> we need to take corrective actions.</w:t>
      </w:r>
    </w:p>
    <w:p w:rsidR="00C07A72" w:rsidRDefault="00C07A72" w:rsidP="00A918F5">
      <w:pPr>
        <w:rPr>
          <w:sz w:val="24"/>
          <w:szCs w:val="24"/>
        </w:rPr>
      </w:pPr>
    </w:p>
    <w:p w:rsidR="00C07A72" w:rsidRPr="007A3982" w:rsidRDefault="00C07A72" w:rsidP="00A918F5">
      <w:pPr>
        <w:rPr>
          <w:b/>
          <w:bCs/>
          <w:i/>
          <w:iCs/>
          <w:sz w:val="28"/>
          <w:szCs w:val="28"/>
          <w:u w:val="single"/>
        </w:rPr>
      </w:pPr>
      <w:r w:rsidRPr="007A3982">
        <w:rPr>
          <w:b/>
          <w:bCs/>
          <w:i/>
          <w:iCs/>
          <w:sz w:val="28"/>
          <w:szCs w:val="28"/>
          <w:u w:val="single"/>
        </w:rPr>
        <w:t>Rules of performance measurement:</w:t>
      </w:r>
    </w:p>
    <w:p w:rsidR="00715C80" w:rsidRPr="00B10611" w:rsidRDefault="00F5297A" w:rsidP="00F5297A">
      <w:pPr>
        <w:rPr>
          <w:sz w:val="24"/>
          <w:szCs w:val="24"/>
          <w:lang w:val="en-US"/>
        </w:rPr>
      </w:pPr>
      <w:r>
        <w:rPr>
          <w:sz w:val="24"/>
          <w:szCs w:val="24"/>
          <w:lang w:val="en-US"/>
        </w:rPr>
        <w:t>in this project the cost performance measurement would be by EVM</w:t>
      </w:r>
      <w:r w:rsidR="00BC655C">
        <w:rPr>
          <w:sz w:val="24"/>
          <w:szCs w:val="24"/>
          <w:lang w:val="en-US"/>
        </w:rPr>
        <w:t>.</w:t>
      </w:r>
    </w:p>
    <w:p w:rsidR="00C07A72" w:rsidRDefault="0046176B" w:rsidP="00F61B4A">
      <w:pPr>
        <w:rPr>
          <w:sz w:val="24"/>
          <w:szCs w:val="24"/>
          <w:lang w:val="en-US"/>
        </w:rPr>
      </w:pPr>
      <w:r w:rsidRPr="0046176B">
        <w:rPr>
          <w:noProof/>
          <w:sz w:val="24"/>
          <w:szCs w:val="24"/>
          <w:lang w:val="en-US"/>
        </w:rPr>
        <w:drawing>
          <wp:inline distT="0" distB="0" distL="0" distR="0" wp14:anchorId="1692F3D7" wp14:editId="65F385CC">
            <wp:extent cx="5731510"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13000"/>
                    </a:xfrm>
                    <a:prstGeom prst="rect">
                      <a:avLst/>
                    </a:prstGeom>
                  </pic:spPr>
                </pic:pic>
              </a:graphicData>
            </a:graphic>
          </wp:inline>
        </w:drawing>
      </w:r>
    </w:p>
    <w:p w:rsidR="00F5297A" w:rsidRDefault="00F5297A" w:rsidP="00F61B4A">
      <w:pPr>
        <w:rPr>
          <w:sz w:val="24"/>
          <w:szCs w:val="24"/>
          <w:lang w:val="en-US"/>
        </w:rPr>
      </w:pPr>
      <w:r w:rsidRPr="00F5297A">
        <w:rPr>
          <w:noProof/>
          <w:sz w:val="24"/>
          <w:szCs w:val="24"/>
          <w:lang w:val="en-US"/>
        </w:rPr>
        <w:lastRenderedPageBreak/>
        <w:drawing>
          <wp:inline distT="0" distB="0" distL="0" distR="0" wp14:anchorId="54C82141" wp14:editId="76B3EDB3">
            <wp:extent cx="5731510" cy="32861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86125"/>
                    </a:xfrm>
                    <a:prstGeom prst="rect">
                      <a:avLst/>
                    </a:prstGeom>
                  </pic:spPr>
                </pic:pic>
              </a:graphicData>
            </a:graphic>
          </wp:inline>
        </w:drawing>
      </w:r>
    </w:p>
    <w:p w:rsidR="0046182F" w:rsidRPr="0046182F" w:rsidRDefault="0046182F" w:rsidP="00F61B4A">
      <w:pPr>
        <w:rPr>
          <w:b/>
          <w:bCs/>
          <w:i/>
          <w:iCs/>
          <w:sz w:val="28"/>
          <w:szCs w:val="28"/>
          <w:u w:val="single"/>
          <w:lang w:val="en-US"/>
        </w:rPr>
      </w:pPr>
      <w:r w:rsidRPr="0046182F">
        <w:rPr>
          <w:b/>
          <w:bCs/>
          <w:i/>
          <w:iCs/>
          <w:sz w:val="28"/>
          <w:szCs w:val="28"/>
          <w:u w:val="single"/>
          <w:lang w:val="en-US"/>
        </w:rPr>
        <w:t>Organizational procedur</w:t>
      </w:r>
      <w:r>
        <w:rPr>
          <w:b/>
          <w:bCs/>
          <w:i/>
          <w:iCs/>
          <w:sz w:val="28"/>
          <w:szCs w:val="28"/>
          <w:u w:val="single"/>
          <w:lang w:val="en-US"/>
        </w:rPr>
        <w:t>e</w:t>
      </w:r>
      <w:r w:rsidRPr="0046182F">
        <w:rPr>
          <w:b/>
          <w:bCs/>
          <w:i/>
          <w:iCs/>
          <w:sz w:val="28"/>
          <w:szCs w:val="28"/>
          <w:u w:val="single"/>
          <w:lang w:val="en-US"/>
        </w:rPr>
        <w:t>s links:</w:t>
      </w:r>
    </w:p>
    <w:p w:rsidR="0046182F" w:rsidRDefault="00A1393A" w:rsidP="00F61B4A">
      <w:pPr>
        <w:rPr>
          <w:sz w:val="24"/>
          <w:szCs w:val="24"/>
          <w:lang w:val="en-US"/>
        </w:rPr>
      </w:pPr>
      <w:r>
        <w:rPr>
          <w:sz w:val="24"/>
          <w:szCs w:val="24"/>
          <w:lang w:val="en-US"/>
        </w:rPr>
        <w:t>Controls</w:t>
      </w:r>
      <w:r w:rsidR="00544122">
        <w:rPr>
          <w:sz w:val="24"/>
          <w:szCs w:val="24"/>
          <w:lang w:val="en-US"/>
        </w:rPr>
        <w:t xml:space="preserve"> accounts:</w:t>
      </w:r>
    </w:p>
    <w:p w:rsidR="00A1393A" w:rsidRDefault="00A1393A" w:rsidP="0008696C">
      <w:pPr>
        <w:pStyle w:val="ListParagraph"/>
        <w:numPr>
          <w:ilvl w:val="0"/>
          <w:numId w:val="3"/>
        </w:numPr>
        <w:rPr>
          <w:sz w:val="24"/>
          <w:szCs w:val="24"/>
          <w:lang w:val="en-US"/>
        </w:rPr>
      </w:pPr>
      <w:r w:rsidRPr="003E31D1">
        <w:rPr>
          <w:sz w:val="24"/>
          <w:szCs w:val="24"/>
          <w:lang w:val="en-US"/>
        </w:rPr>
        <w:t>Creating budget and cost estimate: budget and cost estimate must be supervised by the organization head manager</w:t>
      </w:r>
      <w:r w:rsidR="003E31D1" w:rsidRPr="003E31D1">
        <w:rPr>
          <w:sz w:val="24"/>
          <w:szCs w:val="24"/>
          <w:lang w:val="en-US"/>
        </w:rPr>
        <w:t>. The software cost estimation is by the algorithmic methods to incre</w:t>
      </w:r>
      <w:r w:rsidR="003E31D1">
        <w:rPr>
          <w:sz w:val="24"/>
          <w:szCs w:val="24"/>
          <w:lang w:val="en-US"/>
        </w:rPr>
        <w:t>ase its accuracy.</w:t>
      </w:r>
    </w:p>
    <w:p w:rsidR="003E31D1" w:rsidRDefault="006C303A" w:rsidP="0008696C">
      <w:pPr>
        <w:pStyle w:val="ListParagraph"/>
        <w:numPr>
          <w:ilvl w:val="0"/>
          <w:numId w:val="3"/>
        </w:numPr>
        <w:rPr>
          <w:sz w:val="24"/>
          <w:szCs w:val="24"/>
          <w:lang w:val="en-US"/>
        </w:rPr>
      </w:pPr>
      <w:r>
        <w:rPr>
          <w:sz w:val="24"/>
          <w:szCs w:val="24"/>
          <w:lang w:val="en-US"/>
        </w:rPr>
        <w:t>Purchasing tools: purchasing the tools or any resources must be done after referring to the plan and taking the acceptance of the stakeholders and the project manager.</w:t>
      </w:r>
    </w:p>
    <w:p w:rsidR="006C303A" w:rsidRDefault="006C303A" w:rsidP="0008696C">
      <w:pPr>
        <w:pStyle w:val="ListParagraph"/>
        <w:numPr>
          <w:ilvl w:val="0"/>
          <w:numId w:val="3"/>
        </w:numPr>
        <w:rPr>
          <w:sz w:val="24"/>
          <w:szCs w:val="24"/>
          <w:lang w:val="en-US"/>
        </w:rPr>
      </w:pPr>
      <w:r>
        <w:rPr>
          <w:sz w:val="24"/>
          <w:szCs w:val="24"/>
          <w:lang w:val="en-US"/>
        </w:rPr>
        <w:t>Controlling changes: if any changes are done to the project that may affects the budget it must be reviewed by the stakeholders and take there acceptance.</w:t>
      </w:r>
    </w:p>
    <w:p w:rsidR="00BD04BD" w:rsidRDefault="00665CA4" w:rsidP="00665CA4">
      <w:pPr>
        <w:rPr>
          <w:b/>
          <w:bCs/>
          <w:i/>
          <w:iCs/>
          <w:sz w:val="28"/>
          <w:szCs w:val="28"/>
          <w:u w:val="single"/>
          <w:lang w:val="en-US"/>
        </w:rPr>
      </w:pPr>
      <w:r w:rsidRPr="00665CA4">
        <w:rPr>
          <w:b/>
          <w:bCs/>
          <w:i/>
          <w:iCs/>
          <w:sz w:val="28"/>
          <w:szCs w:val="28"/>
          <w:u w:val="single"/>
          <w:lang w:val="en-US"/>
        </w:rPr>
        <w:t>Reporting formats:</w:t>
      </w:r>
    </w:p>
    <w:p w:rsidR="00665CA4" w:rsidRDefault="00665CA4" w:rsidP="003F38A1">
      <w:pPr>
        <w:rPr>
          <w:sz w:val="24"/>
          <w:szCs w:val="24"/>
          <w:lang w:val="en-US"/>
        </w:rPr>
      </w:pPr>
      <w:r>
        <w:rPr>
          <w:sz w:val="24"/>
          <w:szCs w:val="24"/>
          <w:lang w:val="en-US"/>
        </w:rPr>
        <w:t>Every team leader or manager must report periodically to the project manager the process and the work done and any changes needed to be done. The reporting must be done weekly</w:t>
      </w:r>
      <w:r w:rsidR="003F38A1">
        <w:rPr>
          <w:sz w:val="24"/>
          <w:szCs w:val="24"/>
          <w:lang w:val="en-US"/>
        </w:rPr>
        <w:t xml:space="preserve"> for the project manager,</w:t>
      </w:r>
      <w:r w:rsidR="003F38A1" w:rsidRPr="003F38A1">
        <w:rPr>
          <w:rFonts w:ascii="Arial" w:hAnsi="Arial" w:cs="Arial"/>
          <w:color w:val="6B6B6B"/>
          <w:sz w:val="27"/>
          <w:szCs w:val="27"/>
          <w:shd w:val="clear" w:color="auto" w:fill="FFFFFF"/>
        </w:rPr>
        <w:t xml:space="preserve"> </w:t>
      </w:r>
      <w:r w:rsidR="003F38A1" w:rsidRPr="003F38A1">
        <w:rPr>
          <w:sz w:val="24"/>
          <w:szCs w:val="24"/>
        </w:rPr>
        <w:t>a brief high-level cost report to senior management in every 2 weeks, and a detailed report in every month.</w:t>
      </w:r>
      <w:r w:rsidR="003F38A1">
        <w:rPr>
          <w:sz w:val="24"/>
          <w:szCs w:val="24"/>
        </w:rPr>
        <w:t xml:space="preserve"> The reporting would be done</w:t>
      </w:r>
      <w:r>
        <w:rPr>
          <w:sz w:val="24"/>
          <w:szCs w:val="24"/>
          <w:lang w:val="en-US"/>
        </w:rPr>
        <w:t xml:space="preserve"> via email or formal hardcopy reports.</w:t>
      </w:r>
    </w:p>
    <w:p w:rsidR="00665CA4" w:rsidRPr="003F38A1" w:rsidRDefault="003F38A1" w:rsidP="00665CA4">
      <w:pPr>
        <w:rPr>
          <w:b/>
          <w:bCs/>
          <w:i/>
          <w:iCs/>
          <w:sz w:val="28"/>
          <w:szCs w:val="28"/>
          <w:u w:val="single"/>
          <w:lang w:val="en-US"/>
        </w:rPr>
      </w:pPr>
      <w:r>
        <w:rPr>
          <w:b/>
          <w:bCs/>
          <w:i/>
          <w:iCs/>
          <w:sz w:val="28"/>
          <w:szCs w:val="28"/>
          <w:u w:val="single"/>
          <w:lang w:val="en-US"/>
        </w:rPr>
        <w:t>Process description:</w:t>
      </w:r>
    </w:p>
    <w:p w:rsidR="003F38A1" w:rsidRPr="00665CA4" w:rsidRDefault="0027740E" w:rsidP="00665CA4">
      <w:pPr>
        <w:rPr>
          <w:sz w:val="24"/>
          <w:szCs w:val="24"/>
          <w:lang w:val="en-US"/>
        </w:rPr>
      </w:pPr>
      <w:r>
        <w:rPr>
          <w:sz w:val="24"/>
          <w:szCs w:val="24"/>
          <w:lang w:val="en-US"/>
        </w:rPr>
        <w:t xml:space="preserve">The process of performing the cost management plane is </w:t>
      </w:r>
      <w:r w:rsidR="00F90139">
        <w:rPr>
          <w:sz w:val="24"/>
          <w:szCs w:val="24"/>
          <w:lang w:val="en-US"/>
        </w:rPr>
        <w:t xml:space="preserve">by reporting periodically to the manager he would analyze the current state and conditions for taking the decisions and making changes. The cost schedule would be applied and after any step a report must be made to decide if any changes have to be made. After any purchase the project cost estimate and budget must be reviewed to analyze the situation and see if we are on the plane or there is something </w:t>
      </w:r>
      <w:proofErr w:type="spellStart"/>
      <w:r w:rsidR="00F90139">
        <w:rPr>
          <w:sz w:val="24"/>
          <w:szCs w:val="24"/>
          <w:lang w:val="en-US"/>
        </w:rPr>
        <w:t>wronge</w:t>
      </w:r>
      <w:proofErr w:type="spellEnd"/>
      <w:r w:rsidR="00F90139">
        <w:rPr>
          <w:sz w:val="24"/>
          <w:szCs w:val="24"/>
          <w:lang w:val="en-US"/>
        </w:rPr>
        <w:t>.</w:t>
      </w:r>
    </w:p>
    <w:sectPr w:rsidR="003F38A1" w:rsidRPr="00665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E14B9"/>
    <w:multiLevelType w:val="hybridMultilevel"/>
    <w:tmpl w:val="FC46B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A6BDE"/>
    <w:multiLevelType w:val="hybridMultilevel"/>
    <w:tmpl w:val="FA7CF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D6F2842"/>
    <w:multiLevelType w:val="hybridMultilevel"/>
    <w:tmpl w:val="584CC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C6"/>
    <w:rsid w:val="0027740E"/>
    <w:rsid w:val="003D2E61"/>
    <w:rsid w:val="003E31D1"/>
    <w:rsid w:val="003F38A1"/>
    <w:rsid w:val="0046176B"/>
    <w:rsid w:val="0046182F"/>
    <w:rsid w:val="00544122"/>
    <w:rsid w:val="00665CA4"/>
    <w:rsid w:val="006C303A"/>
    <w:rsid w:val="00715C80"/>
    <w:rsid w:val="007820EB"/>
    <w:rsid w:val="007A3982"/>
    <w:rsid w:val="007B0EC4"/>
    <w:rsid w:val="007D53A2"/>
    <w:rsid w:val="008545F9"/>
    <w:rsid w:val="00950CB3"/>
    <w:rsid w:val="00A1393A"/>
    <w:rsid w:val="00A918F5"/>
    <w:rsid w:val="00B10611"/>
    <w:rsid w:val="00BC655C"/>
    <w:rsid w:val="00BD04BD"/>
    <w:rsid w:val="00BE5700"/>
    <w:rsid w:val="00C07A72"/>
    <w:rsid w:val="00D42507"/>
    <w:rsid w:val="00E342C6"/>
    <w:rsid w:val="00F5297A"/>
    <w:rsid w:val="00F61B4A"/>
    <w:rsid w:val="00F90139"/>
    <w:rsid w:val="00FB167C"/>
    <w:rsid w:val="00FE02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370E"/>
  <w15:chartTrackingRefBased/>
  <w15:docId w15:val="{06811EA8-6C6D-46C0-9FB3-EA67E8F9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611"/>
  </w:style>
  <w:style w:type="paragraph" w:styleId="ListParagraph">
    <w:name w:val="List Paragraph"/>
    <w:basedOn w:val="Normal"/>
    <w:uiPriority w:val="34"/>
    <w:qFormat/>
    <w:rsid w:val="00A13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25099">
      <w:bodyDiv w:val="1"/>
      <w:marLeft w:val="0"/>
      <w:marRight w:val="0"/>
      <w:marTop w:val="0"/>
      <w:marBottom w:val="0"/>
      <w:divBdr>
        <w:top w:val="none" w:sz="0" w:space="0" w:color="auto"/>
        <w:left w:val="none" w:sz="0" w:space="0" w:color="auto"/>
        <w:bottom w:val="none" w:sz="0" w:space="0" w:color="auto"/>
        <w:right w:val="none" w:sz="0" w:space="0" w:color="auto"/>
      </w:divBdr>
    </w:div>
    <w:div w:id="144423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 project</dc:subject>
  <dc:creator>hazem hamda</dc:creator>
  <cp:keywords/>
  <dc:description/>
  <cp:lastModifiedBy>hazem hamda</cp:lastModifiedBy>
  <cp:revision>19</cp:revision>
  <dcterms:created xsi:type="dcterms:W3CDTF">2019-05-16T23:18:00Z</dcterms:created>
  <dcterms:modified xsi:type="dcterms:W3CDTF">2019-05-18T19:24:00Z</dcterms:modified>
</cp:coreProperties>
</file>