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7A7" w:rsidRDefault="006277A7" w:rsidP="002304B3">
      <w:pPr>
        <w:ind w:left="-90"/>
      </w:pPr>
    </w:p>
    <w:p w:rsidR="00461864" w:rsidRDefault="00461864" w:rsidP="00461864">
      <w:pPr>
        <w:jc w:val="center"/>
      </w:pPr>
    </w:p>
    <w:p w:rsidR="00461864" w:rsidRDefault="00461864" w:rsidP="00461864">
      <w:pPr>
        <w:jc w:val="center"/>
      </w:pPr>
    </w:p>
    <w:p w:rsidR="00461864" w:rsidRDefault="00461864" w:rsidP="00461864">
      <w:pPr>
        <w:jc w:val="center"/>
      </w:pPr>
    </w:p>
    <w:p w:rsidR="00461864" w:rsidRDefault="00461864" w:rsidP="00461864">
      <w:pPr>
        <w:jc w:val="center"/>
      </w:pPr>
    </w:p>
    <w:p w:rsidR="00461864" w:rsidRDefault="00461864" w:rsidP="00461864">
      <w:pPr>
        <w:jc w:val="center"/>
      </w:pPr>
    </w:p>
    <w:p w:rsidR="00461864" w:rsidRDefault="00461864" w:rsidP="00461864">
      <w:pPr>
        <w:jc w:val="center"/>
      </w:pPr>
    </w:p>
    <w:p w:rsidR="00462FB8" w:rsidRPr="00F76E85" w:rsidRDefault="00462FB8" w:rsidP="00461864">
      <w:pPr>
        <w:jc w:val="center"/>
        <w:rPr>
          <w:b/>
          <w:bCs/>
          <w:sz w:val="72"/>
          <w:szCs w:val="72"/>
        </w:rPr>
      </w:pPr>
      <w:r w:rsidRPr="00F76E85">
        <w:rPr>
          <w:b/>
          <w:bCs/>
          <w:sz w:val="72"/>
          <w:szCs w:val="72"/>
        </w:rPr>
        <w:t>PO1_DGC_Digital Calculator</w:t>
      </w:r>
    </w:p>
    <w:p w:rsidR="00462FB8" w:rsidRPr="00F76E85" w:rsidRDefault="00462FB8" w:rsidP="00461864">
      <w:pPr>
        <w:jc w:val="center"/>
        <w:rPr>
          <w:b/>
          <w:bCs/>
          <w:sz w:val="44"/>
          <w:szCs w:val="44"/>
        </w:rPr>
      </w:pPr>
      <w:r w:rsidRPr="00F76E85">
        <w:rPr>
          <w:b/>
          <w:bCs/>
          <w:sz w:val="44"/>
          <w:szCs w:val="44"/>
        </w:rPr>
        <w:t>CYRS Document</w:t>
      </w:r>
    </w:p>
    <w:p w:rsidR="00462FB8" w:rsidRPr="00F76E85" w:rsidRDefault="00072A3B" w:rsidP="00461864">
      <w:pPr>
        <w:jc w:val="center"/>
        <w:rPr>
          <w:b/>
          <w:bCs/>
          <w:sz w:val="36"/>
          <w:szCs w:val="36"/>
        </w:rPr>
      </w:pPr>
      <w:r>
        <w:rPr>
          <w:b/>
          <w:bCs/>
          <w:sz w:val="36"/>
          <w:szCs w:val="36"/>
        </w:rPr>
        <w:t>Version 1.2</w:t>
      </w:r>
    </w:p>
    <w:p w:rsidR="00461864" w:rsidRDefault="004C3045" w:rsidP="00461864">
      <w:pPr>
        <w:jc w:val="center"/>
      </w:pPr>
      <w:r>
        <w:rPr>
          <w:b/>
          <w:bCs/>
          <w:sz w:val="36"/>
          <w:szCs w:val="36"/>
        </w:rPr>
        <w:t>Proposed</w:t>
      </w:r>
      <w:r w:rsidR="00461864">
        <w:br w:type="page"/>
      </w:r>
    </w:p>
    <w:p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rsidTr="00461864">
        <w:tc>
          <w:tcPr>
            <w:tcW w:w="11150" w:type="dxa"/>
            <w:gridSpan w:val="5"/>
            <w:shd w:val="clear" w:color="auto" w:fill="D9D9D9" w:themeFill="background1" w:themeFillShade="D9"/>
            <w:vAlign w:val="center"/>
          </w:tcPr>
          <w:p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rsidTr="00461864">
        <w:tc>
          <w:tcPr>
            <w:tcW w:w="1165" w:type="dxa"/>
            <w:shd w:val="clear" w:color="auto" w:fill="F2F2F2" w:themeFill="background1" w:themeFillShade="F2"/>
            <w:vAlign w:val="center"/>
          </w:tcPr>
          <w:p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rsidTr="00461864">
        <w:tc>
          <w:tcPr>
            <w:tcW w:w="1165" w:type="dxa"/>
            <w:shd w:val="clear" w:color="auto" w:fill="FFFFFF" w:themeFill="background1"/>
            <w:vAlign w:val="center"/>
          </w:tcPr>
          <w:p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rsidR="00461864"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p w:rsidR="00461864" w:rsidRPr="00237006"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rsidR="00461864" w:rsidRPr="00237006"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22/1/2020</w:t>
            </w:r>
          </w:p>
        </w:tc>
        <w:tc>
          <w:tcPr>
            <w:tcW w:w="4500" w:type="dxa"/>
            <w:shd w:val="clear" w:color="auto" w:fill="FFFFFF" w:themeFill="background1"/>
            <w:vAlign w:val="center"/>
          </w:tcPr>
          <w:p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D012B5" w:rsidRPr="002304B3" w:rsidTr="00461864">
        <w:tc>
          <w:tcPr>
            <w:tcW w:w="1165" w:type="dxa"/>
            <w:shd w:val="clear" w:color="auto" w:fill="FFFFFF" w:themeFill="background1"/>
            <w:vAlign w:val="center"/>
          </w:tcPr>
          <w:p w:rsidR="00461864" w:rsidRDefault="00461864" w:rsidP="00461864">
            <w:pPr>
              <w:rPr>
                <w:sz w:val="28"/>
                <w:szCs w:val="28"/>
              </w:rPr>
            </w:pPr>
            <w:r>
              <w:rPr>
                <w:sz w:val="28"/>
                <w:szCs w:val="28"/>
              </w:rPr>
              <w:t>1.1</w:t>
            </w:r>
          </w:p>
        </w:tc>
        <w:tc>
          <w:tcPr>
            <w:tcW w:w="2700" w:type="dxa"/>
            <w:shd w:val="clear" w:color="auto" w:fill="FFFFFF" w:themeFill="background1"/>
            <w:vAlign w:val="center"/>
          </w:tcPr>
          <w:p w:rsidR="00461864"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p w:rsidR="00461864" w:rsidRPr="00237006" w:rsidRDefault="00461864" w:rsidP="0046186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30/1/2020</w:t>
            </w:r>
          </w:p>
        </w:tc>
        <w:tc>
          <w:tcPr>
            <w:tcW w:w="4500" w:type="dxa"/>
            <w:shd w:val="clear" w:color="auto" w:fill="FFFFFF" w:themeFill="background1"/>
            <w:vAlign w:val="center"/>
          </w:tcPr>
          <w:p w:rsidR="00461864" w:rsidRPr="00616CB9" w:rsidRDefault="00D012B5" w:rsidP="00D012B5">
            <w:pPr>
              <w:pStyle w:val="ListParagraph"/>
              <w:numPr>
                <w:ilvl w:val="0"/>
                <w:numId w:val="9"/>
              </w:numPr>
              <w:rPr>
                <w:sz w:val="32"/>
                <w:szCs w:val="32"/>
              </w:rPr>
            </w:pPr>
            <w:r>
              <w:rPr>
                <w:sz w:val="28"/>
                <w:szCs w:val="28"/>
              </w:rPr>
              <w:t xml:space="preserve">Specifying </w:t>
            </w:r>
            <w:r w:rsidR="00461864">
              <w:rPr>
                <w:sz w:val="28"/>
                <w:szCs w:val="28"/>
              </w:rPr>
              <w:t>only one button for powering calculator instead of two buttons</w:t>
            </w:r>
            <w:r>
              <w:rPr>
                <w:sz w:val="28"/>
                <w:szCs w:val="28"/>
              </w:rPr>
              <w:t xml:space="preserve"> in</w:t>
            </w:r>
            <w:r w:rsidR="00C40E4D">
              <w:rPr>
                <w:sz w:val="24"/>
                <w:szCs w:val="24"/>
              </w:rPr>
              <w:t xml:space="preserve"> </w:t>
            </w:r>
            <w:r w:rsidRPr="00616CB9">
              <w:rPr>
                <w:sz w:val="24"/>
                <w:szCs w:val="24"/>
              </w:rPr>
              <w:t>Req_PO1_DGC_CYRS_005_V01</w:t>
            </w:r>
          </w:p>
          <w:p w:rsidR="00461864" w:rsidRPr="001100A6" w:rsidRDefault="00461864" w:rsidP="00461864">
            <w:pPr>
              <w:pStyle w:val="ListParagraph"/>
              <w:numPr>
                <w:ilvl w:val="0"/>
                <w:numId w:val="9"/>
              </w:numPr>
              <w:rPr>
                <w:sz w:val="32"/>
                <w:szCs w:val="32"/>
              </w:rPr>
            </w:pPr>
            <w:r>
              <w:rPr>
                <w:sz w:val="28"/>
                <w:szCs w:val="28"/>
              </w:rPr>
              <w:t>Change in system scenario diagram, adding powering button.</w:t>
            </w:r>
          </w:p>
          <w:p w:rsidR="00461864" w:rsidRPr="001100A6" w:rsidRDefault="00461864" w:rsidP="00461864">
            <w:pPr>
              <w:pStyle w:val="ListParagraph"/>
              <w:numPr>
                <w:ilvl w:val="0"/>
                <w:numId w:val="9"/>
              </w:numPr>
              <w:rPr>
                <w:sz w:val="32"/>
                <w:szCs w:val="32"/>
              </w:rPr>
            </w:pPr>
            <w:r>
              <w:rPr>
                <w:sz w:val="28"/>
                <w:szCs w:val="28"/>
              </w:rPr>
              <w:t>Explaining the type of input numbers that calc</w:t>
            </w:r>
            <w:r w:rsidR="00177879">
              <w:rPr>
                <w:sz w:val="28"/>
                <w:szCs w:val="28"/>
              </w:rPr>
              <w:t xml:space="preserve">ulator accepts floating numbers in </w:t>
            </w:r>
            <w:r w:rsidR="00177879" w:rsidRPr="00177879">
              <w:rPr>
                <w:sz w:val="24"/>
                <w:szCs w:val="24"/>
              </w:rPr>
              <w:t>Req_PO1_DGC_CYRS_001_V01</w:t>
            </w:r>
          </w:p>
          <w:p w:rsidR="00461864" w:rsidRPr="001100A6" w:rsidRDefault="00461864" w:rsidP="00461864">
            <w:pPr>
              <w:pStyle w:val="ListParagraph"/>
              <w:numPr>
                <w:ilvl w:val="0"/>
                <w:numId w:val="9"/>
              </w:numPr>
              <w:rPr>
                <w:sz w:val="32"/>
                <w:szCs w:val="32"/>
              </w:rPr>
            </w:pPr>
            <w:r>
              <w:rPr>
                <w:sz w:val="28"/>
                <w:szCs w:val="28"/>
              </w:rPr>
              <w:t>Explaining the error messa</w:t>
            </w:r>
            <w:r w:rsidR="00D012B5">
              <w:rPr>
                <w:sz w:val="28"/>
                <w:szCs w:val="28"/>
              </w:rPr>
              <w:t xml:space="preserve">ge that displays on wrong input in </w:t>
            </w:r>
            <w:r w:rsidR="00D012B5" w:rsidRPr="00D012B5">
              <w:rPr>
                <w:sz w:val="24"/>
                <w:szCs w:val="24"/>
              </w:rPr>
              <w:t>Req_PO1_DGC_CYRS_003_V01</w:t>
            </w:r>
          </w:p>
          <w:p w:rsidR="00461864" w:rsidRDefault="00461864" w:rsidP="00461864">
            <w:pPr>
              <w:pStyle w:val="ListParagraph"/>
              <w:numPr>
                <w:ilvl w:val="0"/>
                <w:numId w:val="9"/>
              </w:numPr>
              <w:rPr>
                <w:sz w:val="32"/>
                <w:szCs w:val="32"/>
              </w:rPr>
            </w:pPr>
            <w:r>
              <w:rPr>
                <w:sz w:val="28"/>
                <w:szCs w:val="28"/>
              </w:rPr>
              <w:t>Specifying the styling of displaying operation and resul</w:t>
            </w:r>
            <w:r w:rsidR="00D012B5">
              <w:rPr>
                <w:sz w:val="28"/>
                <w:szCs w:val="28"/>
              </w:rPr>
              <w:t xml:space="preserve">t on LCD on two separated lines in </w:t>
            </w:r>
            <w:r w:rsidR="00D012B5" w:rsidRPr="00D012B5">
              <w:rPr>
                <w:sz w:val="24"/>
                <w:szCs w:val="24"/>
              </w:rPr>
              <w:t>Req_PO1_DGC_CYRS_004_V01</w:t>
            </w:r>
          </w:p>
        </w:tc>
        <w:tc>
          <w:tcPr>
            <w:tcW w:w="1345" w:type="dxa"/>
            <w:shd w:val="clear" w:color="auto" w:fill="FFFFFF" w:themeFill="background1"/>
            <w:vAlign w:val="center"/>
          </w:tcPr>
          <w:p w:rsidR="00461864" w:rsidRDefault="004C3045" w:rsidP="00461864">
            <w:pPr>
              <w:pStyle w:val="NormalWeb"/>
              <w:spacing w:before="0" w:beforeAutospacing="0" w:after="0" w:afterAutospacing="0"/>
              <w:rPr>
                <w:rFonts w:asciiTheme="minorHAnsi" w:eastAsiaTheme="minorHAnsi" w:hAnsiTheme="minorHAnsi" w:cstheme="minorBidi"/>
                <w:sz w:val="28"/>
                <w:szCs w:val="28"/>
              </w:rPr>
            </w:pPr>
            <w:r>
              <w:rPr>
                <w:sz w:val="28"/>
                <w:szCs w:val="28"/>
              </w:rPr>
              <w:t>Proposed</w:t>
            </w:r>
          </w:p>
        </w:tc>
      </w:tr>
      <w:tr w:rsidR="004C3045" w:rsidRPr="002304B3" w:rsidTr="00461864">
        <w:tc>
          <w:tcPr>
            <w:tcW w:w="1165" w:type="dxa"/>
            <w:shd w:val="clear" w:color="auto" w:fill="FFFFFF" w:themeFill="background1"/>
            <w:vAlign w:val="center"/>
          </w:tcPr>
          <w:p w:rsidR="004C3045" w:rsidRDefault="004C3045" w:rsidP="004C3045">
            <w:pPr>
              <w:rPr>
                <w:sz w:val="28"/>
                <w:szCs w:val="28"/>
              </w:rPr>
            </w:pPr>
            <w:r>
              <w:rPr>
                <w:sz w:val="28"/>
                <w:szCs w:val="28"/>
              </w:rPr>
              <w:t>1.2</w:t>
            </w:r>
          </w:p>
        </w:tc>
        <w:tc>
          <w:tcPr>
            <w:tcW w:w="2700" w:type="dxa"/>
            <w:shd w:val="clear" w:color="auto" w:fill="FFFFFF" w:themeFill="background1"/>
            <w:vAlign w:val="center"/>
          </w:tcPr>
          <w:p w:rsidR="004C3045" w:rsidRDefault="004C3045" w:rsidP="004C3045">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rsidR="004C3045" w:rsidRDefault="004C3045" w:rsidP="004C3045">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5/2/2020</w:t>
            </w:r>
          </w:p>
        </w:tc>
        <w:tc>
          <w:tcPr>
            <w:tcW w:w="4500" w:type="dxa"/>
            <w:shd w:val="clear" w:color="auto" w:fill="FFFFFF" w:themeFill="background1"/>
            <w:vAlign w:val="center"/>
          </w:tcPr>
          <w:p w:rsidR="004C3045" w:rsidRDefault="004C3045" w:rsidP="004C3045">
            <w:pPr>
              <w:pStyle w:val="ListParagraph"/>
              <w:numPr>
                <w:ilvl w:val="0"/>
                <w:numId w:val="9"/>
              </w:numPr>
              <w:rPr>
                <w:sz w:val="28"/>
                <w:szCs w:val="28"/>
              </w:rPr>
            </w:pPr>
            <w:r>
              <w:rPr>
                <w:sz w:val="28"/>
                <w:szCs w:val="28"/>
              </w:rPr>
              <w:t>Changes in styling format.</w:t>
            </w:r>
          </w:p>
          <w:p w:rsidR="004C3045" w:rsidRPr="004C3045" w:rsidRDefault="004C3045" w:rsidP="004C3045">
            <w:pPr>
              <w:pStyle w:val="ListParagraph"/>
              <w:numPr>
                <w:ilvl w:val="0"/>
                <w:numId w:val="9"/>
              </w:numPr>
              <w:rPr>
                <w:sz w:val="28"/>
                <w:szCs w:val="28"/>
              </w:rPr>
            </w:pPr>
            <w:r>
              <w:rPr>
                <w:sz w:val="28"/>
                <w:szCs w:val="28"/>
              </w:rPr>
              <w:t xml:space="preserve">Editing the description of </w:t>
            </w:r>
            <w:r w:rsidRPr="00626D80">
              <w:rPr>
                <w:sz w:val="24"/>
                <w:szCs w:val="24"/>
              </w:rPr>
              <w:t>Req_PO1_DGC_CYRS_005_V01</w:t>
            </w:r>
          </w:p>
          <w:p w:rsidR="004C3045" w:rsidRDefault="004C3045" w:rsidP="004C3045">
            <w:pPr>
              <w:pStyle w:val="ListParagraph"/>
              <w:numPr>
                <w:ilvl w:val="0"/>
                <w:numId w:val="9"/>
              </w:numPr>
              <w:rPr>
                <w:sz w:val="28"/>
                <w:szCs w:val="28"/>
              </w:rPr>
            </w:pPr>
            <w:r w:rsidRPr="00B204A6">
              <w:rPr>
                <w:sz w:val="28"/>
                <w:szCs w:val="28"/>
              </w:rPr>
              <w:t>Change the document status from “Draft” to “Proposed”</w:t>
            </w:r>
          </w:p>
        </w:tc>
        <w:tc>
          <w:tcPr>
            <w:tcW w:w="1345" w:type="dxa"/>
            <w:shd w:val="clear" w:color="auto" w:fill="FFFFFF" w:themeFill="background1"/>
            <w:vAlign w:val="center"/>
          </w:tcPr>
          <w:p w:rsidR="004C3045" w:rsidRDefault="004C3045" w:rsidP="004C3045">
            <w:pPr>
              <w:pStyle w:val="NormalWeb"/>
              <w:spacing w:before="0" w:beforeAutospacing="0" w:after="0" w:afterAutospacing="0"/>
              <w:rPr>
                <w:rFonts w:asciiTheme="minorHAnsi" w:eastAsiaTheme="minorHAnsi" w:hAnsiTheme="minorHAnsi" w:cstheme="minorBidi"/>
                <w:sz w:val="28"/>
                <w:szCs w:val="28"/>
              </w:rPr>
            </w:pPr>
            <w:r>
              <w:rPr>
                <w:sz w:val="28"/>
                <w:szCs w:val="28"/>
              </w:rPr>
              <w:t>Proposed</w:t>
            </w:r>
          </w:p>
        </w:tc>
      </w:tr>
    </w:tbl>
    <w:p w:rsidR="002304B3" w:rsidRDefault="002304B3" w:rsidP="002304B3">
      <w:pPr>
        <w:ind w:left="-90"/>
      </w:pPr>
    </w:p>
    <w:p w:rsidR="007F37C5" w:rsidRDefault="007F37C5" w:rsidP="002304B3">
      <w:pPr>
        <w:ind w:left="-90"/>
      </w:pPr>
    </w:p>
    <w:p w:rsidR="002304B3" w:rsidRDefault="002304B3" w:rsidP="002304B3">
      <w:pPr>
        <w:ind w:left="-90"/>
      </w:pPr>
      <w:r>
        <w:tab/>
      </w:r>
    </w:p>
    <w:p w:rsidR="00237006" w:rsidRPr="00237006" w:rsidRDefault="00237006" w:rsidP="00237006"/>
    <w:p w:rsidR="00C87314" w:rsidRDefault="00594364" w:rsidP="00C87314">
      <w:pPr>
        <w:rPr>
          <w:b/>
          <w:bCs/>
          <w:sz w:val="48"/>
          <w:szCs w:val="48"/>
        </w:rPr>
      </w:pPr>
      <w:r>
        <w:rPr>
          <w:b/>
          <w:bCs/>
          <w:sz w:val="48"/>
          <w:szCs w:val="48"/>
        </w:rPr>
        <w:br w:type="page"/>
      </w:r>
    </w:p>
    <w:bookmarkStart w:id="0" w:name="_GoBack" w:displacedByCustomXml="next"/>
    <w:sdt>
      <w:sdtPr>
        <w:rPr>
          <w:b/>
          <w:bCs/>
          <w:sz w:val="48"/>
          <w:szCs w:val="48"/>
        </w:rPr>
        <w:id w:val="143785623"/>
        <w:docPartObj>
          <w:docPartGallery w:val="Table of Contents"/>
          <w:docPartUnique/>
        </w:docPartObj>
      </w:sdtPr>
      <w:sdtEndPr>
        <w:rPr>
          <w:noProof/>
          <w:sz w:val="22"/>
          <w:szCs w:val="22"/>
        </w:rPr>
      </w:sdtEndPr>
      <w:sdtContent>
        <w:p w:rsidR="00C87314" w:rsidRPr="00C87314" w:rsidRDefault="00C87314" w:rsidP="00C87314">
          <w:pPr>
            <w:rPr>
              <w:b/>
              <w:bCs/>
              <w:sz w:val="48"/>
              <w:szCs w:val="48"/>
            </w:rPr>
          </w:pPr>
          <w:r w:rsidRPr="00C87314">
            <w:rPr>
              <w:b/>
              <w:bCs/>
              <w:sz w:val="48"/>
              <w:szCs w:val="48"/>
            </w:rPr>
            <w:t>Table of Contents</w:t>
          </w:r>
        </w:p>
        <w:bookmarkEnd w:id="0"/>
        <w:p w:rsidR="00072A3B" w:rsidRPr="002D5126" w:rsidRDefault="00C87314">
          <w:pPr>
            <w:pStyle w:val="TOC1"/>
            <w:tabs>
              <w:tab w:val="left" w:pos="440"/>
              <w:tab w:val="right" w:leader="dot" w:pos="11150"/>
            </w:tabs>
            <w:rPr>
              <w:rFonts w:eastAsiaTheme="minorEastAsia"/>
              <w:noProof/>
              <w:sz w:val="32"/>
              <w:szCs w:val="32"/>
            </w:rPr>
          </w:pPr>
          <w:r w:rsidRPr="00072A3B">
            <w:rPr>
              <w:sz w:val="32"/>
              <w:szCs w:val="32"/>
            </w:rPr>
            <w:fldChar w:fldCharType="begin"/>
          </w:r>
          <w:r w:rsidRPr="00072A3B">
            <w:rPr>
              <w:sz w:val="32"/>
              <w:szCs w:val="32"/>
            </w:rPr>
            <w:instrText xml:space="preserve"> TOC \o "1-3" \h \z \u </w:instrText>
          </w:r>
          <w:r w:rsidRPr="00072A3B">
            <w:rPr>
              <w:sz w:val="32"/>
              <w:szCs w:val="32"/>
            </w:rPr>
            <w:fldChar w:fldCharType="separate"/>
          </w:r>
          <w:hyperlink w:anchor="_Toc31796854" w:history="1">
            <w:r w:rsidR="00072A3B" w:rsidRPr="002D5126">
              <w:rPr>
                <w:rStyle w:val="Hyperlink"/>
                <w:noProof/>
                <w:sz w:val="32"/>
                <w:szCs w:val="32"/>
              </w:rPr>
              <w:t>1</w:t>
            </w:r>
            <w:r w:rsidR="00072A3B" w:rsidRPr="002D5126">
              <w:rPr>
                <w:rFonts w:eastAsiaTheme="minorEastAsia"/>
                <w:noProof/>
                <w:sz w:val="32"/>
                <w:szCs w:val="32"/>
              </w:rPr>
              <w:tab/>
            </w:r>
            <w:r w:rsidR="00072A3B" w:rsidRPr="002D5126">
              <w:rPr>
                <w:rStyle w:val="Hyperlink"/>
                <w:noProof/>
                <w:sz w:val="32"/>
                <w:szCs w:val="32"/>
              </w:rPr>
              <w:t>Project Description</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_Toc31796854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5</w:t>
            </w:r>
            <w:r w:rsidR="00072A3B" w:rsidRPr="002D5126">
              <w:rPr>
                <w:noProof/>
                <w:webHidden/>
                <w:sz w:val="32"/>
                <w:szCs w:val="32"/>
              </w:rPr>
              <w:fldChar w:fldCharType="end"/>
            </w:r>
          </w:hyperlink>
        </w:p>
        <w:p w:rsidR="00072A3B" w:rsidRPr="002D5126" w:rsidRDefault="00482F36">
          <w:pPr>
            <w:pStyle w:val="TOC2"/>
            <w:tabs>
              <w:tab w:val="left" w:pos="880"/>
            </w:tabs>
            <w:rPr>
              <w:rFonts w:eastAsiaTheme="minorEastAsia"/>
              <w:noProof/>
              <w:sz w:val="32"/>
              <w:szCs w:val="32"/>
            </w:rPr>
          </w:pPr>
          <w:hyperlink w:anchor="_Toc31796855" w:history="1">
            <w:r w:rsidR="00072A3B" w:rsidRPr="002D5126">
              <w:rPr>
                <w:rStyle w:val="Hyperlink"/>
                <w:noProof/>
                <w:sz w:val="32"/>
                <w:szCs w:val="32"/>
              </w:rPr>
              <w:t>1.1</w:t>
            </w:r>
            <w:r w:rsidR="00072A3B" w:rsidRPr="002D5126">
              <w:rPr>
                <w:rFonts w:eastAsiaTheme="minorEastAsia"/>
                <w:noProof/>
                <w:sz w:val="32"/>
                <w:szCs w:val="32"/>
              </w:rPr>
              <w:tab/>
            </w:r>
            <w:r w:rsidR="00072A3B" w:rsidRPr="002D5126">
              <w:rPr>
                <w:rStyle w:val="Hyperlink"/>
                <w:noProof/>
                <w:sz w:val="32"/>
                <w:szCs w:val="32"/>
              </w:rPr>
              <w:t>Features</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_Toc31796855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6</w:t>
            </w:r>
            <w:r w:rsidR="00072A3B" w:rsidRPr="002D5126">
              <w:rPr>
                <w:noProof/>
                <w:webHidden/>
                <w:sz w:val="32"/>
                <w:szCs w:val="32"/>
              </w:rPr>
              <w:fldChar w:fldCharType="end"/>
            </w:r>
          </w:hyperlink>
        </w:p>
        <w:p w:rsidR="00072A3B" w:rsidRPr="002D5126" w:rsidRDefault="00482F36">
          <w:pPr>
            <w:pStyle w:val="TOC1"/>
            <w:tabs>
              <w:tab w:val="left" w:pos="440"/>
              <w:tab w:val="right" w:leader="dot" w:pos="11150"/>
            </w:tabs>
            <w:rPr>
              <w:rFonts w:eastAsiaTheme="minorEastAsia"/>
              <w:noProof/>
              <w:sz w:val="32"/>
              <w:szCs w:val="32"/>
            </w:rPr>
          </w:pPr>
          <w:hyperlink w:anchor="_Toc31796856" w:history="1">
            <w:r w:rsidR="00072A3B" w:rsidRPr="002D5126">
              <w:rPr>
                <w:rStyle w:val="Hyperlink"/>
                <w:noProof/>
                <w:sz w:val="32"/>
                <w:szCs w:val="32"/>
              </w:rPr>
              <w:t>2</w:t>
            </w:r>
            <w:r w:rsidR="00072A3B" w:rsidRPr="002D5126">
              <w:rPr>
                <w:rFonts w:eastAsiaTheme="minorEastAsia"/>
                <w:noProof/>
                <w:sz w:val="32"/>
                <w:szCs w:val="32"/>
              </w:rPr>
              <w:tab/>
            </w:r>
            <w:r w:rsidR="00072A3B" w:rsidRPr="002D5126">
              <w:rPr>
                <w:rStyle w:val="Hyperlink"/>
                <w:noProof/>
                <w:sz w:val="32"/>
                <w:szCs w:val="32"/>
              </w:rPr>
              <w:t>Features description</w:t>
            </w:r>
            <w:r w:rsidR="00072A3B" w:rsidRPr="002D5126">
              <w:rPr>
                <w:noProof/>
                <w:webHidden/>
                <w:sz w:val="32"/>
                <w:szCs w:val="32"/>
              </w:rPr>
              <w:tab/>
            </w:r>
            <w:r w:rsidR="00072A3B" w:rsidRPr="002D5126">
              <w:rPr>
                <w:noProof/>
                <w:webHidden/>
                <w:sz w:val="32"/>
                <w:szCs w:val="32"/>
              </w:rPr>
              <w:fldChar w:fldCharType="begin"/>
            </w:r>
            <w:r w:rsidR="00072A3B" w:rsidRPr="002D5126">
              <w:rPr>
                <w:noProof/>
                <w:webHidden/>
                <w:sz w:val="32"/>
                <w:szCs w:val="32"/>
              </w:rPr>
              <w:instrText xml:space="preserve"> PAGEREF _Toc31796856 \h </w:instrText>
            </w:r>
            <w:r w:rsidR="00072A3B" w:rsidRPr="002D5126">
              <w:rPr>
                <w:noProof/>
                <w:webHidden/>
                <w:sz w:val="32"/>
                <w:szCs w:val="32"/>
              </w:rPr>
            </w:r>
            <w:r w:rsidR="00072A3B" w:rsidRPr="002D5126">
              <w:rPr>
                <w:noProof/>
                <w:webHidden/>
                <w:sz w:val="32"/>
                <w:szCs w:val="32"/>
              </w:rPr>
              <w:fldChar w:fldCharType="separate"/>
            </w:r>
            <w:r w:rsidR="00072A3B" w:rsidRPr="002D5126">
              <w:rPr>
                <w:noProof/>
                <w:webHidden/>
                <w:sz w:val="32"/>
                <w:szCs w:val="32"/>
              </w:rPr>
              <w:t>7</w:t>
            </w:r>
            <w:r w:rsidR="00072A3B" w:rsidRPr="002D5126">
              <w:rPr>
                <w:noProof/>
                <w:webHidden/>
                <w:sz w:val="32"/>
                <w:szCs w:val="32"/>
              </w:rPr>
              <w:fldChar w:fldCharType="end"/>
            </w:r>
          </w:hyperlink>
        </w:p>
        <w:p w:rsidR="00C87314" w:rsidRDefault="00C87314">
          <w:r w:rsidRPr="00072A3B">
            <w:rPr>
              <w:noProof/>
              <w:sz w:val="32"/>
              <w:szCs w:val="32"/>
            </w:rPr>
            <w:fldChar w:fldCharType="end"/>
          </w:r>
        </w:p>
      </w:sdtContent>
    </w:sdt>
    <w:p w:rsidR="00077789" w:rsidRDefault="00077789" w:rsidP="001177CA">
      <w:pPr>
        <w:rPr>
          <w:b/>
          <w:bCs/>
          <w:sz w:val="48"/>
          <w:szCs w:val="48"/>
        </w:rPr>
      </w:pPr>
    </w:p>
    <w:p w:rsidR="001E760A" w:rsidRPr="002D5126" w:rsidRDefault="00C66A1B">
      <w:pPr>
        <w:rPr>
          <w:noProof/>
        </w:rPr>
      </w:pPr>
      <w:r>
        <w:rPr>
          <w:b/>
          <w:bCs/>
          <w:sz w:val="48"/>
          <w:szCs w:val="48"/>
        </w:rPr>
        <w:br w:type="page"/>
      </w:r>
      <w:r w:rsidR="001E760A">
        <w:rPr>
          <w:b/>
          <w:bCs/>
          <w:sz w:val="48"/>
          <w:szCs w:val="48"/>
        </w:rPr>
        <w:fldChar w:fldCharType="begin"/>
      </w:r>
      <w:r w:rsidR="001E760A">
        <w:rPr>
          <w:b/>
          <w:bCs/>
          <w:sz w:val="48"/>
          <w:szCs w:val="48"/>
        </w:rPr>
        <w:instrText xml:space="preserve"> TOC \h \z \t "Caption" \c </w:instrText>
      </w:r>
      <w:r w:rsidR="001E760A">
        <w:rPr>
          <w:b/>
          <w:bCs/>
          <w:sz w:val="48"/>
          <w:szCs w:val="48"/>
        </w:rPr>
        <w:fldChar w:fldCharType="separate"/>
      </w:r>
    </w:p>
    <w:p w:rsidR="001E760A" w:rsidRPr="002D5126" w:rsidRDefault="001E760A" w:rsidP="001E760A">
      <w:pPr>
        <w:rPr>
          <w:b/>
          <w:bCs/>
          <w:sz w:val="48"/>
          <w:szCs w:val="48"/>
        </w:rPr>
      </w:pPr>
      <w:r w:rsidRPr="002D5126">
        <w:rPr>
          <w:b/>
          <w:bCs/>
          <w:sz w:val="48"/>
          <w:szCs w:val="48"/>
        </w:rPr>
        <w:lastRenderedPageBreak/>
        <w:t>Index of Figures</w:t>
      </w:r>
    </w:p>
    <w:p w:rsidR="001E760A" w:rsidRPr="002D5126" w:rsidRDefault="001E760A">
      <w:pPr>
        <w:pStyle w:val="TableofFigures"/>
        <w:tabs>
          <w:tab w:val="right" w:leader="dot" w:pos="11150"/>
        </w:tabs>
        <w:rPr>
          <w:rStyle w:val="Hyperlink"/>
          <w:noProof/>
        </w:rPr>
      </w:pPr>
    </w:p>
    <w:p w:rsidR="001E760A" w:rsidRPr="002D5126" w:rsidRDefault="00482F36">
      <w:pPr>
        <w:pStyle w:val="TableofFigures"/>
        <w:tabs>
          <w:tab w:val="right" w:leader="dot" w:pos="11150"/>
        </w:tabs>
        <w:rPr>
          <w:rFonts w:eastAsiaTheme="minorEastAsia"/>
          <w:noProof/>
          <w:sz w:val="32"/>
          <w:szCs w:val="32"/>
        </w:rPr>
      </w:pPr>
      <w:hyperlink w:anchor="_Toc31797869" w:history="1">
        <w:r w:rsidR="001E760A" w:rsidRPr="002D5126">
          <w:rPr>
            <w:rStyle w:val="Hyperlink"/>
            <w:noProof/>
            <w:sz w:val="32"/>
            <w:szCs w:val="32"/>
          </w:rPr>
          <w:t xml:space="preserve">Figure </w:t>
        </w:r>
        <w:r w:rsidR="001E760A" w:rsidRPr="002D5126">
          <w:rPr>
            <w:rStyle w:val="Hyperlink"/>
            <w:rFonts w:hint="eastAsia"/>
            <w:noProof/>
            <w:sz w:val="32"/>
            <w:szCs w:val="32"/>
            <w:cs/>
          </w:rPr>
          <w:t>‎</w:t>
        </w:r>
        <w:r w:rsidR="001E760A" w:rsidRPr="002D5126">
          <w:rPr>
            <w:rStyle w:val="Hyperlink"/>
            <w:noProof/>
            <w:sz w:val="32"/>
            <w:szCs w:val="32"/>
          </w:rPr>
          <w:t>1</w:t>
        </w:r>
        <w:r w:rsidR="001E760A" w:rsidRPr="002D5126">
          <w:rPr>
            <w:rStyle w:val="Hyperlink"/>
            <w:noProof/>
            <w:sz w:val="32"/>
            <w:szCs w:val="32"/>
          </w:rPr>
          <w:noBreakHyphen/>
          <w:t>1 System Scenario Diagram</w:t>
        </w:r>
        <w:r w:rsidR="001E760A" w:rsidRPr="002D5126">
          <w:rPr>
            <w:noProof/>
            <w:webHidden/>
            <w:sz w:val="32"/>
            <w:szCs w:val="32"/>
          </w:rPr>
          <w:tab/>
        </w:r>
        <w:r w:rsidR="001E760A" w:rsidRPr="002D5126">
          <w:rPr>
            <w:noProof/>
            <w:webHidden/>
            <w:sz w:val="32"/>
            <w:szCs w:val="32"/>
          </w:rPr>
          <w:fldChar w:fldCharType="begin"/>
        </w:r>
        <w:r w:rsidR="001E760A" w:rsidRPr="002D5126">
          <w:rPr>
            <w:noProof/>
            <w:webHidden/>
            <w:sz w:val="32"/>
            <w:szCs w:val="32"/>
          </w:rPr>
          <w:instrText xml:space="preserve"> PAGEREF _Toc31797869 \h </w:instrText>
        </w:r>
        <w:r w:rsidR="001E760A" w:rsidRPr="002D5126">
          <w:rPr>
            <w:noProof/>
            <w:webHidden/>
            <w:sz w:val="32"/>
            <w:szCs w:val="32"/>
          </w:rPr>
        </w:r>
        <w:r w:rsidR="001E760A" w:rsidRPr="002D5126">
          <w:rPr>
            <w:noProof/>
            <w:webHidden/>
            <w:sz w:val="32"/>
            <w:szCs w:val="32"/>
          </w:rPr>
          <w:fldChar w:fldCharType="separate"/>
        </w:r>
        <w:r w:rsidR="001E760A" w:rsidRPr="002D5126">
          <w:rPr>
            <w:noProof/>
            <w:webHidden/>
            <w:sz w:val="32"/>
            <w:szCs w:val="32"/>
          </w:rPr>
          <w:t>5</w:t>
        </w:r>
        <w:r w:rsidR="001E760A" w:rsidRPr="002D5126">
          <w:rPr>
            <w:noProof/>
            <w:webHidden/>
            <w:sz w:val="32"/>
            <w:szCs w:val="32"/>
          </w:rPr>
          <w:fldChar w:fldCharType="end"/>
        </w:r>
      </w:hyperlink>
    </w:p>
    <w:p w:rsidR="00C66A1B" w:rsidRDefault="001E760A">
      <w:pPr>
        <w:rPr>
          <w:b/>
          <w:bCs/>
          <w:sz w:val="48"/>
          <w:szCs w:val="48"/>
        </w:rPr>
      </w:pPr>
      <w:r>
        <w:rPr>
          <w:b/>
          <w:bCs/>
          <w:sz w:val="48"/>
          <w:szCs w:val="48"/>
        </w:rPr>
        <w:fldChar w:fldCharType="end"/>
      </w:r>
    </w:p>
    <w:p w:rsidR="00237006" w:rsidRPr="00141E6D" w:rsidRDefault="00237006" w:rsidP="001E760A">
      <w:pPr>
        <w:pStyle w:val="ListParagraph"/>
        <w:ind w:left="1440"/>
        <w:rPr>
          <w:sz w:val="32"/>
          <w:szCs w:val="32"/>
        </w:rPr>
      </w:pPr>
      <w:r w:rsidRPr="00063E71">
        <w:rPr>
          <w:sz w:val="32"/>
          <w:szCs w:val="32"/>
        </w:rPr>
        <w:br w:type="page"/>
      </w:r>
    </w:p>
    <w:p w:rsidR="00161E21" w:rsidRPr="00072A3B" w:rsidRDefault="00161E21" w:rsidP="00072A3B">
      <w:pPr>
        <w:pStyle w:val="Heading1"/>
        <w:rPr>
          <w:b/>
          <w:bCs/>
          <w:color w:val="auto"/>
          <w:sz w:val="48"/>
          <w:szCs w:val="48"/>
        </w:rPr>
      </w:pPr>
      <w:bookmarkStart w:id="1" w:name="_Toc31796854"/>
      <w:r w:rsidRPr="00072A3B">
        <w:rPr>
          <w:b/>
          <w:bCs/>
          <w:color w:val="auto"/>
          <w:sz w:val="48"/>
          <w:szCs w:val="48"/>
        </w:rPr>
        <w:lastRenderedPageBreak/>
        <w:t>Project Description</w:t>
      </w:r>
      <w:bookmarkEnd w:id="1"/>
    </w:p>
    <w:p w:rsidR="00686C84" w:rsidRDefault="00686C84" w:rsidP="00DF5B83">
      <w:pPr>
        <w:ind w:left="720"/>
        <w:rPr>
          <w:sz w:val="32"/>
          <w:szCs w:val="32"/>
        </w:rPr>
      </w:pPr>
      <w:r>
        <w:rPr>
          <w:sz w:val="32"/>
          <w:szCs w:val="32"/>
        </w:rPr>
        <w:t xml:space="preserve">This project is a digital calculator that takes input from user </w:t>
      </w:r>
      <w:r w:rsidR="00DF5B83">
        <w:rPr>
          <w:sz w:val="32"/>
          <w:szCs w:val="32"/>
        </w:rPr>
        <w:t xml:space="preserve">and </w:t>
      </w:r>
      <w:r>
        <w:rPr>
          <w:sz w:val="32"/>
          <w:szCs w:val="32"/>
        </w:rPr>
        <w:t>displays</w:t>
      </w:r>
      <w:r w:rsidR="00153B39">
        <w:rPr>
          <w:sz w:val="32"/>
          <w:szCs w:val="32"/>
        </w:rPr>
        <w:t xml:space="preserve"> the input </w:t>
      </w:r>
      <w:r w:rsidR="00DF5B83">
        <w:rPr>
          <w:sz w:val="32"/>
          <w:szCs w:val="32"/>
        </w:rPr>
        <w:t xml:space="preserve">and </w:t>
      </w:r>
      <w:r>
        <w:rPr>
          <w:sz w:val="32"/>
          <w:szCs w:val="32"/>
        </w:rPr>
        <w:t>the result on a screen.</w:t>
      </w:r>
    </w:p>
    <w:p w:rsidR="00686C84" w:rsidRPr="00686C84" w:rsidRDefault="00DF5B83" w:rsidP="00EA7902">
      <w:pPr>
        <w:ind w:left="1440"/>
        <w:rPr>
          <w:sz w:val="32"/>
          <w:szCs w:val="32"/>
        </w:rPr>
      </w:pPr>
      <w:r>
        <w:rPr>
          <w:sz w:val="32"/>
          <w:szCs w:val="32"/>
        </w:rPr>
        <w:t xml:space="preserve">The hardware used </w:t>
      </w:r>
      <w:r w:rsidR="00153B39">
        <w:rPr>
          <w:sz w:val="32"/>
          <w:szCs w:val="32"/>
        </w:rPr>
        <w:t>in</w:t>
      </w:r>
      <w:r>
        <w:rPr>
          <w:sz w:val="32"/>
          <w:szCs w:val="32"/>
        </w:rPr>
        <w:t xml:space="preserve"> the calculator is </w:t>
      </w:r>
      <w:r w:rsidR="00686C84">
        <w:rPr>
          <w:sz w:val="32"/>
          <w:szCs w:val="32"/>
        </w:rPr>
        <w:t>Keypad which take</w:t>
      </w:r>
      <w:r w:rsidR="00153B39">
        <w:rPr>
          <w:sz w:val="32"/>
          <w:szCs w:val="32"/>
        </w:rPr>
        <w:t>s</w:t>
      </w:r>
      <w:r w:rsidR="00686C84">
        <w:rPr>
          <w:sz w:val="32"/>
          <w:szCs w:val="32"/>
        </w:rPr>
        <w:t xml:space="preserve"> input</w:t>
      </w:r>
      <w:r w:rsidR="00153B39">
        <w:rPr>
          <w:sz w:val="32"/>
          <w:szCs w:val="32"/>
        </w:rPr>
        <w:t xml:space="preserve"> from user</w:t>
      </w:r>
      <w:r w:rsidR="00686C84">
        <w:rPr>
          <w:sz w:val="32"/>
          <w:szCs w:val="32"/>
        </w:rPr>
        <w:t>, LCD to display the result, buzzer to generate tunes</w:t>
      </w:r>
      <w:r>
        <w:rPr>
          <w:sz w:val="32"/>
          <w:szCs w:val="32"/>
        </w:rPr>
        <w:t xml:space="preserve"> on each key press</w:t>
      </w:r>
      <w:r w:rsidR="00686C84">
        <w:rPr>
          <w:sz w:val="32"/>
          <w:szCs w:val="32"/>
        </w:rPr>
        <w:t xml:space="preserve"> and micro controller that performs all operations </w:t>
      </w:r>
      <w:r w:rsidR="00153B39">
        <w:rPr>
          <w:sz w:val="32"/>
          <w:szCs w:val="32"/>
        </w:rPr>
        <w:t>in the system.</w:t>
      </w:r>
      <w:r w:rsidR="00E31B54">
        <w:rPr>
          <w:sz w:val="32"/>
          <w:szCs w:val="32"/>
        </w:rPr>
        <w:t xml:space="preserve"> The scenario is described in</w:t>
      </w:r>
      <w:r w:rsidR="00EA7902">
        <w:rPr>
          <w:sz w:val="32"/>
          <w:szCs w:val="32"/>
        </w:rPr>
        <w:fldChar w:fldCharType="begin"/>
      </w:r>
      <w:r w:rsidR="00EA7902">
        <w:rPr>
          <w:sz w:val="32"/>
          <w:szCs w:val="32"/>
        </w:rPr>
        <w:instrText xml:space="preserve"> REF _Ref31798605 \h </w:instrText>
      </w:r>
      <w:r w:rsidR="00EA7902">
        <w:rPr>
          <w:sz w:val="32"/>
          <w:szCs w:val="32"/>
        </w:rPr>
      </w:r>
      <w:r w:rsidR="00EA7902">
        <w:rPr>
          <w:sz w:val="32"/>
          <w:szCs w:val="32"/>
        </w:rPr>
        <w:fldChar w:fldCharType="end"/>
      </w:r>
      <w:r w:rsidR="00EA7902">
        <w:rPr>
          <w:sz w:val="32"/>
          <w:szCs w:val="32"/>
        </w:rPr>
        <w:t xml:space="preserve"> </w:t>
      </w:r>
      <w:r w:rsidR="00EA7902" w:rsidRPr="002E546E">
        <w:rPr>
          <w:sz w:val="32"/>
          <w:szCs w:val="32"/>
        </w:rPr>
        <w:fldChar w:fldCharType="begin"/>
      </w:r>
      <w:r w:rsidR="00EA7902" w:rsidRPr="002E546E">
        <w:rPr>
          <w:sz w:val="32"/>
          <w:szCs w:val="32"/>
        </w:rPr>
        <w:instrText xml:space="preserve"> REF _Ref31798605 \h  \* MERGEFORMAT </w:instrText>
      </w:r>
      <w:r w:rsidR="00EA7902" w:rsidRPr="002E546E">
        <w:rPr>
          <w:sz w:val="32"/>
          <w:szCs w:val="32"/>
        </w:rPr>
      </w:r>
      <w:r w:rsidR="00EA7902" w:rsidRPr="002E546E">
        <w:rPr>
          <w:sz w:val="32"/>
          <w:szCs w:val="32"/>
        </w:rPr>
        <w:fldChar w:fldCharType="separate"/>
      </w:r>
      <w:r w:rsidR="00EA7902" w:rsidRPr="002E546E">
        <w:rPr>
          <w:sz w:val="32"/>
          <w:szCs w:val="32"/>
        </w:rPr>
        <w:t xml:space="preserve">Figure </w:t>
      </w:r>
      <w:r w:rsidR="00EA7902" w:rsidRPr="002E546E">
        <w:rPr>
          <w:rFonts w:hint="cs"/>
          <w:noProof/>
          <w:sz w:val="32"/>
          <w:szCs w:val="32"/>
          <w:cs/>
        </w:rPr>
        <w:t>‎</w:t>
      </w:r>
      <w:r w:rsidR="00EA7902" w:rsidRPr="002E546E">
        <w:rPr>
          <w:noProof/>
          <w:sz w:val="32"/>
          <w:szCs w:val="32"/>
        </w:rPr>
        <w:t>1</w:t>
      </w:r>
      <w:r w:rsidR="00EA7902" w:rsidRPr="002E546E">
        <w:rPr>
          <w:sz w:val="32"/>
          <w:szCs w:val="32"/>
        </w:rPr>
        <w:noBreakHyphen/>
      </w:r>
      <w:r w:rsidR="00EA7902" w:rsidRPr="002E546E">
        <w:rPr>
          <w:noProof/>
          <w:sz w:val="32"/>
          <w:szCs w:val="32"/>
        </w:rPr>
        <w:t>1</w:t>
      </w:r>
      <w:r w:rsidR="00EA7902" w:rsidRPr="002E546E">
        <w:rPr>
          <w:sz w:val="32"/>
          <w:szCs w:val="32"/>
        </w:rPr>
        <w:fldChar w:fldCharType="end"/>
      </w:r>
    </w:p>
    <w:p w:rsidR="003A4F76" w:rsidRDefault="003A4F76" w:rsidP="00237006"/>
    <w:p w:rsidR="00072A3B" w:rsidRDefault="00616CB9" w:rsidP="00072A3B">
      <w:pPr>
        <w:keepNext/>
        <w:tabs>
          <w:tab w:val="left" w:pos="4320"/>
        </w:tabs>
        <w:jc w:val="center"/>
      </w:pPr>
      <w:r w:rsidRPr="00616CB9">
        <w:rPr>
          <w:noProof/>
        </w:rPr>
        <w:drawing>
          <wp:inline distT="0" distB="0" distL="0" distR="0" wp14:anchorId="3453755D" wp14:editId="00CA51D2">
            <wp:extent cx="6637020" cy="3382823"/>
            <wp:effectExtent l="0" t="0" r="0" b="8255"/>
            <wp:docPr id="1" name="Picture 1" descr="D:\Technical\ITI\Software Engineering\Tasks\Digital Calculator\system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chnical\ITI\Software Engineering\Tasks\Digital Calculator\system_block_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6330" cy="3387568"/>
                    </a:xfrm>
                    <a:prstGeom prst="rect">
                      <a:avLst/>
                    </a:prstGeom>
                    <a:noFill/>
                    <a:ln>
                      <a:noFill/>
                    </a:ln>
                  </pic:spPr>
                </pic:pic>
              </a:graphicData>
            </a:graphic>
          </wp:inline>
        </w:drawing>
      </w:r>
    </w:p>
    <w:p w:rsidR="003A4F76" w:rsidRPr="003A4F76" w:rsidRDefault="00072A3B" w:rsidP="00072A3B">
      <w:pPr>
        <w:pStyle w:val="Caption"/>
        <w:jc w:val="center"/>
      </w:pPr>
      <w:bookmarkStart w:id="2" w:name="_Ref31798605"/>
      <w:bookmarkStart w:id="3" w:name="_Toc31797869"/>
      <w:bookmarkStart w:id="4" w:name="_Ref31798591"/>
      <w:r>
        <w:t xml:space="preserve">Figure </w:t>
      </w:r>
      <w:fldSimple w:instr=" STYLEREF 1 \s ">
        <w:r w:rsidR="0014436B">
          <w:rPr>
            <w:rFonts w:hint="cs"/>
            <w:noProof/>
            <w:cs/>
          </w:rPr>
          <w:t>‎</w:t>
        </w:r>
        <w:r w:rsidR="0014436B">
          <w:rPr>
            <w:noProof/>
          </w:rPr>
          <w:t>1</w:t>
        </w:r>
      </w:fldSimple>
      <w:r w:rsidR="0014436B">
        <w:noBreakHyphen/>
      </w:r>
      <w:fldSimple w:instr=" SEQ Figure \* ARABIC \s 1 ">
        <w:r w:rsidR="0014436B">
          <w:rPr>
            <w:noProof/>
          </w:rPr>
          <w:t>1</w:t>
        </w:r>
      </w:fldSimple>
      <w:bookmarkEnd w:id="2"/>
      <w:r>
        <w:t xml:space="preserve"> </w:t>
      </w:r>
      <w:r w:rsidR="001177CA">
        <w:t xml:space="preserve">System </w:t>
      </w:r>
      <w:r>
        <w:t>Scenario Diagram</w:t>
      </w:r>
      <w:bookmarkEnd w:id="3"/>
      <w:bookmarkEnd w:id="4"/>
    </w:p>
    <w:p w:rsidR="00080806" w:rsidRPr="00080806" w:rsidRDefault="00080806" w:rsidP="00437314">
      <w:pPr>
        <w:tabs>
          <w:tab w:val="left" w:pos="6468"/>
        </w:tabs>
        <w:jc w:val="both"/>
      </w:pPr>
    </w:p>
    <w:p w:rsidR="0014436B" w:rsidRDefault="00AF312F" w:rsidP="0014436B">
      <w:pPr>
        <w:keepNext/>
      </w:pPr>
      <w:r>
        <w:rPr>
          <w:b/>
          <w:bCs/>
          <w:sz w:val="36"/>
          <w:szCs w:val="36"/>
        </w:rPr>
        <w:br w:type="page"/>
      </w:r>
    </w:p>
    <w:p w:rsidR="00AF312F" w:rsidRPr="00C87314" w:rsidRDefault="003A4F76" w:rsidP="00C87314">
      <w:pPr>
        <w:pStyle w:val="Heading2"/>
        <w:rPr>
          <w:b/>
          <w:bCs/>
          <w:color w:val="auto"/>
          <w:sz w:val="36"/>
          <w:szCs w:val="36"/>
        </w:rPr>
      </w:pPr>
      <w:bookmarkStart w:id="5" w:name="_Toc31796855"/>
      <w:r w:rsidRPr="00C87314">
        <w:rPr>
          <w:b/>
          <w:bCs/>
          <w:color w:val="auto"/>
          <w:sz w:val="36"/>
          <w:szCs w:val="36"/>
        </w:rPr>
        <w:lastRenderedPageBreak/>
        <w:t>Features</w:t>
      </w:r>
      <w:bookmarkEnd w:id="5"/>
    </w:p>
    <w:p w:rsidR="003A4F76" w:rsidRPr="003A4F76" w:rsidRDefault="003A4F76" w:rsidP="003A4F76">
      <w:pPr>
        <w:pStyle w:val="ListParagraph"/>
        <w:numPr>
          <w:ilvl w:val="0"/>
          <w:numId w:val="5"/>
        </w:numPr>
        <w:tabs>
          <w:tab w:val="left" w:pos="6468"/>
        </w:tabs>
        <w:jc w:val="both"/>
        <w:rPr>
          <w:b/>
          <w:bCs/>
        </w:rPr>
      </w:pPr>
      <w:r>
        <w:rPr>
          <w:sz w:val="32"/>
          <w:szCs w:val="32"/>
        </w:rPr>
        <w:t>Take</w:t>
      </w:r>
      <w:r w:rsidR="00AF312F">
        <w:rPr>
          <w:sz w:val="32"/>
          <w:szCs w:val="32"/>
        </w:rPr>
        <w:t>s</w:t>
      </w:r>
      <w:r>
        <w:rPr>
          <w:sz w:val="32"/>
          <w:szCs w:val="32"/>
        </w:rPr>
        <w:t xml:space="preserve"> input from user through keypad.</w:t>
      </w:r>
    </w:p>
    <w:p w:rsidR="003A4F76" w:rsidRPr="003A4F76" w:rsidRDefault="003A4F76" w:rsidP="003A4F76">
      <w:pPr>
        <w:pStyle w:val="ListParagraph"/>
        <w:numPr>
          <w:ilvl w:val="0"/>
          <w:numId w:val="5"/>
        </w:numPr>
        <w:tabs>
          <w:tab w:val="left" w:pos="6468"/>
        </w:tabs>
        <w:jc w:val="both"/>
        <w:rPr>
          <w:b/>
          <w:bCs/>
        </w:rPr>
      </w:pPr>
      <w:r>
        <w:rPr>
          <w:sz w:val="32"/>
          <w:szCs w:val="32"/>
        </w:rPr>
        <w:t>Generate</w:t>
      </w:r>
      <w:r w:rsidR="00AF312F">
        <w:rPr>
          <w:sz w:val="32"/>
          <w:szCs w:val="32"/>
        </w:rPr>
        <w:t>s</w:t>
      </w:r>
      <w:r>
        <w:rPr>
          <w:sz w:val="32"/>
          <w:szCs w:val="32"/>
        </w:rPr>
        <w:t xml:space="preserve"> a tune on each key press.</w:t>
      </w:r>
    </w:p>
    <w:p w:rsidR="003A4F76" w:rsidRPr="003A4F76" w:rsidRDefault="003A4F76" w:rsidP="003A4F76">
      <w:pPr>
        <w:pStyle w:val="ListParagraph"/>
        <w:numPr>
          <w:ilvl w:val="0"/>
          <w:numId w:val="5"/>
        </w:numPr>
        <w:tabs>
          <w:tab w:val="left" w:pos="6468"/>
        </w:tabs>
        <w:jc w:val="both"/>
        <w:rPr>
          <w:b/>
          <w:bCs/>
        </w:rPr>
      </w:pPr>
      <w:r>
        <w:rPr>
          <w:sz w:val="32"/>
          <w:szCs w:val="32"/>
        </w:rPr>
        <w:t>Perform</w:t>
      </w:r>
      <w:r w:rsidR="00AF312F">
        <w:rPr>
          <w:sz w:val="32"/>
          <w:szCs w:val="32"/>
        </w:rPr>
        <w:t>s</w:t>
      </w:r>
      <w:r>
        <w:rPr>
          <w:sz w:val="32"/>
          <w:szCs w:val="32"/>
        </w:rPr>
        <w:t xml:space="preserve"> multiple basic operations and handle corner cases.</w:t>
      </w:r>
    </w:p>
    <w:p w:rsidR="003A4F76" w:rsidRPr="003A4F76" w:rsidRDefault="003A4F76" w:rsidP="003A4F76">
      <w:pPr>
        <w:pStyle w:val="ListParagraph"/>
        <w:numPr>
          <w:ilvl w:val="0"/>
          <w:numId w:val="5"/>
        </w:numPr>
        <w:tabs>
          <w:tab w:val="left" w:pos="6468"/>
        </w:tabs>
        <w:jc w:val="both"/>
        <w:rPr>
          <w:b/>
          <w:bCs/>
        </w:rPr>
      </w:pPr>
      <w:r>
        <w:rPr>
          <w:sz w:val="32"/>
          <w:szCs w:val="32"/>
        </w:rPr>
        <w:t>Display</w:t>
      </w:r>
      <w:r w:rsidR="00AF312F">
        <w:rPr>
          <w:sz w:val="32"/>
          <w:szCs w:val="32"/>
        </w:rPr>
        <w:t>s</w:t>
      </w:r>
      <w:r>
        <w:rPr>
          <w:sz w:val="32"/>
          <w:szCs w:val="32"/>
        </w:rPr>
        <w:t xml:space="preserve"> the input and the result on LCD.</w:t>
      </w:r>
    </w:p>
    <w:p w:rsidR="00C9772E" w:rsidRDefault="003A4F76" w:rsidP="003A4F76">
      <w:pPr>
        <w:pStyle w:val="ListParagraph"/>
        <w:numPr>
          <w:ilvl w:val="0"/>
          <w:numId w:val="5"/>
        </w:numPr>
        <w:tabs>
          <w:tab w:val="left" w:pos="6468"/>
        </w:tabs>
        <w:jc w:val="both"/>
        <w:rPr>
          <w:b/>
          <w:bCs/>
        </w:rPr>
      </w:pPr>
      <w:r>
        <w:rPr>
          <w:sz w:val="32"/>
          <w:szCs w:val="32"/>
        </w:rPr>
        <w:t>Switching calculator on and off.</w:t>
      </w:r>
      <w:r w:rsidRPr="003A4F76">
        <w:rPr>
          <w:b/>
          <w:bCs/>
        </w:rPr>
        <w:tab/>
      </w:r>
    </w:p>
    <w:p w:rsidR="00141E6D" w:rsidRPr="00C9772E" w:rsidRDefault="00C9772E" w:rsidP="00C9772E">
      <w:pPr>
        <w:rPr>
          <w:b/>
          <w:bCs/>
        </w:rPr>
      </w:pPr>
      <w:r>
        <w:rPr>
          <w:b/>
          <w:bCs/>
        </w:rPr>
        <w:br w:type="page"/>
      </w:r>
    </w:p>
    <w:p w:rsidR="00080806" w:rsidRDefault="003A4F76" w:rsidP="00C87314">
      <w:pPr>
        <w:pStyle w:val="Heading1"/>
        <w:rPr>
          <w:b/>
          <w:bCs/>
          <w:color w:val="auto"/>
          <w:sz w:val="48"/>
          <w:szCs w:val="48"/>
        </w:rPr>
      </w:pPr>
      <w:bookmarkStart w:id="6" w:name="_Toc31796856"/>
      <w:r w:rsidRPr="00C87314">
        <w:rPr>
          <w:b/>
          <w:bCs/>
          <w:color w:val="auto"/>
          <w:sz w:val="48"/>
          <w:szCs w:val="48"/>
        </w:rPr>
        <w:lastRenderedPageBreak/>
        <w:t>Features description</w:t>
      </w:r>
      <w:bookmarkEnd w:id="6"/>
    </w:p>
    <w:p w:rsidR="00C9772E" w:rsidRPr="00C9772E" w:rsidRDefault="00C9772E" w:rsidP="00C9772E"/>
    <w:tbl>
      <w:tblPr>
        <w:tblStyle w:val="TableGrid"/>
        <w:tblW w:w="0" w:type="auto"/>
        <w:tblInd w:w="265" w:type="dxa"/>
        <w:tblLook w:val="04A0" w:firstRow="1" w:lastRow="0" w:firstColumn="1" w:lastColumn="0" w:noHBand="0" w:noVBand="1"/>
      </w:tblPr>
      <w:tblGrid>
        <w:gridCol w:w="4050"/>
        <w:gridCol w:w="6570"/>
      </w:tblGrid>
      <w:tr w:rsidR="00B3101D" w:rsidTr="00080806">
        <w:tc>
          <w:tcPr>
            <w:tcW w:w="4050" w:type="dxa"/>
            <w:shd w:val="clear" w:color="auto" w:fill="D9D9D9" w:themeFill="background1" w:themeFillShade="D9"/>
            <w:vAlign w:val="center"/>
          </w:tcPr>
          <w:p w:rsidR="00B3101D" w:rsidRDefault="00B3101D" w:rsidP="00B3101D">
            <w:pPr>
              <w:pStyle w:val="ListParagraph"/>
              <w:ind w:left="0"/>
              <w:jc w:val="center"/>
              <w:rPr>
                <w:sz w:val="32"/>
                <w:szCs w:val="32"/>
              </w:rPr>
            </w:pPr>
            <w:r>
              <w:rPr>
                <w:sz w:val="32"/>
                <w:szCs w:val="32"/>
              </w:rPr>
              <w:t>Requirement Name</w:t>
            </w:r>
          </w:p>
        </w:tc>
        <w:tc>
          <w:tcPr>
            <w:tcW w:w="6570" w:type="dxa"/>
            <w:shd w:val="clear" w:color="auto" w:fill="D9D9D9" w:themeFill="background1" w:themeFillShade="D9"/>
            <w:vAlign w:val="center"/>
          </w:tcPr>
          <w:p w:rsidR="00B3101D" w:rsidRDefault="00B3101D" w:rsidP="00B3101D">
            <w:pPr>
              <w:pStyle w:val="ListParagraph"/>
              <w:ind w:left="0"/>
              <w:jc w:val="center"/>
              <w:rPr>
                <w:sz w:val="32"/>
                <w:szCs w:val="32"/>
              </w:rPr>
            </w:pPr>
            <w:r>
              <w:rPr>
                <w:sz w:val="32"/>
                <w:szCs w:val="32"/>
              </w:rPr>
              <w:t>Requirement Description</w:t>
            </w:r>
          </w:p>
        </w:tc>
      </w:tr>
      <w:tr w:rsidR="00B3101D" w:rsidTr="006630BF">
        <w:tc>
          <w:tcPr>
            <w:tcW w:w="4050" w:type="dxa"/>
            <w:vAlign w:val="center"/>
          </w:tcPr>
          <w:p w:rsidR="00B3101D" w:rsidRPr="00B3101D" w:rsidRDefault="00B3101D" w:rsidP="00B3101D">
            <w:pPr>
              <w:pStyle w:val="ListParagraph"/>
              <w:ind w:left="0"/>
              <w:jc w:val="center"/>
              <w:rPr>
                <w:sz w:val="28"/>
                <w:szCs w:val="28"/>
              </w:rPr>
            </w:pPr>
            <w:r>
              <w:rPr>
                <w:sz w:val="28"/>
                <w:szCs w:val="28"/>
              </w:rPr>
              <w:t>Req_</w:t>
            </w:r>
            <w:r w:rsidRPr="002304B3">
              <w:rPr>
                <w:sz w:val="28"/>
                <w:szCs w:val="28"/>
              </w:rPr>
              <w:t>PO1_DGC</w:t>
            </w:r>
            <w:r>
              <w:rPr>
                <w:sz w:val="28"/>
                <w:szCs w:val="28"/>
              </w:rPr>
              <w:t>_CYRS_001_V01</w:t>
            </w:r>
          </w:p>
        </w:tc>
        <w:tc>
          <w:tcPr>
            <w:tcW w:w="6570" w:type="dxa"/>
            <w:vAlign w:val="center"/>
          </w:tcPr>
          <w:p w:rsidR="00B3101D" w:rsidRPr="006630BF" w:rsidRDefault="00B3101D" w:rsidP="006630BF">
            <w:pPr>
              <w:pStyle w:val="ListParagraph"/>
              <w:ind w:left="0"/>
              <w:rPr>
                <w:sz w:val="28"/>
                <w:szCs w:val="28"/>
              </w:rPr>
            </w:pPr>
            <w:r w:rsidRPr="006630BF">
              <w:rPr>
                <w:sz w:val="28"/>
                <w:szCs w:val="28"/>
              </w:rPr>
              <w:t>Calculator takes input from user through keypad, on each keypress number is sent to micro controller</w:t>
            </w:r>
            <w:r w:rsidR="001100A6">
              <w:rPr>
                <w:sz w:val="28"/>
                <w:szCs w:val="28"/>
              </w:rPr>
              <w:t>. The number could be decimal or floating number up to 2 digits after the point</w:t>
            </w:r>
            <w:r w:rsidR="008A2EEB">
              <w:rPr>
                <w:sz w:val="28"/>
                <w:szCs w:val="28"/>
              </w:rPr>
              <w:t>.</w:t>
            </w:r>
          </w:p>
        </w:tc>
      </w:tr>
      <w:tr w:rsidR="00B3101D" w:rsidTr="006630BF">
        <w:tc>
          <w:tcPr>
            <w:tcW w:w="4050" w:type="dxa"/>
            <w:vAlign w:val="center"/>
          </w:tcPr>
          <w:p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_CYRS_002_V01</w:t>
            </w:r>
          </w:p>
        </w:tc>
        <w:tc>
          <w:tcPr>
            <w:tcW w:w="6570" w:type="dxa"/>
            <w:vAlign w:val="center"/>
          </w:tcPr>
          <w:p w:rsidR="00B3101D" w:rsidRPr="006630BF" w:rsidRDefault="00B3101D" w:rsidP="006630BF">
            <w:pPr>
              <w:pStyle w:val="ListParagraph"/>
              <w:ind w:left="0"/>
              <w:rPr>
                <w:sz w:val="28"/>
                <w:szCs w:val="28"/>
              </w:rPr>
            </w:pPr>
            <w:r w:rsidRPr="006630BF">
              <w:rPr>
                <w:sz w:val="28"/>
                <w:szCs w:val="28"/>
              </w:rPr>
              <w:t>Micro controller sends signal to buzzer on each key press to generate tunes</w:t>
            </w:r>
            <w:r w:rsidR="008A2EEB">
              <w:rPr>
                <w:sz w:val="28"/>
                <w:szCs w:val="28"/>
              </w:rPr>
              <w:t>.</w:t>
            </w:r>
          </w:p>
        </w:tc>
      </w:tr>
      <w:tr w:rsidR="00B3101D" w:rsidTr="006630BF">
        <w:tc>
          <w:tcPr>
            <w:tcW w:w="4050" w:type="dxa"/>
            <w:vAlign w:val="center"/>
          </w:tcPr>
          <w:p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_CYRS_003_V01</w:t>
            </w:r>
          </w:p>
        </w:tc>
        <w:tc>
          <w:tcPr>
            <w:tcW w:w="6570" w:type="dxa"/>
            <w:vAlign w:val="center"/>
          </w:tcPr>
          <w:p w:rsidR="00B3101D" w:rsidRPr="006630BF" w:rsidRDefault="00B3101D" w:rsidP="006630BF">
            <w:pPr>
              <w:pStyle w:val="ListParagraph"/>
              <w:ind w:left="0"/>
              <w:rPr>
                <w:sz w:val="28"/>
                <w:szCs w:val="28"/>
              </w:rPr>
            </w:pPr>
            <w:r w:rsidRPr="006630BF">
              <w:rPr>
                <w:sz w:val="28"/>
                <w:szCs w:val="28"/>
              </w:rPr>
              <w:t>Micro controller performs basic operations which are addition, subtraction, division and multiplication on numbers token from keypad and handles exceptional cases such as division  by zero and generates the accurate result or an error if it is required</w:t>
            </w:r>
            <w:r w:rsidR="001100A6">
              <w:rPr>
                <w:sz w:val="28"/>
                <w:szCs w:val="28"/>
              </w:rPr>
              <w:t xml:space="preserve"> as an error message: “ERR: wrong input”</w:t>
            </w:r>
            <w:r w:rsidR="008A2EEB">
              <w:rPr>
                <w:sz w:val="28"/>
                <w:szCs w:val="28"/>
              </w:rPr>
              <w:t>.</w:t>
            </w:r>
          </w:p>
        </w:tc>
      </w:tr>
      <w:tr w:rsidR="00B3101D" w:rsidTr="006630BF">
        <w:tc>
          <w:tcPr>
            <w:tcW w:w="4050" w:type="dxa"/>
            <w:vAlign w:val="center"/>
          </w:tcPr>
          <w:p w:rsidR="00B3101D" w:rsidRDefault="00B3101D" w:rsidP="00B3101D">
            <w:pPr>
              <w:pStyle w:val="ListParagraph"/>
              <w:ind w:left="0"/>
              <w:jc w:val="center"/>
              <w:rPr>
                <w:sz w:val="32"/>
                <w:szCs w:val="32"/>
              </w:rPr>
            </w:pPr>
            <w:r>
              <w:rPr>
                <w:sz w:val="28"/>
                <w:szCs w:val="28"/>
              </w:rPr>
              <w:t>Req_</w:t>
            </w:r>
            <w:r w:rsidRPr="002304B3">
              <w:rPr>
                <w:sz w:val="28"/>
                <w:szCs w:val="28"/>
              </w:rPr>
              <w:t>PO1_DGC</w:t>
            </w:r>
            <w:r>
              <w:rPr>
                <w:sz w:val="28"/>
                <w:szCs w:val="28"/>
              </w:rPr>
              <w:t>_CYRS_004_V01</w:t>
            </w:r>
          </w:p>
        </w:tc>
        <w:tc>
          <w:tcPr>
            <w:tcW w:w="6570" w:type="dxa"/>
            <w:vAlign w:val="center"/>
          </w:tcPr>
          <w:p w:rsidR="00B3101D" w:rsidRPr="006630BF" w:rsidRDefault="00B3101D" w:rsidP="006630BF">
            <w:pPr>
              <w:pStyle w:val="ListParagraph"/>
              <w:ind w:left="0"/>
              <w:rPr>
                <w:sz w:val="28"/>
                <w:szCs w:val="28"/>
              </w:rPr>
            </w:pPr>
            <w:r w:rsidRPr="006630BF">
              <w:rPr>
                <w:sz w:val="28"/>
                <w:szCs w:val="28"/>
              </w:rPr>
              <w:t>Micro controller sends</w:t>
            </w:r>
            <w:r w:rsidR="001567E7" w:rsidRPr="006630BF">
              <w:rPr>
                <w:sz w:val="28"/>
                <w:szCs w:val="28"/>
              </w:rPr>
              <w:t xml:space="preserve"> input numbers, operation and</w:t>
            </w:r>
            <w:r w:rsidRPr="006630BF">
              <w:rPr>
                <w:sz w:val="28"/>
                <w:szCs w:val="28"/>
              </w:rPr>
              <w:t xml:space="preserve"> generated result to be displayed on LCD </w:t>
            </w:r>
            <w:r w:rsidR="008A2EEB">
              <w:rPr>
                <w:sz w:val="28"/>
                <w:szCs w:val="28"/>
              </w:rPr>
              <w:t>on two separated lines, first line for input operation and second line for the result.</w:t>
            </w:r>
          </w:p>
        </w:tc>
      </w:tr>
      <w:tr w:rsidR="00B3101D" w:rsidTr="006630BF">
        <w:tc>
          <w:tcPr>
            <w:tcW w:w="4050" w:type="dxa"/>
            <w:vAlign w:val="center"/>
          </w:tcPr>
          <w:p w:rsidR="00B3101D" w:rsidRDefault="001567E7" w:rsidP="00B3101D">
            <w:pPr>
              <w:pStyle w:val="ListParagraph"/>
              <w:ind w:left="0"/>
              <w:jc w:val="center"/>
              <w:rPr>
                <w:sz w:val="32"/>
                <w:szCs w:val="32"/>
              </w:rPr>
            </w:pPr>
            <w:r>
              <w:rPr>
                <w:sz w:val="28"/>
                <w:szCs w:val="28"/>
              </w:rPr>
              <w:t>Req_</w:t>
            </w:r>
            <w:r w:rsidRPr="002304B3">
              <w:rPr>
                <w:sz w:val="28"/>
                <w:szCs w:val="28"/>
              </w:rPr>
              <w:t>PO1_DGC</w:t>
            </w:r>
            <w:r>
              <w:rPr>
                <w:sz w:val="28"/>
                <w:szCs w:val="28"/>
              </w:rPr>
              <w:t>_CYRS_005_V01</w:t>
            </w:r>
          </w:p>
        </w:tc>
        <w:tc>
          <w:tcPr>
            <w:tcW w:w="6570" w:type="dxa"/>
            <w:vAlign w:val="center"/>
          </w:tcPr>
          <w:p w:rsidR="00B3101D" w:rsidRPr="006630BF" w:rsidRDefault="000A0550" w:rsidP="00177879">
            <w:pPr>
              <w:pStyle w:val="ListParagraph"/>
              <w:ind w:left="0"/>
              <w:rPr>
                <w:sz w:val="28"/>
                <w:szCs w:val="28"/>
              </w:rPr>
            </w:pPr>
            <w:r>
              <w:rPr>
                <w:sz w:val="28"/>
                <w:szCs w:val="28"/>
              </w:rPr>
              <w:t>The c</w:t>
            </w:r>
            <w:r w:rsidR="001567E7" w:rsidRPr="006630BF">
              <w:rPr>
                <w:sz w:val="28"/>
                <w:szCs w:val="28"/>
              </w:rPr>
              <w:t>alculator is switched on and off through</w:t>
            </w:r>
            <w:r w:rsidR="00616CB9">
              <w:rPr>
                <w:sz w:val="28"/>
                <w:szCs w:val="28"/>
              </w:rPr>
              <w:t xml:space="preserve"> one button</w:t>
            </w:r>
            <w:r w:rsidR="001567E7" w:rsidRPr="006630BF">
              <w:rPr>
                <w:sz w:val="28"/>
                <w:szCs w:val="28"/>
              </w:rPr>
              <w:t>. On state turns the LCD light on, clears the display and start a new session, while off state turns the LCD light</w:t>
            </w:r>
            <w:r w:rsidR="006630BF">
              <w:rPr>
                <w:sz w:val="28"/>
                <w:szCs w:val="28"/>
              </w:rPr>
              <w:t xml:space="preserve"> off and terminates the session</w:t>
            </w:r>
            <w:r w:rsidR="00616CB9">
              <w:rPr>
                <w:sz w:val="28"/>
                <w:szCs w:val="28"/>
              </w:rPr>
              <w:t xml:space="preserve">. </w:t>
            </w:r>
            <w:r w:rsidR="00177879">
              <w:rPr>
                <w:sz w:val="28"/>
                <w:szCs w:val="28"/>
              </w:rPr>
              <w:t xml:space="preserve"> </w:t>
            </w:r>
          </w:p>
        </w:tc>
      </w:tr>
    </w:tbl>
    <w:p w:rsidR="003A4F76" w:rsidRPr="003A4F76" w:rsidRDefault="003A4F76" w:rsidP="003A4F76">
      <w:pPr>
        <w:tabs>
          <w:tab w:val="left" w:pos="6468"/>
        </w:tabs>
        <w:jc w:val="both"/>
      </w:pPr>
    </w:p>
    <w:sectPr w:rsidR="003A4F76" w:rsidRPr="003A4F76" w:rsidSect="00273701">
      <w:headerReference w:type="default" r:id="rId9"/>
      <w:footerReference w:type="default" r:id="rId10"/>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F36" w:rsidRDefault="00482F36" w:rsidP="00237006">
      <w:pPr>
        <w:spacing w:after="0" w:line="240" w:lineRule="auto"/>
      </w:pPr>
      <w:r>
        <w:separator/>
      </w:r>
    </w:p>
  </w:endnote>
  <w:endnote w:type="continuationSeparator" w:id="0">
    <w:p w:rsidR="00482F36" w:rsidRDefault="00482F36"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90362"/>
      <w:docPartObj>
        <w:docPartGallery w:val="Page Numbers (Bottom of Page)"/>
        <w:docPartUnique/>
      </w:docPartObj>
    </w:sdtPr>
    <w:sdtEndPr>
      <w:rPr>
        <w:noProof/>
      </w:rPr>
    </w:sdtEndPr>
    <w:sdtContent>
      <w:p w:rsidR="008C22B2" w:rsidRDefault="008C2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C22B2" w:rsidRDefault="008C22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F36" w:rsidRDefault="00482F36" w:rsidP="00237006">
      <w:pPr>
        <w:spacing w:after="0" w:line="240" w:lineRule="auto"/>
      </w:pPr>
      <w:r>
        <w:separator/>
      </w:r>
    </w:p>
  </w:footnote>
  <w:footnote w:type="continuationSeparator" w:id="0">
    <w:p w:rsidR="00482F36" w:rsidRDefault="00482F36"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6AB4" w:rsidRDefault="00226AB4" w:rsidP="00461864">
    <w:pPr>
      <w:pStyle w:val="Header"/>
      <w:jc w:val="right"/>
      <w:rPr>
        <w:sz w:val="28"/>
        <w:szCs w:val="28"/>
      </w:rPr>
    </w:pPr>
    <w:r>
      <w:rPr>
        <w:sz w:val="28"/>
        <w:szCs w:val="28"/>
      </w:rPr>
      <w:t>CYRS of Digital Calculator</w:t>
    </w:r>
  </w:p>
  <w:p w:rsidR="00226AB4" w:rsidRDefault="00226AB4" w:rsidP="00461864">
    <w:pPr>
      <w:pStyle w:val="Header"/>
      <w:jc w:val="right"/>
      <w:rPr>
        <w:sz w:val="28"/>
        <w:szCs w:val="28"/>
      </w:rPr>
    </w:pPr>
    <w:r>
      <w:rPr>
        <w:sz w:val="28"/>
        <w:szCs w:val="28"/>
      </w:rPr>
      <w:t xml:space="preserve">PO1_DGC </w:t>
    </w:r>
    <w:r w:rsidR="00461864">
      <w:rPr>
        <w:sz w:val="28"/>
        <w:szCs w:val="28"/>
      </w:rPr>
      <w:t>Project</w:t>
    </w:r>
  </w:p>
  <w:p w:rsidR="00461864" w:rsidRDefault="00072A3B" w:rsidP="00461864">
    <w:pPr>
      <w:pStyle w:val="Header"/>
      <w:jc w:val="right"/>
      <w:rPr>
        <w:sz w:val="28"/>
        <w:szCs w:val="28"/>
      </w:rPr>
    </w:pPr>
    <w:r>
      <w:rPr>
        <w:sz w:val="28"/>
        <w:szCs w:val="28"/>
      </w:rPr>
      <w:t>Version 1.2</w:t>
    </w:r>
  </w:p>
  <w:p w:rsidR="00461864" w:rsidRPr="00226AB4" w:rsidRDefault="004C3045" w:rsidP="00461864">
    <w:pPr>
      <w:pStyle w:val="Header"/>
      <w:jc w:val="right"/>
      <w:rPr>
        <w:sz w:val="28"/>
        <w:szCs w:val="28"/>
      </w:rPr>
    </w:pPr>
    <w:r>
      <w:rPr>
        <w:sz w:val="28"/>
        <w:szCs w:val="28"/>
      </w:rPr>
      <w:t>Proposed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19579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1"/>
  </w:num>
  <w:num w:numId="3">
    <w:abstractNumId w:val="12"/>
  </w:num>
  <w:num w:numId="4">
    <w:abstractNumId w:val="4"/>
  </w:num>
  <w:num w:numId="5">
    <w:abstractNumId w:val="0"/>
  </w:num>
  <w:num w:numId="6">
    <w:abstractNumId w:val="5"/>
  </w:num>
  <w:num w:numId="7">
    <w:abstractNumId w:val="9"/>
  </w:num>
  <w:num w:numId="8">
    <w:abstractNumId w:val="10"/>
  </w:num>
  <w:num w:numId="9">
    <w:abstractNumId w:val="3"/>
  </w:num>
  <w:num w:numId="10">
    <w:abstractNumId w:val="7"/>
  </w:num>
  <w:num w:numId="11">
    <w:abstractNumId w:val="8"/>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61C7A"/>
    <w:rsid w:val="00063E71"/>
    <w:rsid w:val="00072A3B"/>
    <w:rsid w:val="00077789"/>
    <w:rsid w:val="00080806"/>
    <w:rsid w:val="000A0550"/>
    <w:rsid w:val="000A4B2A"/>
    <w:rsid w:val="00103D0B"/>
    <w:rsid w:val="001100A6"/>
    <w:rsid w:val="001177CA"/>
    <w:rsid w:val="00141E6D"/>
    <w:rsid w:val="0014436B"/>
    <w:rsid w:val="00153B39"/>
    <w:rsid w:val="001567E7"/>
    <w:rsid w:val="00161E21"/>
    <w:rsid w:val="00177879"/>
    <w:rsid w:val="001E760A"/>
    <w:rsid w:val="00203C1F"/>
    <w:rsid w:val="00226AB4"/>
    <w:rsid w:val="002304B3"/>
    <w:rsid w:val="00237006"/>
    <w:rsid w:val="00245F98"/>
    <w:rsid w:val="002566F5"/>
    <w:rsid w:val="00273701"/>
    <w:rsid w:val="002D5126"/>
    <w:rsid w:val="002E546E"/>
    <w:rsid w:val="002F57D4"/>
    <w:rsid w:val="00380C43"/>
    <w:rsid w:val="003959F6"/>
    <w:rsid w:val="003A4F76"/>
    <w:rsid w:val="00427756"/>
    <w:rsid w:val="00437314"/>
    <w:rsid w:val="0046181E"/>
    <w:rsid w:val="00461864"/>
    <w:rsid w:val="00462FB8"/>
    <w:rsid w:val="00482F36"/>
    <w:rsid w:val="004B1687"/>
    <w:rsid w:val="004C3045"/>
    <w:rsid w:val="00594364"/>
    <w:rsid w:val="005B2F58"/>
    <w:rsid w:val="00616CB9"/>
    <w:rsid w:val="00626D80"/>
    <w:rsid w:val="006277A7"/>
    <w:rsid w:val="006630BF"/>
    <w:rsid w:val="006634B5"/>
    <w:rsid w:val="00686C84"/>
    <w:rsid w:val="00696746"/>
    <w:rsid w:val="006B1023"/>
    <w:rsid w:val="007F28A8"/>
    <w:rsid w:val="007F37C5"/>
    <w:rsid w:val="008A2EEB"/>
    <w:rsid w:val="008B027D"/>
    <w:rsid w:val="008C22B2"/>
    <w:rsid w:val="008C5E38"/>
    <w:rsid w:val="00927005"/>
    <w:rsid w:val="0093354E"/>
    <w:rsid w:val="009740E4"/>
    <w:rsid w:val="009E4C03"/>
    <w:rsid w:val="00A70C41"/>
    <w:rsid w:val="00AD65FA"/>
    <w:rsid w:val="00AF312F"/>
    <w:rsid w:val="00B204A6"/>
    <w:rsid w:val="00B3101D"/>
    <w:rsid w:val="00C40E4D"/>
    <w:rsid w:val="00C66A1B"/>
    <w:rsid w:val="00C87314"/>
    <w:rsid w:val="00C9772E"/>
    <w:rsid w:val="00CD738C"/>
    <w:rsid w:val="00CE0CE4"/>
    <w:rsid w:val="00D012B5"/>
    <w:rsid w:val="00D34334"/>
    <w:rsid w:val="00DA7FB5"/>
    <w:rsid w:val="00DD18C7"/>
    <w:rsid w:val="00DD402F"/>
    <w:rsid w:val="00DF5B83"/>
    <w:rsid w:val="00E31B54"/>
    <w:rsid w:val="00E3652F"/>
    <w:rsid w:val="00E66725"/>
    <w:rsid w:val="00E829F9"/>
    <w:rsid w:val="00E837A1"/>
    <w:rsid w:val="00EA4B9C"/>
    <w:rsid w:val="00EA7902"/>
    <w:rsid w:val="00EE72AE"/>
    <w:rsid w:val="00F72586"/>
    <w:rsid w:val="00F76E85"/>
    <w:rsid w:val="00FA5C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5A480"/>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1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2A3B"/>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72A3B"/>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BFFB7-5DC8-4BE5-AAA6-91F5B1890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Alzahraa El-Sallakh</cp:lastModifiedBy>
  <cp:revision>25</cp:revision>
  <cp:lastPrinted>2020-01-30T12:07:00Z</cp:lastPrinted>
  <dcterms:created xsi:type="dcterms:W3CDTF">2020-02-05T09:22:00Z</dcterms:created>
  <dcterms:modified xsi:type="dcterms:W3CDTF">2020-02-05T16:37:00Z</dcterms:modified>
</cp:coreProperties>
</file>